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01" w:rsidRDefault="00A37301" w:rsidP="00A37301">
      <w:pPr>
        <w:keepLines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РОССИЙСКАЯ ФЕДЕРАЦИЯ</w:t>
      </w:r>
    </w:p>
    <w:p w:rsidR="00A37301" w:rsidRDefault="00A37301" w:rsidP="00A37301">
      <w:pPr>
        <w:keepLines/>
        <w:spacing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ИРКУТСКАЯ ОБЛАСТЬ</w:t>
      </w:r>
    </w:p>
    <w:p w:rsidR="00A37301" w:rsidRDefault="00A37301" w:rsidP="00A37301">
      <w:pPr>
        <w:pStyle w:val="2"/>
        <w:spacing w:after="0"/>
        <w:jc w:val="center"/>
        <w:rPr>
          <w:b/>
        </w:rPr>
      </w:pPr>
      <w:r>
        <w:rPr>
          <w:b/>
        </w:rPr>
        <w:t>МУНИЦИПАЛЬНОЕ ОБРАЗОВАНИЕ</w:t>
      </w:r>
    </w:p>
    <w:p w:rsidR="00A37301" w:rsidRDefault="00A37301" w:rsidP="00A37301">
      <w:pPr>
        <w:pStyle w:val="2"/>
        <w:spacing w:after="0"/>
        <w:jc w:val="center"/>
        <w:rPr>
          <w:b/>
          <w:caps/>
        </w:rPr>
      </w:pPr>
      <w:r>
        <w:rPr>
          <w:b/>
          <w:caps/>
        </w:rPr>
        <w:t>«Усть-Илимский район»</w:t>
      </w:r>
    </w:p>
    <w:p w:rsidR="00A37301" w:rsidRDefault="00A37301" w:rsidP="00A37301">
      <w:pPr>
        <w:pStyle w:val="2"/>
        <w:spacing w:after="0"/>
        <w:jc w:val="center"/>
        <w:rPr>
          <w:b/>
          <w:caps/>
        </w:rPr>
      </w:pPr>
      <w:r>
        <w:rPr>
          <w:b/>
        </w:rPr>
        <w:t>ДУМА НЕВОНСКОГО СЕЛЬСКОГО ПОСЕЛЕНИЯ</w:t>
      </w:r>
    </w:p>
    <w:p w:rsidR="00A37301" w:rsidRDefault="00A37301" w:rsidP="00A37301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ПЯТОГО СОЗЫВА</w:t>
      </w:r>
    </w:p>
    <w:p w:rsidR="00A37301" w:rsidRDefault="00A37301" w:rsidP="00A37301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8F3AFC" w:rsidRPr="00BA4A5E" w:rsidRDefault="008F3AFC" w:rsidP="008F3AFC">
      <w:pPr>
        <w:spacing w:line="240" w:lineRule="atLeast"/>
        <w:jc w:val="center"/>
        <w:rPr>
          <w:b/>
          <w:bCs/>
          <w:sz w:val="28"/>
          <w:szCs w:val="28"/>
        </w:rPr>
      </w:pPr>
    </w:p>
    <w:p w:rsidR="008F3AFC" w:rsidRDefault="00A37301" w:rsidP="008F3AFC">
      <w:pPr>
        <w:pStyle w:val="1"/>
        <w:rPr>
          <w:rFonts w:ascii="Times New Roman" w:eastAsia="Calibri" w:hAnsi="Times New Roman" w:cs="Times New Roman"/>
        </w:rPr>
      </w:pPr>
      <w:r w:rsidRPr="00D02109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20.12.22</w:t>
      </w:r>
      <w:r w:rsidRPr="00D02109">
        <w:rPr>
          <w:rFonts w:ascii="Times New Roman" w:eastAsia="Calibri" w:hAnsi="Times New Roman" w:cs="Times New Roman"/>
        </w:rPr>
        <w:t xml:space="preserve">г                    </w:t>
      </w:r>
      <w:r>
        <w:rPr>
          <w:rFonts w:ascii="Times New Roman" w:eastAsia="Calibri" w:hAnsi="Times New Roman" w:cs="Times New Roman"/>
        </w:rPr>
        <w:t xml:space="preserve">                  п. Невон                    </w:t>
      </w:r>
      <w:r w:rsidRPr="00D021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D02109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D021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D0210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 </w:t>
      </w:r>
      <w:r w:rsidRPr="00D02109">
        <w:rPr>
          <w:rFonts w:ascii="Times New Roman" w:eastAsia="Calibri" w:hAnsi="Times New Roman" w:cs="Times New Roman"/>
        </w:rPr>
        <w:t>д</w:t>
      </w:r>
    </w:p>
    <w:p w:rsidR="00A37301" w:rsidRPr="00A37301" w:rsidRDefault="00A37301" w:rsidP="00A37301"/>
    <w:p w:rsidR="008F3AFC" w:rsidRPr="00A37301" w:rsidRDefault="00A37301">
      <w:pPr>
        <w:pStyle w:val="1"/>
        <w:rPr>
          <w:rFonts w:ascii="Times New Roman" w:hAnsi="Times New Roman" w:cs="Times New Roman"/>
        </w:rPr>
      </w:pPr>
      <w:r w:rsidRPr="00A37301">
        <w:rPr>
          <w:rFonts w:ascii="Times New Roman" w:hAnsi="Times New Roman" w:cs="Times New Roman"/>
        </w:rPr>
        <w:t>«ОБ УТВЕРЖДЕНИИ КЛЮЧЕВЫХ ПОКАЗАТЕЛЕЙ И ИХ ЦЕЛЕВЫХ ЗНАЧЕНИЙ, ИНДИКАТИВНЫХ ПОКАЗАТЕЛЕЙ ПО МУНИЦИПАЛЬНОМУ ЖИЛИЩНОМУ КОНТРОЛЮ НА ТЕРРИТОРИИ НЕВОНСКОГО МУНИЦИПАЛЬНОГО ОБРАЗОВАНИЯ»</w:t>
      </w:r>
    </w:p>
    <w:p w:rsidR="008C19FE" w:rsidRDefault="008C19FE" w:rsidP="00A37301">
      <w:pPr>
        <w:ind w:firstLine="0"/>
      </w:pPr>
    </w:p>
    <w:p w:rsidR="008F3AFC" w:rsidRDefault="00D554F8">
      <w:pPr>
        <w:rPr>
          <w:color w:val="000000" w:themeColor="text1"/>
        </w:rPr>
      </w:pPr>
      <w:r>
        <w:t xml:space="preserve">В соответствии </w:t>
      </w:r>
      <w:hyperlink r:id="rId7" w:history="1">
        <w:r w:rsidRPr="00B719FB">
          <w:rPr>
            <w:rStyle w:val="a4"/>
            <w:b w:val="0"/>
            <w:color w:val="000000" w:themeColor="text1"/>
          </w:rPr>
          <w:t>пунктом 5 статьи 30</w:t>
        </w:r>
      </w:hyperlink>
      <w:r>
        <w:t xml:space="preserve"> Федерального закона от 31 июля 2020 N 248-ФЗ "О государственном контроле (надзоре) и муниципальном контроле в Российской Федерации", </w:t>
      </w:r>
      <w:r w:rsidR="008F3AFC" w:rsidRPr="00C92640">
        <w:rPr>
          <w:color w:val="000000" w:themeColor="text1"/>
        </w:rPr>
        <w:t>руководствуясь Уставом Невонского сельского поселения  Усть-Илимского муниципального района Иркутской области, Дума Невонского сельского поселения  Усть-Илимского муниципального района Иркутской области пятого созыва,</w:t>
      </w:r>
    </w:p>
    <w:p w:rsidR="008F3AFC" w:rsidRDefault="008F3AFC"/>
    <w:p w:rsidR="008F3AFC" w:rsidRDefault="008F3AFC" w:rsidP="008F3AFC">
      <w:pPr>
        <w:jc w:val="center"/>
      </w:pPr>
      <w:r>
        <w:t>РЕШИЛА:</w:t>
      </w:r>
    </w:p>
    <w:p w:rsidR="008F3AFC" w:rsidRDefault="008F3AFC"/>
    <w:p w:rsidR="008C19FE" w:rsidRDefault="00D554F8">
      <w:r>
        <w:t xml:space="preserve">1. Утвердить ключевые показатели и их целевые значения, индикативные показатели по муниципальному жилищному контролю на территории </w:t>
      </w:r>
      <w:r w:rsidR="008F3AFC">
        <w:t>Невонского</w:t>
      </w:r>
      <w:r>
        <w:t xml:space="preserve"> муниципального образования (</w:t>
      </w:r>
      <w:r w:rsidR="008F3AFC">
        <w:t>прилагается</w:t>
      </w:r>
      <w:r>
        <w:t>);</w:t>
      </w:r>
    </w:p>
    <w:p w:rsidR="008F3AFC" w:rsidRDefault="008F3AFC" w:rsidP="008F3AFC">
      <w:r>
        <w:t>2. Настоящее решение вступает в силу после дня его официального опубликования.</w:t>
      </w:r>
    </w:p>
    <w:p w:rsidR="008F3AFC" w:rsidRDefault="008F3AFC" w:rsidP="006F050E">
      <w:r>
        <w:t>3. Опубликовать настоящее решение в Информационном бюллетене Невонского муниципального образования и разместить на официальном сайте администрации Невонского сельского поселения в информационно-телекоммуникационной сети «Интернет».</w:t>
      </w:r>
    </w:p>
    <w:tbl>
      <w:tblPr>
        <w:tblStyle w:val="ae"/>
        <w:tblW w:w="109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3"/>
        <w:gridCol w:w="5482"/>
      </w:tblGrid>
      <w:tr w:rsidR="006F050E" w:rsidRPr="006F050E" w:rsidTr="006F050E">
        <w:trPr>
          <w:trHeight w:val="1463"/>
        </w:trPr>
        <w:tc>
          <w:tcPr>
            <w:tcW w:w="5483" w:type="dxa"/>
          </w:tcPr>
          <w:p w:rsidR="006F050E" w:rsidRPr="006F050E" w:rsidRDefault="006F050E">
            <w:pPr>
              <w:ind w:firstLine="0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</w:p>
          <w:p w:rsidR="006F050E" w:rsidRPr="006F050E" w:rsidRDefault="006F050E">
            <w:pPr>
              <w:ind w:left="33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6F050E" w:rsidRPr="006F050E" w:rsidRDefault="006F050E">
            <w:pPr>
              <w:ind w:left="3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050E" w:rsidRPr="006F050E" w:rsidRDefault="006F050E">
            <w:pPr>
              <w:ind w:left="33"/>
              <w:rPr>
                <w:rFonts w:ascii="Times New Roman" w:hAnsi="Times New Roman" w:cs="Times New Roman"/>
                <w:sz w:val="24"/>
                <w:szCs w:val="20"/>
              </w:rPr>
            </w:pPr>
            <w:r w:rsidRPr="006F050E">
              <w:rPr>
                <w:rFonts w:ascii="Times New Roman" w:hAnsi="Times New Roman" w:cs="Times New Roman"/>
                <w:sz w:val="24"/>
                <w:szCs w:val="20"/>
              </w:rPr>
              <w:t xml:space="preserve">Председатель Думы </w:t>
            </w:r>
          </w:p>
          <w:p w:rsidR="006F050E" w:rsidRPr="006F050E" w:rsidRDefault="006F050E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6F050E">
              <w:rPr>
                <w:rFonts w:ascii="Times New Roman" w:hAnsi="Times New Roman" w:cs="Times New Roman"/>
                <w:sz w:val="24"/>
                <w:szCs w:val="20"/>
              </w:rPr>
              <w:t xml:space="preserve">Невонского сельского поселения </w:t>
            </w:r>
          </w:p>
        </w:tc>
        <w:tc>
          <w:tcPr>
            <w:tcW w:w="5483" w:type="dxa"/>
          </w:tcPr>
          <w:p w:rsidR="006F050E" w:rsidRPr="006F050E" w:rsidRDefault="006F050E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</w:p>
          <w:p w:rsidR="006F050E" w:rsidRPr="006F050E" w:rsidRDefault="006F050E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6F050E" w:rsidRPr="006F050E" w:rsidRDefault="006F050E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050E" w:rsidRPr="006F050E" w:rsidRDefault="006F050E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F050E" w:rsidRPr="006F050E" w:rsidRDefault="006F050E">
            <w:pPr>
              <w:suppressAutoHyphens/>
              <w:ind w:left="33"/>
              <w:jc w:val="right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6F050E">
              <w:rPr>
                <w:rFonts w:ascii="Times New Roman" w:hAnsi="Times New Roman" w:cs="Times New Roman"/>
                <w:sz w:val="24"/>
                <w:szCs w:val="20"/>
              </w:rPr>
              <w:t>В.А. Погодаева</w:t>
            </w:r>
          </w:p>
        </w:tc>
      </w:tr>
      <w:tr w:rsidR="006F050E" w:rsidRPr="006F050E" w:rsidTr="006F050E">
        <w:trPr>
          <w:trHeight w:val="875"/>
        </w:trPr>
        <w:tc>
          <w:tcPr>
            <w:tcW w:w="5483" w:type="dxa"/>
          </w:tcPr>
          <w:p w:rsidR="006F050E" w:rsidRPr="006F050E" w:rsidRDefault="006F050E">
            <w:pPr>
              <w:ind w:left="33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</w:p>
          <w:p w:rsidR="006F050E" w:rsidRPr="006F050E" w:rsidRDefault="006F050E">
            <w:pPr>
              <w:ind w:left="33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  <w:p w:rsidR="006F050E" w:rsidRPr="006F050E" w:rsidRDefault="006F050E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483" w:type="dxa"/>
          </w:tcPr>
          <w:p w:rsidR="006F050E" w:rsidRPr="006F050E" w:rsidRDefault="006F050E">
            <w:pPr>
              <w:suppressAutoHyphens/>
              <w:ind w:left="33"/>
              <w:jc w:val="right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6F050E" w:rsidRPr="006F050E" w:rsidTr="006F050E">
        <w:trPr>
          <w:trHeight w:val="573"/>
        </w:trPr>
        <w:tc>
          <w:tcPr>
            <w:tcW w:w="5483" w:type="dxa"/>
            <w:hideMark/>
          </w:tcPr>
          <w:p w:rsidR="006F050E" w:rsidRPr="006F050E" w:rsidRDefault="006F050E">
            <w:pPr>
              <w:ind w:left="33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6F050E">
              <w:rPr>
                <w:rFonts w:ascii="Times New Roman" w:hAnsi="Times New Roman" w:cs="Times New Roman"/>
                <w:sz w:val="24"/>
                <w:szCs w:val="20"/>
              </w:rPr>
              <w:t>Глава Невонского</w:t>
            </w:r>
          </w:p>
          <w:p w:rsidR="006F050E" w:rsidRPr="006F050E" w:rsidRDefault="006F050E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6F050E">
              <w:rPr>
                <w:rFonts w:ascii="Times New Roman" w:hAnsi="Times New Roman" w:cs="Times New Roman"/>
                <w:sz w:val="24"/>
                <w:szCs w:val="20"/>
              </w:rPr>
              <w:t xml:space="preserve">сельского поселения </w:t>
            </w:r>
          </w:p>
        </w:tc>
        <w:tc>
          <w:tcPr>
            <w:tcW w:w="5483" w:type="dxa"/>
          </w:tcPr>
          <w:p w:rsidR="006F050E" w:rsidRPr="006F050E" w:rsidRDefault="006F050E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</w:p>
          <w:p w:rsidR="006F050E" w:rsidRPr="006F050E" w:rsidRDefault="006F050E">
            <w:pPr>
              <w:suppressAutoHyphens/>
              <w:ind w:left="33"/>
              <w:jc w:val="right"/>
              <w:rPr>
                <w:rFonts w:ascii="Times New Roman" w:hAnsi="Times New Roman" w:cs="Times New Roman"/>
                <w:sz w:val="24"/>
                <w:szCs w:val="20"/>
                <w:lang w:eastAsia="ar-SA"/>
              </w:rPr>
            </w:pPr>
            <w:r w:rsidRPr="006F050E">
              <w:rPr>
                <w:rFonts w:ascii="Times New Roman" w:hAnsi="Times New Roman" w:cs="Times New Roman"/>
                <w:sz w:val="24"/>
                <w:szCs w:val="20"/>
              </w:rPr>
              <w:t>В.А. Погодаева</w:t>
            </w:r>
          </w:p>
        </w:tc>
      </w:tr>
    </w:tbl>
    <w:p w:rsidR="008F3AFC" w:rsidRDefault="008F3AFC">
      <w:pPr>
        <w:ind w:firstLine="0"/>
        <w:jc w:val="right"/>
      </w:pPr>
    </w:p>
    <w:p w:rsidR="008F3AFC" w:rsidRDefault="008F3AFC">
      <w:pPr>
        <w:ind w:firstLine="0"/>
        <w:jc w:val="right"/>
      </w:pPr>
    </w:p>
    <w:p w:rsidR="008F3AFC" w:rsidRDefault="008F3AFC">
      <w:pPr>
        <w:ind w:firstLine="0"/>
        <w:jc w:val="right"/>
      </w:pPr>
    </w:p>
    <w:p w:rsidR="008F3AFC" w:rsidRDefault="008F3AFC">
      <w:pPr>
        <w:ind w:firstLine="0"/>
        <w:jc w:val="right"/>
      </w:pPr>
    </w:p>
    <w:p w:rsidR="008F3AFC" w:rsidRDefault="008F3AFC">
      <w:pPr>
        <w:ind w:firstLine="0"/>
        <w:jc w:val="right"/>
      </w:pPr>
    </w:p>
    <w:p w:rsidR="008F3AFC" w:rsidRDefault="008F3AFC">
      <w:pPr>
        <w:ind w:firstLine="0"/>
        <w:jc w:val="right"/>
      </w:pPr>
    </w:p>
    <w:p w:rsidR="008F3AFC" w:rsidRDefault="008F3AFC" w:rsidP="006F050E">
      <w:pPr>
        <w:ind w:firstLine="0"/>
      </w:pPr>
    </w:p>
    <w:p w:rsidR="006F050E" w:rsidRDefault="006F050E" w:rsidP="006F050E">
      <w:pPr>
        <w:ind w:firstLine="0"/>
      </w:pPr>
    </w:p>
    <w:p w:rsidR="008F3AFC" w:rsidRDefault="008F3AFC">
      <w:pPr>
        <w:ind w:firstLine="0"/>
        <w:jc w:val="right"/>
      </w:pPr>
    </w:p>
    <w:p w:rsidR="008F3AFC" w:rsidRDefault="008F3AFC">
      <w:pPr>
        <w:ind w:firstLine="0"/>
        <w:jc w:val="right"/>
      </w:pPr>
    </w:p>
    <w:p w:rsidR="00604A11" w:rsidRDefault="00604A11" w:rsidP="008F3AFC">
      <w:pPr>
        <w:ind w:firstLine="0"/>
        <w:jc w:val="right"/>
      </w:pPr>
    </w:p>
    <w:p w:rsidR="008F3AFC" w:rsidRPr="00604A11" w:rsidRDefault="008F3AFC" w:rsidP="008F3AFC">
      <w:pPr>
        <w:ind w:firstLine="0"/>
        <w:jc w:val="right"/>
      </w:pPr>
      <w:r w:rsidRPr="00604A11">
        <w:lastRenderedPageBreak/>
        <w:t>УТВЕРЖДЕНО</w:t>
      </w:r>
    </w:p>
    <w:p w:rsidR="008F3AFC" w:rsidRPr="00604A11" w:rsidRDefault="008F3AFC" w:rsidP="008F3AFC">
      <w:pPr>
        <w:ind w:firstLine="0"/>
        <w:jc w:val="right"/>
      </w:pPr>
      <w:r w:rsidRPr="00604A11">
        <w:t>решением Думы Невонского</w:t>
      </w:r>
    </w:p>
    <w:p w:rsidR="008F3AFC" w:rsidRPr="00604A11" w:rsidRDefault="008F3AFC" w:rsidP="008F3AFC">
      <w:pPr>
        <w:ind w:firstLine="0"/>
        <w:jc w:val="right"/>
      </w:pPr>
      <w:r w:rsidRPr="00604A11">
        <w:t>сельского поселения</w:t>
      </w:r>
    </w:p>
    <w:p w:rsidR="008F3AFC" w:rsidRPr="00604A11" w:rsidRDefault="00A37301" w:rsidP="008F3AFC">
      <w:pPr>
        <w:ind w:firstLine="0"/>
        <w:jc w:val="right"/>
      </w:pPr>
      <w:r>
        <w:t>от 20.12.2022 г. № 2-4д</w:t>
      </w:r>
    </w:p>
    <w:p w:rsidR="008C19FE" w:rsidRPr="00604A11" w:rsidRDefault="008C19FE"/>
    <w:p w:rsidR="008C19FE" w:rsidRPr="00604A11" w:rsidRDefault="00D554F8">
      <w:pPr>
        <w:ind w:firstLine="698"/>
        <w:jc w:val="center"/>
      </w:pPr>
      <w:r w:rsidRPr="00604A11">
        <w:t>Ключевые показатели и их целевые значения, индикативные показатели</w:t>
      </w:r>
    </w:p>
    <w:p w:rsidR="008C19FE" w:rsidRPr="00604A11" w:rsidRDefault="00D554F8">
      <w:pPr>
        <w:ind w:firstLine="698"/>
        <w:jc w:val="center"/>
      </w:pPr>
      <w:r w:rsidRPr="00604A11">
        <w:t xml:space="preserve">по муниципальному жилищному контролю на территории </w:t>
      </w:r>
      <w:r w:rsidR="008F3AFC" w:rsidRPr="00604A11">
        <w:t>Невонского</w:t>
      </w:r>
      <w:r w:rsidRPr="00604A11">
        <w:t xml:space="preserve"> муниципального образования</w:t>
      </w:r>
    </w:p>
    <w:p w:rsidR="008C19FE" w:rsidRPr="00604A11" w:rsidRDefault="008C19FE"/>
    <w:p w:rsid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 xml:space="preserve">1. Ключевые показатели по муниципальному жилищному контролю на территории </w:t>
      </w:r>
      <w:r>
        <w:rPr>
          <w:rFonts w:ascii="Times New Roman" w:eastAsia="Times New Roman" w:hAnsi="Times New Roman" w:cs="Times New Roman"/>
          <w:color w:val="22272F"/>
        </w:rPr>
        <w:t>Невонского</w:t>
      </w:r>
      <w:r w:rsidRPr="00604A11">
        <w:rPr>
          <w:rFonts w:ascii="Times New Roman" w:eastAsia="Times New Roman" w:hAnsi="Times New Roman" w:cs="Times New Roman"/>
          <w:color w:val="22272F"/>
        </w:rPr>
        <w:t xml:space="preserve"> муниципального образования и их целевые значения: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</w:p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1"/>
        <w:gridCol w:w="3362"/>
      </w:tblGrid>
      <w:tr w:rsidR="00604A11" w:rsidRPr="00604A11" w:rsidTr="00604A11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Ключевые показатели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Целевые значения (%)</w:t>
            </w:r>
          </w:p>
        </w:tc>
      </w:tr>
      <w:tr w:rsidR="00604A11" w:rsidRPr="00604A11" w:rsidTr="00604A11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100</w:t>
            </w:r>
          </w:p>
        </w:tc>
      </w:tr>
      <w:tr w:rsidR="00604A11" w:rsidRPr="00604A11" w:rsidTr="00604A11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100</w:t>
            </w:r>
          </w:p>
        </w:tc>
      </w:tr>
      <w:tr w:rsidR="00604A11" w:rsidRPr="00604A11" w:rsidTr="00604A11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0</w:t>
            </w:r>
          </w:p>
        </w:tc>
      </w:tr>
      <w:tr w:rsidR="00604A11" w:rsidRPr="00604A11" w:rsidTr="00604A11">
        <w:tc>
          <w:tcPr>
            <w:tcW w:w="7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A11" w:rsidRPr="00604A11" w:rsidRDefault="00604A11" w:rsidP="00604A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</w:rPr>
            </w:pPr>
            <w:r w:rsidRPr="00604A11">
              <w:rPr>
                <w:rFonts w:ascii="Times New Roman" w:eastAsia="Times New Roman" w:hAnsi="Times New Roman" w:cs="Times New Roman"/>
                <w:color w:val="22272F"/>
              </w:rPr>
              <w:t>0</w:t>
            </w:r>
          </w:p>
        </w:tc>
      </w:tr>
    </w:tbl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 xml:space="preserve">2. Индикативные показатели по муниципальному жилищному контролю на территории </w:t>
      </w:r>
      <w:r>
        <w:rPr>
          <w:rFonts w:ascii="Times New Roman" w:eastAsia="Times New Roman" w:hAnsi="Times New Roman" w:cs="Times New Roman"/>
          <w:color w:val="22272F"/>
        </w:rPr>
        <w:t>Невонского</w:t>
      </w:r>
      <w:r w:rsidRPr="00604A11">
        <w:rPr>
          <w:rFonts w:ascii="Times New Roman" w:eastAsia="Times New Roman" w:hAnsi="Times New Roman" w:cs="Times New Roman"/>
          <w:color w:val="22272F"/>
        </w:rPr>
        <w:t xml:space="preserve"> муниципального образования: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1) Общее количество подконтрольных субъектов (объектов), в отношении которых осуществляются мониторинговые мероприятия;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2) 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3) количество вынесенных определений о проведении административного расследования;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4) 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5) 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6) количество протоколов об административных правонарушениях;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7) количество постановлений о прекращении производства по делу об административном правонарушении;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8) количество постановлений о назначении административных наказаний;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9) количество административных наказаний, по которым административный штраф был заменен предупреждением;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10) общая сумма наложенных штрафов по результатам рассмотрения дел об административных правонарушениях;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11) общая сумма уплаченных (взысканных) штрафов;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12) средний размер наложенного штрафа;</w:t>
      </w:r>
    </w:p>
    <w:p w:rsidR="00604A11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13) количество субъектов, в отношении которых проведены профилактические мероприятия;</w:t>
      </w:r>
    </w:p>
    <w:p w:rsid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ab/>
      </w:r>
      <w:r w:rsidRPr="00604A11">
        <w:rPr>
          <w:rFonts w:ascii="Times New Roman" w:eastAsia="Times New Roman" w:hAnsi="Times New Roman" w:cs="Times New Roman"/>
          <w:color w:val="22272F"/>
        </w:rPr>
        <w:t>14) общее количество проведенных мероприятий без взаимодействия с юридическими лицами, индивидуальными предпринимателями;</w:t>
      </w:r>
    </w:p>
    <w:p w:rsidR="00D554F8" w:rsidRPr="00604A11" w:rsidRDefault="00604A11" w:rsidP="00604A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604A11">
        <w:rPr>
          <w:rFonts w:ascii="Times New Roman" w:eastAsia="Times New Roman" w:hAnsi="Times New Roman" w:cs="Times New Roman"/>
          <w:color w:val="22272F"/>
        </w:rPr>
        <w:t>15) 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D554F8" w:rsidRPr="00604A11" w:rsidSect="00604A11">
      <w:headerReference w:type="default" r:id="rId8"/>
      <w:footerReference w:type="default" r:id="rId9"/>
      <w:pgSz w:w="11900" w:h="16800"/>
      <w:pgMar w:top="851" w:right="800" w:bottom="142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43" w:rsidRDefault="006E7943">
      <w:r>
        <w:separator/>
      </w:r>
    </w:p>
  </w:endnote>
  <w:endnote w:type="continuationSeparator" w:id="1">
    <w:p w:rsidR="006E7943" w:rsidRDefault="006E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75" w:rsidRDefault="00B24E2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43" w:rsidRDefault="006E7943">
      <w:r>
        <w:separator/>
      </w:r>
    </w:p>
  </w:footnote>
  <w:footnote w:type="continuationSeparator" w:id="1">
    <w:p w:rsidR="006E7943" w:rsidRDefault="006E7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FE" w:rsidRPr="008F3AFC" w:rsidRDefault="008C19FE" w:rsidP="008F3AFC">
    <w:pPr>
      <w:ind w:firstLine="0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3D"/>
    <w:rsid w:val="000F50E9"/>
    <w:rsid w:val="0038153D"/>
    <w:rsid w:val="00450F76"/>
    <w:rsid w:val="00604A11"/>
    <w:rsid w:val="006E7943"/>
    <w:rsid w:val="006F050E"/>
    <w:rsid w:val="007E2FE6"/>
    <w:rsid w:val="008942F6"/>
    <w:rsid w:val="008C19FE"/>
    <w:rsid w:val="008F3AFC"/>
    <w:rsid w:val="00904E37"/>
    <w:rsid w:val="00A37301"/>
    <w:rsid w:val="00B24E2C"/>
    <w:rsid w:val="00B719FB"/>
    <w:rsid w:val="00D554F8"/>
    <w:rsid w:val="00D93F64"/>
    <w:rsid w:val="00E3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19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C19F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C19F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C19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8C19F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C19F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8C19FE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8C19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19FE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C19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19FE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53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04A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604A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1">
    <w:name w:val="indent_1"/>
    <w:basedOn w:val="a"/>
    <w:rsid w:val="00604A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A3730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37301"/>
    <w:rPr>
      <w:rFonts w:ascii="Times New Roman CYR" w:hAnsi="Times New Roman CYR" w:cs="Times New Roman CYR"/>
      <w:sz w:val="24"/>
      <w:szCs w:val="24"/>
    </w:rPr>
  </w:style>
  <w:style w:type="paragraph" w:styleId="2">
    <w:name w:val="Body Text First Indent 2"/>
    <w:basedOn w:val="af"/>
    <w:link w:val="20"/>
    <w:uiPriority w:val="99"/>
    <w:semiHidden/>
    <w:unhideWhenUsed/>
    <w:rsid w:val="00A37301"/>
    <w:pPr>
      <w:widowControl/>
      <w:autoSpaceDE/>
      <w:autoSpaceDN/>
      <w:adjustRightInd/>
      <w:ind w:firstLine="21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Красная строка 2 Знак"/>
    <w:basedOn w:val="af0"/>
    <w:link w:val="2"/>
    <w:uiPriority w:val="99"/>
    <w:semiHidden/>
    <w:rsid w:val="00A3730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449814/3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3606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7</cp:revision>
  <cp:lastPrinted>2022-10-10T05:14:00Z</cp:lastPrinted>
  <dcterms:created xsi:type="dcterms:W3CDTF">2022-10-10T04:36:00Z</dcterms:created>
  <dcterms:modified xsi:type="dcterms:W3CDTF">2022-12-26T06:51:00Z</dcterms:modified>
</cp:coreProperties>
</file>