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C0" w:rsidRDefault="007B6B2B" w:rsidP="007B6B2B">
      <w:pPr>
        <w:jc w:val="center"/>
        <w:rPr>
          <w:rFonts w:ascii="Times New Roman" w:hAnsi="Times New Roman" w:cs="Times New Roman"/>
          <w:sz w:val="24"/>
          <w:szCs w:val="24"/>
        </w:rPr>
      </w:pPr>
      <w:r w:rsidRPr="007B6B2B">
        <w:rPr>
          <w:rFonts w:ascii="Times New Roman" w:hAnsi="Times New Roman" w:cs="Times New Roman"/>
          <w:sz w:val="24"/>
          <w:szCs w:val="24"/>
        </w:rPr>
        <w:t xml:space="preserve">Обобщение практики осуществления </w:t>
      </w:r>
      <w:r w:rsidRPr="007B6B2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Pr="007B6B2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B6B2B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в границах Невонского муниципального образования</w:t>
      </w:r>
      <w:r w:rsidRPr="007B6B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B2B" w:rsidRDefault="007B6B2B" w:rsidP="007B6B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6B2B" w:rsidRPr="006037C0" w:rsidRDefault="007B6B2B" w:rsidP="007B6B2B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6037C0">
        <w:rPr>
          <w:rFonts w:ascii="Times New Roman" w:hAnsi="Times New Roman"/>
          <w:sz w:val="24"/>
          <w:szCs w:val="24"/>
        </w:rPr>
        <w:t>Уполномоченным органом местного самоуправления, осуществляющим муниципальный контроль, является Администрация Невонского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6037C0">
        <w:rPr>
          <w:rFonts w:ascii="Times New Roman" w:hAnsi="Times New Roman"/>
          <w:sz w:val="24"/>
          <w:szCs w:val="24"/>
        </w:rPr>
        <w:t xml:space="preserve"> осуществляется должностными лицами Отдела по управлению имуществом Администрации Невонского муниципального образования.</w:t>
      </w:r>
    </w:p>
    <w:p w:rsidR="00F62F96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i/>
          <w:sz w:val="24"/>
          <w:szCs w:val="24"/>
        </w:rPr>
      </w:pPr>
    </w:p>
    <w:p w:rsidR="00F62F96" w:rsidRPr="00F62F96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Состояние  нормативно-правового регулирования в соответствующей сфере деятельности</w:t>
      </w:r>
    </w:p>
    <w:p w:rsidR="00F62F96" w:rsidRPr="001646E5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1646E5">
        <w:rPr>
          <w:rFonts w:ascii="Times New Roman" w:hAnsi="Times New Roman" w:cs="Times New Roman"/>
          <w:sz w:val="24"/>
          <w:szCs w:val="24"/>
        </w:rPr>
        <w:t xml:space="preserve">- </w:t>
      </w:r>
      <w:hyperlink r:id="rId5" w:history="1">
        <w:proofErr w:type="gramStart"/>
        <w:r w:rsidRPr="001646E5">
          <w:rPr>
            <w:rFonts w:ascii="Times New Roman" w:hAnsi="Times New Roman" w:cs="Times New Roman"/>
            <w:sz w:val="24"/>
            <w:szCs w:val="24"/>
          </w:rPr>
          <w:t>Конституци</w:t>
        </w:r>
      </w:hyperlink>
      <w:r w:rsidRPr="001646E5">
        <w:rPr>
          <w:rFonts w:ascii="Times New Roman" w:hAnsi="Times New Roman" w:cs="Times New Roman"/>
          <w:sz w:val="24"/>
          <w:szCs w:val="24"/>
        </w:rPr>
        <w:t>ей</w:t>
      </w:r>
      <w:proofErr w:type="gramEnd"/>
      <w:r w:rsidRPr="001646E5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F62F96" w:rsidRPr="001646E5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1646E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646E5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Pr="001646E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1646E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1646E5">
        <w:rPr>
          <w:rFonts w:ascii="Times New Roman" w:hAnsi="Times New Roman" w:cs="Times New Roman"/>
          <w:sz w:val="24"/>
          <w:szCs w:val="24"/>
        </w:rPr>
        <w:t>ом от 2 мая 2006 года № 59-ФЗ «О порядке рассмотрения обращений граждан Российской Федерации»;</w:t>
      </w:r>
    </w:p>
    <w:p w:rsidR="00F62F96" w:rsidRPr="001646E5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1646E5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1646E5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Pr="001646E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1646E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1646E5">
        <w:rPr>
          <w:rFonts w:ascii="Times New Roman" w:hAnsi="Times New Roman" w:cs="Times New Roman"/>
          <w:sz w:val="24"/>
          <w:szCs w:val="24"/>
        </w:rPr>
        <w:t>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F62F96" w:rsidRPr="001646E5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1646E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646E5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Pr="001646E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1646E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1646E5">
        <w:rPr>
          <w:rFonts w:ascii="Times New Roman" w:hAnsi="Times New Roman" w:cs="Times New Roman"/>
          <w:sz w:val="24"/>
          <w:szCs w:val="24"/>
        </w:rPr>
        <w:t>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62F96" w:rsidRPr="001646E5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1646E5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1646E5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proofErr w:type="gramStart"/>
      <w:r w:rsidRPr="001646E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646E5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№ 595-пп от 29.10.2012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деятельности»;</w:t>
      </w:r>
    </w:p>
    <w:p w:rsidR="00F62F96" w:rsidRPr="001646E5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1646E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646E5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Pr="001646E5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1646E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1646E5">
        <w:rPr>
          <w:rFonts w:ascii="Times New Roman" w:hAnsi="Times New Roman" w:cs="Times New Roman"/>
          <w:sz w:val="24"/>
          <w:szCs w:val="24"/>
        </w:rPr>
        <w:t>ом от 10 декабря  1995  года №196-ФЗ «О безопасности  дорожного движения»;</w:t>
      </w:r>
    </w:p>
    <w:p w:rsidR="00F62F96" w:rsidRPr="001646E5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1646E5">
        <w:rPr>
          <w:rFonts w:ascii="Times New Roman" w:hAnsi="Times New Roman" w:cs="Times New Roman"/>
          <w:sz w:val="24"/>
          <w:szCs w:val="24"/>
        </w:rPr>
        <w:t xml:space="preserve">- «СП 34.13330.2012. Свод правил. Автомобильные дороги. Актуализированная редакция СНиП 2.05.02-85*», утв. Приказом </w:t>
      </w:r>
      <w:proofErr w:type="spellStart"/>
      <w:r w:rsidRPr="001646E5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Pr="001646E5">
        <w:rPr>
          <w:rFonts w:ascii="Times New Roman" w:hAnsi="Times New Roman" w:cs="Times New Roman"/>
          <w:sz w:val="24"/>
          <w:szCs w:val="24"/>
        </w:rPr>
        <w:t xml:space="preserve"> России от 30.06.2012 № 266;</w:t>
      </w:r>
    </w:p>
    <w:p w:rsidR="00F62F96" w:rsidRPr="001646E5" w:rsidRDefault="00F62F96" w:rsidP="00F62F9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646E5">
        <w:rPr>
          <w:rFonts w:ascii="Times New Roman" w:hAnsi="Times New Roman" w:cs="Times New Roman"/>
          <w:sz w:val="24"/>
          <w:szCs w:val="24"/>
        </w:rPr>
        <w:t xml:space="preserve">- «ГОСТ 33181-2014. Межгосударственный стандарт. Дороги автомобильные общего пользования. Требования к уровню зимнего содержания», введен в действие Приказом </w:t>
      </w:r>
      <w:proofErr w:type="spellStart"/>
      <w:r w:rsidRPr="001646E5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Pr="001646E5">
        <w:rPr>
          <w:rFonts w:ascii="Times New Roman" w:hAnsi="Times New Roman" w:cs="Times New Roman"/>
          <w:sz w:val="24"/>
          <w:szCs w:val="24"/>
        </w:rPr>
        <w:t xml:space="preserve"> от 11.08.2015 № 1121-ст;</w:t>
      </w:r>
    </w:p>
    <w:p w:rsidR="00F62F96" w:rsidRPr="001646E5" w:rsidRDefault="00F62F96" w:rsidP="00F62F9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646E5">
        <w:rPr>
          <w:rFonts w:ascii="Times New Roman" w:hAnsi="Times New Roman" w:cs="Times New Roman"/>
          <w:sz w:val="24"/>
          <w:szCs w:val="24"/>
        </w:rPr>
        <w:t xml:space="preserve">- «ГОСТ 33180-2014. Межгосударственный стандарт. Дороги автомобильные общего пользования. Требования к уровню летнего содержания», введен в действие Приказом </w:t>
      </w:r>
      <w:proofErr w:type="spellStart"/>
      <w:r w:rsidRPr="001646E5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Pr="001646E5">
        <w:rPr>
          <w:rFonts w:ascii="Times New Roman" w:hAnsi="Times New Roman" w:cs="Times New Roman"/>
          <w:sz w:val="24"/>
          <w:szCs w:val="24"/>
        </w:rPr>
        <w:t xml:space="preserve"> от 11.08.2015 № 1120-ст;</w:t>
      </w:r>
    </w:p>
    <w:p w:rsidR="00F62F96" w:rsidRPr="001646E5" w:rsidRDefault="00F62F96" w:rsidP="00F62F9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646E5">
        <w:rPr>
          <w:rFonts w:ascii="Times New Roman" w:hAnsi="Times New Roman" w:cs="Times New Roman"/>
          <w:sz w:val="24"/>
          <w:szCs w:val="24"/>
        </w:rPr>
        <w:t xml:space="preserve">- «ГОСТ 33062-2014. Межгосударственный стандарт. Дороги автомобильные общего пользования. Требования к размещению объектов дорожного и придорожного сервиса», введен в действие Приказом </w:t>
      </w:r>
      <w:proofErr w:type="spellStart"/>
      <w:r w:rsidRPr="001646E5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Pr="001646E5">
        <w:rPr>
          <w:rFonts w:ascii="Times New Roman" w:hAnsi="Times New Roman" w:cs="Times New Roman"/>
          <w:sz w:val="24"/>
          <w:szCs w:val="24"/>
        </w:rPr>
        <w:t xml:space="preserve"> от 14.08.2015 № 1163-ст;</w:t>
      </w:r>
    </w:p>
    <w:p w:rsidR="00F62F96" w:rsidRPr="001646E5" w:rsidRDefault="00F62F96" w:rsidP="00F62F9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6E5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1646E5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1646E5">
        <w:rPr>
          <w:rFonts w:ascii="Times New Roman" w:hAnsi="Times New Roman" w:cs="Times New Roman"/>
          <w:sz w:val="24"/>
          <w:szCs w:val="24"/>
        </w:rPr>
        <w:t>ом Невонского муниципального образования.</w:t>
      </w:r>
    </w:p>
    <w:p w:rsidR="007B6B2B" w:rsidRPr="00F62F96" w:rsidRDefault="007B6B2B" w:rsidP="007B6B2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62F96" w:rsidRDefault="00F62F96" w:rsidP="007B6B2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62F96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Организация муниципального </w:t>
      </w:r>
      <w:proofErr w:type="gramStart"/>
      <w:r w:rsidRPr="00F62F96">
        <w:rPr>
          <w:rFonts w:ascii="Times New Roman" w:hAnsi="Times New Roman" w:cs="Times New Roman"/>
          <w:b/>
          <w:i/>
          <w:sz w:val="24"/>
          <w:szCs w:val="24"/>
        </w:rPr>
        <w:t xml:space="preserve">контроля </w:t>
      </w:r>
      <w:r w:rsidRPr="00F62F96">
        <w:rPr>
          <w:rFonts w:ascii="Times New Roman" w:hAnsi="Times New Roman"/>
          <w:b/>
          <w:i/>
          <w:sz w:val="24"/>
          <w:szCs w:val="24"/>
        </w:rPr>
        <w:t>за</w:t>
      </w:r>
      <w:proofErr w:type="gramEnd"/>
      <w:r w:rsidRPr="00F62F9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62F96">
        <w:rPr>
          <w:rFonts w:ascii="Times New Roman" w:hAnsi="Times New Roman" w:cs="Times New Roman"/>
          <w:b/>
          <w:i/>
          <w:sz w:val="24"/>
          <w:szCs w:val="24"/>
        </w:rPr>
        <w:t>обеспечением сохранности автомобильных дорог местного значения в границах Невонского муниципального образования</w:t>
      </w:r>
    </w:p>
    <w:p w:rsidR="00F62F96" w:rsidRDefault="00F62F96" w:rsidP="00F62F96">
      <w:pPr>
        <w:ind w:firstLine="540"/>
        <w:rPr>
          <w:rFonts w:ascii="Times New Roman" w:hAnsi="Times New Roman"/>
          <w:sz w:val="24"/>
          <w:szCs w:val="24"/>
        </w:rPr>
      </w:pPr>
      <w:r w:rsidRPr="006037C0">
        <w:rPr>
          <w:rFonts w:ascii="Times New Roman" w:hAnsi="Times New Roman"/>
          <w:sz w:val="24"/>
          <w:szCs w:val="24"/>
        </w:rPr>
        <w:t>Планы проверок ежегодно утверждаются постановлением Администрации Невонского муниципального образования.</w:t>
      </w:r>
    </w:p>
    <w:p w:rsidR="00F62F96" w:rsidRPr="006037C0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6037C0">
        <w:rPr>
          <w:rFonts w:ascii="Times New Roman" w:hAnsi="Times New Roman"/>
          <w:sz w:val="24"/>
          <w:szCs w:val="24"/>
        </w:rPr>
        <w:t xml:space="preserve">Ежегодные планы проведения плановых проверок разрабатываются в соответствии с требованиями </w:t>
      </w:r>
      <w:hyperlink r:id="rId12" w:history="1">
        <w:r w:rsidRPr="006037C0">
          <w:rPr>
            <w:rFonts w:ascii="Times New Roman" w:hAnsi="Times New Roman"/>
            <w:sz w:val="24"/>
            <w:szCs w:val="24"/>
          </w:rPr>
          <w:t>Постановления</w:t>
        </w:r>
      </w:hyperlink>
      <w:r w:rsidRPr="006037C0">
        <w:rPr>
          <w:rFonts w:ascii="Times New Roman" w:hAnsi="Times New Roman"/>
          <w:sz w:val="24"/>
          <w:szCs w:val="24"/>
        </w:rPr>
        <w:t xml:space="preserve">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6037C0">
        <w:rPr>
          <w:rFonts w:ascii="Times New Roman" w:hAnsi="Times New Roman"/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 w:rsidRPr="006037C0">
        <w:rPr>
          <w:rFonts w:ascii="Times New Roman" w:hAnsi="Times New Roman"/>
          <w:sz w:val="24"/>
          <w:szCs w:val="24"/>
        </w:rPr>
        <w:t xml:space="preserve"> и индивидуальных предпринимателей».</w:t>
      </w:r>
    </w:p>
    <w:p w:rsidR="00F62F96" w:rsidRPr="006037C0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6037C0">
        <w:rPr>
          <w:rFonts w:ascii="Times New Roman" w:hAnsi="Times New Roman"/>
          <w:sz w:val="24"/>
          <w:szCs w:val="24"/>
        </w:rPr>
        <w:t>Основанием для включения плановой проверки в ежегодный план является истечение трех лет со дня:</w:t>
      </w:r>
    </w:p>
    <w:p w:rsidR="00F62F96" w:rsidRPr="006037C0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6037C0">
        <w:rPr>
          <w:rFonts w:ascii="Times New Roman" w:hAnsi="Times New Roman"/>
          <w:sz w:val="24"/>
          <w:szCs w:val="24"/>
        </w:rPr>
        <w:t>1) государственной регистрации юридического лица, индивидуального предпринимателя;</w:t>
      </w:r>
    </w:p>
    <w:p w:rsidR="00F62F96" w:rsidRPr="006037C0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6037C0">
        <w:rPr>
          <w:rFonts w:ascii="Times New Roman" w:hAnsi="Times New Roman"/>
          <w:sz w:val="24"/>
          <w:szCs w:val="24"/>
        </w:rPr>
        <w:lastRenderedPageBreak/>
        <w:t>2) окончания проведения последней плановой проверки юридического лица, индивидуального предпринимателя.</w:t>
      </w:r>
    </w:p>
    <w:p w:rsidR="00F62F96" w:rsidRPr="006037C0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6037C0">
        <w:rPr>
          <w:rFonts w:ascii="Times New Roman" w:hAnsi="Times New Roman"/>
          <w:sz w:val="24"/>
          <w:szCs w:val="24"/>
        </w:rPr>
        <w:t>Основанием для включения плановой проверки в ежегодный план в отношении физических лиц является:</w:t>
      </w:r>
    </w:p>
    <w:p w:rsidR="00F62F96" w:rsidRPr="006037C0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6037C0">
        <w:rPr>
          <w:rFonts w:ascii="Times New Roman" w:hAnsi="Times New Roman"/>
          <w:sz w:val="24"/>
          <w:szCs w:val="24"/>
        </w:rPr>
        <w:t>1) истечение трех лет со дня окончания проведения последней плановой проверки физического лица;</w:t>
      </w:r>
    </w:p>
    <w:p w:rsidR="00F62F96" w:rsidRPr="006037C0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6037C0">
        <w:rPr>
          <w:rFonts w:ascii="Times New Roman" w:hAnsi="Times New Roman"/>
          <w:sz w:val="24"/>
          <w:szCs w:val="24"/>
        </w:rPr>
        <w:t>2) получение информации о несоблюдении физическими лицами обязательных требований, установленных федеральными законами, законами субъекта Российской Федерации, а также муниципальными правовыми актами в области использования автомобильных дорог и осуществления дорожной деятельности.</w:t>
      </w:r>
    </w:p>
    <w:p w:rsidR="00F62F96" w:rsidRPr="006037C0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6037C0">
        <w:rPr>
          <w:rFonts w:ascii="Times New Roman" w:hAnsi="Times New Roman"/>
          <w:sz w:val="24"/>
          <w:szCs w:val="24"/>
        </w:rPr>
        <w:t xml:space="preserve">Плановые проверки проводятся не чаще чем один раз в три года, если иное не предусмотрено </w:t>
      </w:r>
      <w:hyperlink r:id="rId13" w:history="1">
        <w:r w:rsidRPr="006037C0">
          <w:rPr>
            <w:rFonts w:ascii="Times New Roman" w:hAnsi="Times New Roman"/>
            <w:sz w:val="24"/>
            <w:szCs w:val="24"/>
          </w:rPr>
          <w:t>частями 9</w:t>
        </w:r>
      </w:hyperlink>
      <w:r w:rsidRPr="006037C0">
        <w:rPr>
          <w:rFonts w:ascii="Times New Roman" w:hAnsi="Times New Roman"/>
          <w:sz w:val="24"/>
          <w:szCs w:val="24"/>
        </w:rPr>
        <w:t xml:space="preserve"> и </w:t>
      </w:r>
      <w:hyperlink r:id="rId14" w:history="1">
        <w:r w:rsidRPr="006037C0">
          <w:rPr>
            <w:rFonts w:ascii="Times New Roman" w:hAnsi="Times New Roman"/>
            <w:sz w:val="24"/>
            <w:szCs w:val="24"/>
          </w:rPr>
          <w:t>9.3 статьи 9</w:t>
        </w:r>
      </w:hyperlink>
      <w:r w:rsidRPr="006037C0">
        <w:rPr>
          <w:rFonts w:ascii="Times New Roman" w:hAnsi="Times New Roman"/>
          <w:sz w:val="24"/>
          <w:szCs w:val="24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62F96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F62F96" w:rsidRPr="006037C0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6037C0">
        <w:rPr>
          <w:rFonts w:ascii="Times New Roman" w:hAnsi="Times New Roman"/>
          <w:sz w:val="24"/>
          <w:szCs w:val="24"/>
          <w:lang w:eastAsia="ru-RU"/>
        </w:rPr>
        <w:t>Основаниями для проведения внеплановой проверки являются:</w:t>
      </w:r>
    </w:p>
    <w:p w:rsidR="00F62F96" w:rsidRPr="006037C0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6037C0">
        <w:rPr>
          <w:rFonts w:ascii="Times New Roman" w:hAnsi="Times New Roman"/>
          <w:sz w:val="24"/>
          <w:szCs w:val="24"/>
          <w:lang w:eastAsia="ru-RU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требований, установленных муниципальными правовыми актами;</w:t>
      </w:r>
    </w:p>
    <w:p w:rsidR="00F62F96" w:rsidRPr="006037C0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037C0">
        <w:rPr>
          <w:rFonts w:ascii="Times New Roman" w:hAnsi="Times New Roman"/>
          <w:sz w:val="24"/>
          <w:szCs w:val="24"/>
          <w:lang w:eastAsia="ru-RU"/>
        </w:rPr>
        <w:t>2) мотивированное представление уполномоченного лица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 муниципального 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  <w:proofErr w:type="gramEnd"/>
    </w:p>
    <w:p w:rsidR="00F62F96" w:rsidRPr="006037C0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037C0">
        <w:rPr>
          <w:rFonts w:ascii="Times New Roman" w:hAnsi="Times New Roman"/>
          <w:sz w:val="24"/>
          <w:szCs w:val="24"/>
          <w:lang w:eastAsia="ru-RU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</w:t>
      </w:r>
      <w:proofErr w:type="gramEnd"/>
      <w:r w:rsidRPr="006037C0">
        <w:rPr>
          <w:rFonts w:ascii="Times New Roman" w:hAnsi="Times New Roman"/>
          <w:sz w:val="24"/>
          <w:szCs w:val="24"/>
          <w:lang w:eastAsia="ru-RU"/>
        </w:rPr>
        <w:t xml:space="preserve"> государства, а также угрозы чрезвычайных ситуаций природного и техногенного характера;</w:t>
      </w:r>
    </w:p>
    <w:p w:rsidR="00F62F96" w:rsidRPr="006037C0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037C0">
        <w:rPr>
          <w:rFonts w:ascii="Times New Roman" w:hAnsi="Times New Roman"/>
          <w:sz w:val="24"/>
          <w:szCs w:val="24"/>
          <w:lang w:eastAsia="ru-RU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</w:t>
      </w:r>
      <w:proofErr w:type="gramEnd"/>
      <w:r w:rsidRPr="006037C0">
        <w:rPr>
          <w:rFonts w:ascii="Times New Roman" w:hAnsi="Times New Roman"/>
          <w:sz w:val="24"/>
          <w:szCs w:val="24"/>
          <w:lang w:eastAsia="ru-RU"/>
        </w:rPr>
        <w:t xml:space="preserve"> также возникновение чрезвычайных ситуаций природного и техногенного характера;</w:t>
      </w:r>
    </w:p>
    <w:p w:rsidR="00F62F96" w:rsidRPr="006037C0" w:rsidRDefault="00F62F96" w:rsidP="00F62F96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  <w:lang w:eastAsia="ru-RU"/>
        </w:rPr>
      </w:pPr>
      <w:r w:rsidRPr="006037C0">
        <w:rPr>
          <w:rFonts w:ascii="Times New Roman" w:hAnsi="Times New Roman"/>
          <w:sz w:val="24"/>
          <w:szCs w:val="24"/>
          <w:lang w:eastAsia="ru-RU"/>
        </w:rPr>
        <w:t>3) на основании требования органа Прокуратуры о проведении внеплановой проверки в рамках надзора за исполнением законов по поступившим в органы Прокуратуры материалам и обращениям</w:t>
      </w:r>
      <w:r w:rsidRPr="006037C0">
        <w:rPr>
          <w:rFonts w:ascii="Arial" w:hAnsi="Arial" w:cs="Arial"/>
          <w:sz w:val="20"/>
          <w:szCs w:val="20"/>
          <w:lang w:eastAsia="ru-RU"/>
        </w:rPr>
        <w:t>.</w:t>
      </w:r>
    </w:p>
    <w:p w:rsidR="00F62F96" w:rsidRPr="006037C0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6037C0">
        <w:rPr>
          <w:rFonts w:ascii="Times New Roman" w:hAnsi="Times New Roman"/>
          <w:sz w:val="24"/>
          <w:szCs w:val="24"/>
          <w:lang w:eastAsia="ru-RU"/>
        </w:rPr>
        <w:t xml:space="preserve">Также основанием для проведения внеплановой проверки физического лица является поступление в орган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о фактах нарушения законодательства со стороны вышеуказанного физического лица. </w:t>
      </w:r>
    </w:p>
    <w:p w:rsidR="00F62F96" w:rsidRPr="00F62F96" w:rsidRDefault="00F62F96" w:rsidP="007B6B2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B6B2B" w:rsidRDefault="007B6B2B" w:rsidP="007B6B2B">
      <w:pPr>
        <w:rPr>
          <w:rFonts w:ascii="Times New Roman" w:hAnsi="Times New Roman"/>
          <w:b/>
          <w:i/>
          <w:sz w:val="24"/>
          <w:szCs w:val="24"/>
        </w:rPr>
      </w:pPr>
      <w:r w:rsidRPr="007B6B2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Действия должностных лиц </w:t>
      </w:r>
      <w:r w:rsidRPr="007B6B2B">
        <w:rPr>
          <w:rFonts w:ascii="Times New Roman" w:hAnsi="Times New Roman"/>
          <w:b/>
          <w:i/>
          <w:sz w:val="24"/>
          <w:szCs w:val="24"/>
        </w:rPr>
        <w:t>Отдела по управлению имуществом Администрации Невонского муниципального образования</w:t>
      </w:r>
      <w:r w:rsidRPr="007B6B2B">
        <w:rPr>
          <w:rFonts w:ascii="Times New Roman" w:hAnsi="Times New Roman"/>
          <w:b/>
          <w:i/>
          <w:sz w:val="24"/>
          <w:szCs w:val="24"/>
        </w:rPr>
        <w:t xml:space="preserve"> по пресечению нарушений обязательных требований и (или) устранению последствий таких нарушений</w:t>
      </w:r>
    </w:p>
    <w:p w:rsidR="007B6B2B" w:rsidRDefault="007B6B2B" w:rsidP="007B6B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2016 году  плановые проверки за </w:t>
      </w:r>
      <w:r w:rsidRPr="007B6B2B">
        <w:rPr>
          <w:rFonts w:ascii="Times New Roman" w:hAnsi="Times New Roman" w:cs="Times New Roman"/>
          <w:sz w:val="24"/>
          <w:szCs w:val="24"/>
        </w:rPr>
        <w:t>обеспечением сохранности автомобильных дорог местного значения в границах Невонского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ст. 26.1.  </w:t>
      </w:r>
      <w:r w:rsidRPr="006037C0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6037C0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proofErr w:type="gramStart"/>
        <w:r w:rsidRPr="006037C0">
          <w:rPr>
            <w:rFonts w:ascii="Times New Roman" w:hAnsi="Times New Roman"/>
            <w:sz w:val="24"/>
            <w:szCs w:val="24"/>
          </w:rPr>
          <w:t>закон</w:t>
        </w:r>
        <w:proofErr w:type="gramEnd"/>
      </w:hyperlink>
      <w:r>
        <w:rPr>
          <w:rFonts w:ascii="Times New Roman" w:hAnsi="Times New Roman"/>
          <w:sz w:val="24"/>
          <w:szCs w:val="24"/>
        </w:rPr>
        <w:t>а</w:t>
      </w:r>
      <w:r w:rsidRPr="006037C0">
        <w:rPr>
          <w:rFonts w:ascii="Times New Roman" w:hAnsi="Times New Roman"/>
          <w:sz w:val="24"/>
          <w:szCs w:val="24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/>
          <w:sz w:val="24"/>
          <w:szCs w:val="24"/>
        </w:rPr>
        <w:t xml:space="preserve"> не проводились.</w:t>
      </w:r>
    </w:p>
    <w:p w:rsidR="007B6B2B" w:rsidRPr="007B6B2B" w:rsidRDefault="007B6B2B" w:rsidP="007B6B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Внеплановые проверки </w:t>
      </w:r>
      <w:r>
        <w:rPr>
          <w:rFonts w:ascii="Times New Roman" w:hAnsi="Times New Roman"/>
          <w:sz w:val="24"/>
          <w:szCs w:val="24"/>
        </w:rPr>
        <w:t xml:space="preserve">за </w:t>
      </w:r>
      <w:r w:rsidRPr="007B6B2B">
        <w:rPr>
          <w:rFonts w:ascii="Times New Roman" w:hAnsi="Times New Roman" w:cs="Times New Roman"/>
          <w:sz w:val="24"/>
          <w:szCs w:val="24"/>
        </w:rPr>
        <w:t>обеспечением сохранности автомобильных дорог местного значения в границах Невонского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не проводились.</w:t>
      </w:r>
    </w:p>
    <w:sectPr w:rsidR="007B6B2B" w:rsidRPr="007B6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ED"/>
    <w:rsid w:val="004433C0"/>
    <w:rsid w:val="007B6B2B"/>
    <w:rsid w:val="008F1FED"/>
    <w:rsid w:val="00F6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6B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6B2B"/>
    <w:rPr>
      <w:b/>
      <w:bCs/>
    </w:rPr>
  </w:style>
  <w:style w:type="paragraph" w:customStyle="1" w:styleId="ConsPlusNormal">
    <w:name w:val="ConsPlusNormal"/>
    <w:rsid w:val="00F62F9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6B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6B2B"/>
    <w:rPr>
      <w:b/>
      <w:bCs/>
    </w:rPr>
  </w:style>
  <w:style w:type="paragraph" w:customStyle="1" w:styleId="ConsPlusNormal">
    <w:name w:val="ConsPlusNormal"/>
    <w:rsid w:val="00F62F9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5638E9403268C90F1FD63B365D9599ED937A134C8F40A14AA6DDFA71tE0EC" TargetMode="External"/><Relationship Id="rId13" Type="http://schemas.openxmlformats.org/officeDocument/2006/relationships/hyperlink" Target="consultantplus://offline/ref=6807256757C18EBFC970595EF9694D58A33E16E3B36A01943F07BF8A537F53CA5D0FFD27CB47BBFBeCX2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5638E9403268C90F1FD63B365D9599ED937E164C8E40A14AA6DDFA71EE555EA5413AA7t40EC" TargetMode="External"/><Relationship Id="rId12" Type="http://schemas.openxmlformats.org/officeDocument/2006/relationships/hyperlink" Target="consultantplus://offline/ref=6807256757C18EBFC970595EF9694D58A33F14E7B76901943F07BF8A53e7XFB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5638E9403268C90F1FD63B365D9599EE9A74114A8040A14AA6DDFA71tE0EC" TargetMode="External"/><Relationship Id="rId11" Type="http://schemas.openxmlformats.org/officeDocument/2006/relationships/hyperlink" Target="consultantplus://offline/ref=1402121E056679E5604E40ADB2B52CF3E3F4C66C05867E48E1786C2A564958C528G9OFB" TargetMode="External"/><Relationship Id="rId5" Type="http://schemas.openxmlformats.org/officeDocument/2006/relationships/hyperlink" Target="consultantplus://offline/ref=2B5638E9403268C90F1FD63B365D9599ED9A7B1744DE17A31BF3D3tF0FC" TargetMode="External"/><Relationship Id="rId15" Type="http://schemas.openxmlformats.org/officeDocument/2006/relationships/hyperlink" Target="consultantplus://offline/ref=2B5638E9403268C90F1FD63B365D9599ED937A134C8F40A14AA6DDFA71tE0EC" TargetMode="External"/><Relationship Id="rId10" Type="http://schemas.openxmlformats.org/officeDocument/2006/relationships/hyperlink" Target="consultantplus://offline/ref=2B5638E9403268C90F1FD63B365D9599ED937A134C8F40A14AA6DDFA71tE0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5638E9403268C90F1FC8362031CF95EE99221F4E8B4AFF1FFADBAD2EBE530BE5013CF00A4282E8BDCE1167t80AC" TargetMode="External"/><Relationship Id="rId14" Type="http://schemas.openxmlformats.org/officeDocument/2006/relationships/hyperlink" Target="consultantplus://offline/ref=6807256757C18EBFC970595EF9694D58A33E16E3B36A01943F07BF8A537F53CA5D0FFD24CAe4X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2017-09-27T03:06:00Z</dcterms:created>
  <dcterms:modified xsi:type="dcterms:W3CDTF">2017-09-27T03:24:00Z</dcterms:modified>
</cp:coreProperties>
</file>