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80" w:rsidRPr="00A432B1" w:rsidRDefault="00C61480" w:rsidP="00C61480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Российская Федерация</w:t>
      </w:r>
    </w:p>
    <w:p w:rsidR="00C61480" w:rsidRPr="00A432B1" w:rsidRDefault="00C61480" w:rsidP="00C61480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Иркутская область</w:t>
      </w:r>
    </w:p>
    <w:p w:rsidR="00C61480" w:rsidRPr="00A432B1" w:rsidRDefault="00C61480" w:rsidP="00C61480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Усть-Илимский район</w:t>
      </w:r>
    </w:p>
    <w:p w:rsidR="00C61480" w:rsidRPr="00A432B1" w:rsidRDefault="00C61480" w:rsidP="00C61480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C61480" w:rsidRPr="00A432B1" w:rsidRDefault="00C61480" w:rsidP="00C61480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Невонское муниципальное образование</w:t>
      </w:r>
    </w:p>
    <w:p w:rsidR="00C61480" w:rsidRPr="00A432B1" w:rsidRDefault="00C61480" w:rsidP="00C61480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АДМИНИСТРАЦИЯ</w:t>
      </w:r>
    </w:p>
    <w:p w:rsidR="00C61480" w:rsidRPr="00A432B1" w:rsidRDefault="00C61480" w:rsidP="00C61480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C61480" w:rsidRPr="00A432B1" w:rsidRDefault="00C61480" w:rsidP="00C61480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C61480" w:rsidRPr="00A432B1" w:rsidRDefault="00C61480" w:rsidP="00C61480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432B1">
        <w:rPr>
          <w:rFonts w:ascii="Times New Roman" w:hAnsi="Times New Roman"/>
          <w:sz w:val="24"/>
          <w:szCs w:val="24"/>
        </w:rPr>
        <w:t>ПОСТАНОВЛЕНИЕ</w:t>
      </w:r>
    </w:p>
    <w:p w:rsidR="00C61480" w:rsidRPr="00A432B1" w:rsidRDefault="00C61480" w:rsidP="00C61480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C61480" w:rsidRPr="00A432B1" w:rsidRDefault="00C61480" w:rsidP="00C61480">
      <w:pPr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C61480" w:rsidRPr="0046660C" w:rsidRDefault="00C61480" w:rsidP="00C61480">
      <w:pPr>
        <w:shd w:val="clear" w:color="auto" w:fill="FFFFFF"/>
        <w:suppressAutoHyphens/>
        <w:rPr>
          <w:rFonts w:ascii="Times New Roman" w:hAnsi="Times New Roman"/>
          <w:spacing w:val="-4"/>
          <w:sz w:val="24"/>
          <w:szCs w:val="24"/>
        </w:rPr>
      </w:pPr>
      <w:r w:rsidRPr="0046660C">
        <w:rPr>
          <w:rFonts w:ascii="Times New Roman" w:hAnsi="Times New Roman"/>
          <w:sz w:val="24"/>
          <w:szCs w:val="24"/>
        </w:rPr>
        <w:t>о</w:t>
      </w:r>
      <w:r w:rsidRPr="0046660C">
        <w:rPr>
          <w:rFonts w:ascii="Times New Roman" w:hAnsi="Times New Roman"/>
          <w:spacing w:val="-4"/>
          <w:sz w:val="24"/>
          <w:szCs w:val="24"/>
        </w:rPr>
        <w:t xml:space="preserve">т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46660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21975">
        <w:rPr>
          <w:rFonts w:ascii="Times New Roman" w:hAnsi="Times New Roman"/>
          <w:spacing w:val="-4"/>
          <w:sz w:val="24"/>
          <w:szCs w:val="24"/>
        </w:rPr>
        <w:t>28.07.</w:t>
      </w:r>
      <w:r w:rsidRPr="0046660C">
        <w:rPr>
          <w:rFonts w:ascii="Times New Roman" w:hAnsi="Times New Roman"/>
          <w:spacing w:val="-4"/>
          <w:sz w:val="24"/>
          <w:szCs w:val="24"/>
        </w:rPr>
        <w:t xml:space="preserve">2017  года                                    п. Невон                                                             № </w:t>
      </w:r>
      <w:r w:rsidR="00721975">
        <w:rPr>
          <w:rFonts w:ascii="Times New Roman" w:hAnsi="Times New Roman"/>
          <w:spacing w:val="-4"/>
          <w:sz w:val="24"/>
          <w:szCs w:val="24"/>
        </w:rPr>
        <w:t>135</w:t>
      </w:r>
    </w:p>
    <w:p w:rsidR="00C61480" w:rsidRPr="00E35343" w:rsidRDefault="00C61480" w:rsidP="00C61480">
      <w:pPr>
        <w:tabs>
          <w:tab w:val="left" w:pos="-1701"/>
        </w:tabs>
        <w:suppressAutoHyphens/>
        <w:jc w:val="both"/>
        <w:rPr>
          <w:rFonts w:ascii="Times New Roman" w:hAnsi="Times New Roman" w:cs="Times New Roman"/>
          <w:color w:val="FF0000"/>
          <w:spacing w:val="6"/>
          <w:sz w:val="24"/>
          <w:szCs w:val="24"/>
        </w:rPr>
      </w:pPr>
    </w:p>
    <w:tbl>
      <w:tblPr>
        <w:tblpPr w:leftFromText="180" w:rightFromText="180" w:vertAnchor="text" w:horzAnchor="margin" w:tblpY="204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C61480" w:rsidRPr="0032708F" w:rsidTr="00C835CD">
        <w:trPr>
          <w:trHeight w:val="923"/>
        </w:trPr>
        <w:tc>
          <w:tcPr>
            <w:tcW w:w="9606" w:type="dxa"/>
          </w:tcPr>
          <w:p w:rsidR="00C61480" w:rsidRPr="0032708F" w:rsidRDefault="00C61480" w:rsidP="00C835CD">
            <w:pPr>
              <w:widowControl w:val="0"/>
              <w:ind w:right="49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проведения общественного обсуждения проектов муниципальных правовых актов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Невонского муниципального о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бразования</w:t>
            </w:r>
          </w:p>
        </w:tc>
      </w:tr>
    </w:tbl>
    <w:p w:rsidR="00C61480" w:rsidRPr="0032708F" w:rsidRDefault="00C61480" w:rsidP="00C61480">
      <w:pPr>
        <w:tabs>
          <w:tab w:val="left" w:pos="-1701"/>
        </w:tabs>
        <w:suppressAutoHyphens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C61480" w:rsidRPr="0032708F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906A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целях общественного контроля, в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соответствии с федеральным законами от 06 октября 2003  </w:t>
      </w:r>
      <w:hyperlink r:id="rId5" w:history="1">
        <w:r w:rsidRPr="00C614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 131-ФЗ</w:t>
        </w:r>
      </w:hyperlink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 </w:t>
      </w:r>
      <w:hyperlink r:id="rId6" w:history="1">
        <w:r w:rsidRPr="00C614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 статьи 24</w:t>
        </w:r>
      </w:hyperlink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21.07.2014 № 212-ФЗ «Об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основах общественного контроля в Российской Федерации»</w:t>
      </w:r>
      <w:r w:rsidRPr="0032708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327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Невонского муниципального образования,</w:t>
      </w:r>
      <w:proofErr w:type="gramEnd"/>
    </w:p>
    <w:p w:rsidR="00C61480" w:rsidRPr="0032708F" w:rsidRDefault="00C61480" w:rsidP="00C6148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1480" w:rsidRPr="00A432B1" w:rsidRDefault="00C61480" w:rsidP="00C61480">
      <w:pPr>
        <w:suppressAutoHyphens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432B1"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C61480" w:rsidRDefault="00C61480" w:rsidP="00C6148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61480" w:rsidRPr="00E35343" w:rsidRDefault="00C61480" w:rsidP="00C6148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343">
        <w:rPr>
          <w:rFonts w:ascii="Times New Roman" w:hAnsi="Times New Roman" w:cs="Times New Roman"/>
          <w:sz w:val="24"/>
          <w:szCs w:val="24"/>
        </w:rPr>
        <w:t xml:space="preserve">1. </w:t>
      </w:r>
      <w:r w:rsidRPr="00E35343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E35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общественного обсуждения проектов муниципальных правовых актов Невонского муниципального образования</w:t>
      </w:r>
      <w:r w:rsidRPr="00E35343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C61480" w:rsidRDefault="00C61480" w:rsidP="00C61480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en-US"/>
        </w:rPr>
        <w:t>Настоящее постановление опубликовать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C61480" w:rsidRPr="00E35343" w:rsidRDefault="00C61480" w:rsidP="00C6148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C61480" w:rsidRDefault="00C61480" w:rsidP="00C61480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61480" w:rsidRPr="00513CA2" w:rsidRDefault="00C61480" w:rsidP="00C61480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61480" w:rsidRPr="00085A29" w:rsidRDefault="00C61480" w:rsidP="00C61480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61480" w:rsidRDefault="00C61480" w:rsidP="00C61480">
      <w:pPr>
        <w:suppressAutoHyphens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Глава Невонского</w:t>
      </w:r>
    </w:p>
    <w:p w:rsidR="00C61480" w:rsidRDefault="00C61480" w:rsidP="00C61480">
      <w:pPr>
        <w:suppressAutoHyphens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муниципального образования                                                                               Н.А. Мезенцев</w:t>
      </w:r>
    </w:p>
    <w:p w:rsidR="00C61480" w:rsidRDefault="00C61480" w:rsidP="00C61480">
      <w:pPr>
        <w:rPr>
          <w:rFonts w:ascii="Courier New" w:hAnsi="Courier New" w:cs="Courier New"/>
          <w:sz w:val="24"/>
          <w:szCs w:val="24"/>
        </w:rPr>
      </w:pPr>
    </w:p>
    <w:p w:rsidR="00C61480" w:rsidRDefault="00C61480" w:rsidP="00C61480">
      <w:pPr>
        <w:rPr>
          <w:rFonts w:ascii="Courier New" w:hAnsi="Courier New" w:cs="Courier New"/>
          <w:sz w:val="24"/>
          <w:szCs w:val="24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Courier New" w:hAnsi="Courier New" w:cs="Courier New"/>
        </w:rPr>
      </w:pPr>
    </w:p>
    <w:p w:rsidR="00C61480" w:rsidRDefault="00C61480" w:rsidP="00C614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1480" w:rsidRPr="00F028FB" w:rsidRDefault="00C61480" w:rsidP="00C61480">
      <w:pPr>
        <w:jc w:val="right"/>
        <w:rPr>
          <w:rFonts w:ascii="Times New Roman" w:hAnsi="Times New Roman" w:cs="Times New Roman"/>
          <w:sz w:val="24"/>
          <w:szCs w:val="24"/>
        </w:rPr>
      </w:pPr>
      <w:r w:rsidRPr="00F028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480" w:rsidRPr="00F028FB" w:rsidRDefault="00C61480" w:rsidP="00C61480">
      <w:pPr>
        <w:jc w:val="right"/>
        <w:rPr>
          <w:rFonts w:ascii="Times New Roman" w:hAnsi="Times New Roman" w:cs="Times New Roman"/>
          <w:sz w:val="24"/>
          <w:szCs w:val="24"/>
        </w:rPr>
      </w:pPr>
      <w:r w:rsidRPr="00F028FB">
        <w:rPr>
          <w:rFonts w:ascii="Times New Roman" w:hAnsi="Times New Roman" w:cs="Times New Roman"/>
          <w:sz w:val="24"/>
          <w:szCs w:val="24"/>
        </w:rPr>
        <w:t>к постановлению Администрации Невонского</w:t>
      </w:r>
    </w:p>
    <w:p w:rsidR="00C61480" w:rsidRPr="00F028FB" w:rsidRDefault="00C61480" w:rsidP="00C61480">
      <w:pPr>
        <w:jc w:val="right"/>
        <w:rPr>
          <w:rFonts w:ascii="Times New Roman" w:hAnsi="Times New Roman" w:cs="Times New Roman"/>
          <w:sz w:val="24"/>
          <w:szCs w:val="24"/>
        </w:rPr>
      </w:pPr>
      <w:r w:rsidRPr="00F028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1480" w:rsidRPr="0046660C" w:rsidRDefault="00C61480" w:rsidP="00C61480">
      <w:pPr>
        <w:jc w:val="right"/>
        <w:rPr>
          <w:rFonts w:ascii="Times New Roman" w:hAnsi="Times New Roman" w:cs="Times New Roman"/>
          <w:sz w:val="24"/>
          <w:szCs w:val="24"/>
        </w:rPr>
      </w:pPr>
      <w:r w:rsidRPr="004666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660C">
        <w:rPr>
          <w:rFonts w:ascii="Times New Roman" w:hAnsi="Times New Roman" w:cs="Times New Roman"/>
          <w:sz w:val="24"/>
          <w:szCs w:val="24"/>
        </w:rPr>
        <w:t xml:space="preserve">.07.2017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61480" w:rsidRDefault="00C61480" w:rsidP="00C61480">
      <w:pPr>
        <w:jc w:val="right"/>
        <w:rPr>
          <w:rFonts w:ascii="Arial" w:hAnsi="Arial" w:cs="Arial"/>
          <w:sz w:val="24"/>
          <w:szCs w:val="24"/>
        </w:rPr>
      </w:pPr>
    </w:p>
    <w:p w:rsidR="00C61480" w:rsidRDefault="00C61480" w:rsidP="00C61480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Default="00C61480" w:rsidP="00C614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2F5A92" w:rsidRDefault="00C61480" w:rsidP="00C6148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общественного обсуждения проектов муниципальных правовых актов Невонского муниципального образования</w:t>
      </w:r>
    </w:p>
    <w:p w:rsidR="00C61480" w:rsidRPr="00C61480" w:rsidRDefault="00C61480" w:rsidP="00C6148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Порядок проведения общественного обсуждения проектов муниципальных правовых актов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Порядок) устанавливает порядок и сроки общественного обсуждения проектов документов стратегического планирования или проектов изменений в документы стратегического планирования, а также проектов муниципальных нормативных правовых актов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проекты документов).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Настоящий Порядок не применяется в целях осуществления общественного контроля в форме общественного обсуждения проектов муниципальных нормативных правовых актов, в случае если требование об обязательном общественном обсуждении и порядок такого общественного обсуждения установлены иными нормативными правовыми актами.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2. Общественное обсуждение проекта документа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Участниками общественного обсуждения проекта документа являются граждане, проживающие на территории </w:t>
      </w:r>
      <w:r w:rsidR="00906AB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их представители, общественные объединения и иные организации, интересы которых затрагиваются проектом документа (далее - заинтересованные лица).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Общественное обсуждение проекта документа проводится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Организатором общественного обсуждения выступает администрация </w:t>
      </w:r>
      <w:r w:rsidR="00906AB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 (далее - Администрация)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лице </w:t>
      </w:r>
      <w:r w:rsidR="00B139C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специалистов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6AB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дминистрации, являющихся разработчиками проектов документов, подлежащих общественному обсуждению</w:t>
      </w:r>
      <w:r w:rsidR="00D21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1DE0"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разработчик)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В целях проведения общественного обсуждения проект документа размещается на официальном сайте администрации </w:t>
      </w:r>
      <w:r w:rsidR="00B139C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Интернет в разделе </w:t>
      </w:r>
      <w:r w:rsidR="00B139C2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«Общественный контроль»</w:t>
      </w:r>
      <w:r w:rsidR="00D21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официальный сайт)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Одновременно с проектом документа размещается </w:t>
      </w:r>
      <w:hyperlink w:anchor="Par35" w:history="1">
        <w:r w:rsidRPr="00C614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уведомление</w:t>
        </w:r>
      </w:hyperlink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проведении общественного обсуждения проекта документ</w:t>
      </w:r>
      <w:r w:rsidR="00D21DE0">
        <w:rPr>
          <w:rFonts w:ascii="Times New Roman" w:eastAsiaTheme="minorHAnsi" w:hAnsi="Times New Roman" w:cs="Times New Roman"/>
          <w:sz w:val="24"/>
          <w:szCs w:val="24"/>
          <w:lang w:eastAsia="en-US"/>
        </w:rPr>
        <w:t>а по форме согласно приложению №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к настоящему Порядку с указанием информации о разработчике, срока размещения проекта документа для приема замечаний и предложений, адрес для направления замечаний и предложений, способ, которым осуществляется прием замечаний и предложений, - по почте и/или в виде электронного документа, а также о порядке и</w:t>
      </w:r>
      <w:proofErr w:type="gramEnd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сроках</w:t>
      </w:r>
      <w:proofErr w:type="gramEnd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определения результатов общественного обсуждения.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0"/>
      <w:bookmarkEnd w:id="1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Замечания и предложения, поступившие в ходе общественного обсуждения документа стратегического планирования или проекта изменений в документ стратегического планирования (за искл</w:t>
      </w:r>
      <w:r w:rsidR="00D21DE0">
        <w:rPr>
          <w:rFonts w:ascii="Times New Roman" w:eastAsiaTheme="minorHAnsi" w:hAnsi="Times New Roman" w:cs="Times New Roman"/>
          <w:sz w:val="24"/>
          <w:szCs w:val="24"/>
          <w:lang w:eastAsia="en-US"/>
        </w:rPr>
        <w:t>ючением муниципальных программ)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принимаются и рассматриваются разработчиком проекта документа в течение пятнадцати календарных дней со дня размещения проекта документа.</w:t>
      </w:r>
      <w:proofErr w:type="gramEnd"/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Замечания и предложения, поступившие в ходе общественного обсуждения проектов муниципальных программ или проектов изменений в них, принимаются и рассматриваются разработчиком в течение трех рабочих дней со дня размещения проекта документа.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Замечания и предложения, поступившие в ходе общественного обсуждения иных проектов документов или проектов изменений в них, принимаются и рассматриваются разработчиком в течение трех календарных дней после даты размещения проекта документа.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7. Предложения и замечания, поступившие в ходе общественного обсуждения проекта документа, носят рекомендательный характер.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Поступившие замечания и предложения к проекту документа включаются в итоговый документ по результатам общественного обсуждения проекта документа, который подписывается </w:t>
      </w:r>
      <w:r w:rsidR="00D21DE0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 Невонского муниципального образования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проставлением даты подписания. В случае</w:t>
      </w:r>
      <w:proofErr w:type="gramStart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замечания и предложения к проекту документа не поступали, итоговый документ по результатам общественного обсуждения проекта документа не составляется.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Замечания и предложения, поступившие по окончании срока приема замечаний и предложений, установленного в </w:t>
      </w:r>
      <w:hyperlink w:anchor="Par10" w:history="1">
        <w:r w:rsidRPr="00C614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6</w:t>
        </w:r>
      </w:hyperlink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а также не относящиеся к предмету регулирования проекта документа, размещенного для общественного обсуждения, отклоняются без рассмотрения.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8. Разработчик не позднее 5 рабочих дней со дня окончания общественного обсуждения проекта документа: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осуществляет подготовку </w:t>
      </w:r>
      <w:hyperlink w:anchor="Par64" w:history="1">
        <w:r w:rsidRPr="00C614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итогового документа</w:t>
        </w:r>
      </w:hyperlink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результатам общественного обсуждения проекта документа по форме согласно приложе</w:t>
      </w:r>
      <w:r w:rsidR="00D21DE0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№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к настоящему Порядку;</w:t>
      </w:r>
    </w:p>
    <w:p w:rsidR="00D21DE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21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направляет в Отдел по экономике и финансам администрации Невонского муниципального образования 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итоговый документ по результатам проведения общественного обсуждения проекта документа </w:t>
      </w:r>
      <w:r w:rsidR="00D21DE0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размещения на официальном сайте.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- с учетом принятых замечаний и предложений дорабатывает проект документа;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отражает в пояснительной записке к проекту документа информацию о рассмотрении замечаний и предложений, полученных в ходе общественного обсуждения проекта документа, либо об отсутствии предложений и замечаний к проекту документа;</w:t>
      </w:r>
    </w:p>
    <w:p w:rsidR="00C61480" w:rsidRPr="00C61480" w:rsidRDefault="00C61480" w:rsidP="00C6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направляет проект документа с пояснительной запиской к нему (с приложением итогового документа по результатам проведения общественного обсуждения проекта документа в случае его составления) </w:t>
      </w:r>
      <w:r w:rsidR="00D21DE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прокуратуры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1DE0" w:rsidRPr="00C61480" w:rsidRDefault="00D21DE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Pr="00C61480" w:rsidRDefault="00D21DE0" w:rsidP="00C61480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</w:t>
      </w:r>
      <w:r w:rsidR="00C61480"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</w:p>
    <w:p w:rsidR="00D21DE0" w:rsidRDefault="00C61480" w:rsidP="00C61480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порядку</w:t>
      </w:r>
      <w:r w:rsidR="00D21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общественного обсуждения </w:t>
      </w:r>
    </w:p>
    <w:p w:rsidR="00D21DE0" w:rsidRDefault="00D21DE0" w:rsidP="00C61480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муниципальных правовых актов </w:t>
      </w:r>
    </w:p>
    <w:p w:rsidR="00C61480" w:rsidRPr="00C61480" w:rsidRDefault="00D21DE0" w:rsidP="00C61480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Pr="00C61480" w:rsidRDefault="00C61480" w:rsidP="00C6148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2" w:name="Par35"/>
      <w:bookmarkEnd w:id="2"/>
      <w:r w:rsidRPr="00C614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УВЕДОМЛЕНИЕ</w:t>
      </w:r>
    </w:p>
    <w:p w:rsidR="00C61480" w:rsidRPr="00C61480" w:rsidRDefault="00C61480" w:rsidP="00C6148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ПРОВЕДЕНИИ ОБЩЕСТВЕННОГО ОБСУЖДЕНИЯ ПРОЕКТОВ МУНИЦИПАЛЬНЫХ</w:t>
      </w:r>
    </w:p>
    <w:p w:rsidR="00C61480" w:rsidRPr="00C61480" w:rsidRDefault="00C61480" w:rsidP="00C6148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ПРАВОВЫХ АКТОВ </w:t>
      </w:r>
      <w:r w:rsidR="00E54D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НЕВОНСКОГО МУНИЦИПАЛЬНОГО ОБРАЗОВАНИЯ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Настоящим: ____________________________________________________________</w:t>
      </w:r>
    </w:p>
    <w:p w:rsidR="00C61480" w:rsidRPr="00E54D36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="00E5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4D36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разработчика)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извещает  о  начале проведения общественного обсуждения и сбора замечаний и</w:t>
      </w:r>
      <w:r w:rsidR="00E5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предложений заинтересованных лиц в отношении проекта: _</w:t>
      </w:r>
      <w:r w:rsidR="00E54D36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__________________________________________________________________________.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Замечания и предложения принимаются по адресу: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адрес электронной почты: ___________________________________________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Сроки приема замечаний и предложений: </w:t>
      </w:r>
      <w:proofErr w:type="gramStart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 по ______________.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Информация  о  результатах  проведения общественного обсуждения в форме</w:t>
      </w:r>
      <w:r w:rsidR="00E5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итогового   документа   по  результатам  общественного  обсуждения  проекта</w:t>
      </w:r>
      <w:r w:rsidR="00E54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 в случае его составления будет размещена на сайте: ___________________________________________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______________.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Pr="00C61480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80" w:rsidRPr="00C61480" w:rsidRDefault="00C61480" w:rsidP="00C61480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E54D3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</w:p>
    <w:p w:rsidR="00E54D36" w:rsidRDefault="00E54D36" w:rsidP="00E54D36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порядку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общественного обсуждения </w:t>
      </w:r>
    </w:p>
    <w:p w:rsidR="00E54D36" w:rsidRDefault="00E54D36" w:rsidP="00E54D36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муниципальных правовых актов </w:t>
      </w:r>
    </w:p>
    <w:p w:rsidR="00C61480" w:rsidRPr="00C61480" w:rsidRDefault="00E54D36" w:rsidP="00E54D36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</w:t>
      </w:r>
    </w:p>
    <w:p w:rsidR="00E54D36" w:rsidRDefault="00E54D36" w:rsidP="00C6148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3" w:name="Par64"/>
      <w:bookmarkEnd w:id="3"/>
    </w:p>
    <w:p w:rsidR="00C61480" w:rsidRPr="00C61480" w:rsidRDefault="00C61480" w:rsidP="00C6148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ИТОГОВЫЙ ДОКУМЕНТ</w:t>
      </w:r>
    </w:p>
    <w:p w:rsidR="00C61480" w:rsidRPr="00C61480" w:rsidRDefault="00C61480" w:rsidP="00C6148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РЕЗУЛЬТАТАМ ОБЩЕСТВЕННОГО ОБСУЖДЕНИЯ ПРОЕКТА ДОКУМЕНТА</w:t>
      </w:r>
    </w:p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474"/>
        <w:gridCol w:w="3005"/>
        <w:gridCol w:w="2949"/>
      </w:tblGrid>
      <w:tr w:rsidR="00C61480" w:rsidRPr="00C61480" w:rsidTr="00E54D3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проекта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размещения проекта документа в сети Интернет</w:t>
            </w:r>
          </w:p>
        </w:tc>
      </w:tr>
      <w:tr w:rsidR="00C61480" w:rsidRPr="00C61480" w:rsidTr="00E54D3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61480" w:rsidRPr="00C61480" w:rsidTr="00E54D3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1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2721"/>
        <w:gridCol w:w="1900"/>
        <w:gridCol w:w="1111"/>
      </w:tblGrid>
      <w:tr w:rsidR="00C61480" w:rsidRPr="00C61480" w:rsidTr="00E54D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E54D36" w:rsidRDefault="00E54D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C61480" w:rsidRPr="00E54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61480" w:rsidRPr="00E54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C61480" w:rsidRPr="00E54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 замечания/предложения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замечания/предложения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рассмотрения (принято/отклонено)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отклонения</w:t>
            </w:r>
          </w:p>
        </w:tc>
      </w:tr>
      <w:tr w:rsidR="00C61480" w:rsidRPr="00C61480" w:rsidTr="00E54D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E54D36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4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61480" w:rsidRPr="00C61480" w:rsidTr="00E54D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E54D36" w:rsidRDefault="00C614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80" w:rsidRPr="00C61480" w:rsidRDefault="00C614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1480" w:rsidRPr="00C61480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Невонского </w:t>
      </w:r>
    </w:p>
    <w:p w:rsid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                        _____________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_____________</w:t>
      </w:r>
    </w:p>
    <w:p w:rsidR="00E54D36" w:rsidRPr="00E54D36" w:rsidRDefault="00E54D36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54D36">
        <w:rPr>
          <w:rFonts w:ascii="Times New Roman" w:eastAsiaTheme="minorHAnsi" w:hAnsi="Times New Roman" w:cs="Times New Roman"/>
          <w:sz w:val="20"/>
          <w:szCs w:val="20"/>
          <w:lang w:eastAsia="en-US"/>
        </w:rPr>
        <w:t>(подпись)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ФИО</w:t>
      </w:r>
    </w:p>
    <w:p w:rsidR="00C61480" w:rsidRPr="00E54D36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54D36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</w:t>
      </w:r>
    </w:p>
    <w:p w:rsidR="00C61480" w:rsidRPr="00E54D36" w:rsidRDefault="00C61480" w:rsidP="00C6148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54D36">
        <w:rPr>
          <w:rFonts w:ascii="Times New Roman" w:eastAsiaTheme="minorHAnsi" w:hAnsi="Times New Roman" w:cs="Times New Roman"/>
          <w:sz w:val="20"/>
          <w:szCs w:val="20"/>
          <w:lang w:eastAsia="en-US"/>
        </w:rPr>
        <w:t>дата подписания</w:t>
      </w:r>
    </w:p>
    <w:p w:rsidR="00C61480" w:rsidRDefault="00C61480" w:rsidP="00C61480">
      <w:pPr>
        <w:jc w:val="center"/>
      </w:pPr>
    </w:p>
    <w:sectPr w:rsidR="00C6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C"/>
    <w:rsid w:val="002F5A92"/>
    <w:rsid w:val="00721975"/>
    <w:rsid w:val="00906ABE"/>
    <w:rsid w:val="00B139C2"/>
    <w:rsid w:val="00B7638C"/>
    <w:rsid w:val="00C61480"/>
    <w:rsid w:val="00D21DE0"/>
    <w:rsid w:val="00E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8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8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34ADF86A84BEBD8884C31D2038D46AE1EEFA19D423DDA7DBE7A6D4A8FB0F7AC15F8492CB4D6ECW2oAI" TargetMode="External"/><Relationship Id="rId5" Type="http://schemas.openxmlformats.org/officeDocument/2006/relationships/hyperlink" Target="consultantplus://offline/ref=67C6C704FA5C0B9AC116D63C80B87FCAFE6629A33321F9D2B6B89605CFL3u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2017-07-26T08:39:00Z</dcterms:created>
  <dcterms:modified xsi:type="dcterms:W3CDTF">2017-07-31T06:40:00Z</dcterms:modified>
</cp:coreProperties>
</file>