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69" w:rsidRDefault="00173A69" w:rsidP="00173A69">
      <w:pPr>
        <w:keepLines/>
        <w:spacing w:line="240" w:lineRule="atLeast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РОССИЙСКАЯ ФЕДЕРАЦИЯ</w:t>
      </w:r>
    </w:p>
    <w:p w:rsidR="00173A69" w:rsidRDefault="00173A69" w:rsidP="00173A69">
      <w:pPr>
        <w:keepLines/>
        <w:spacing w:line="240" w:lineRule="atLeast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ИРКУТСКАЯ ОБЛАСТЬ</w:t>
      </w:r>
    </w:p>
    <w:p w:rsidR="00173A69" w:rsidRDefault="00173A69" w:rsidP="00173A69">
      <w:pPr>
        <w:pStyle w:val="22"/>
        <w:spacing w:after="0"/>
        <w:jc w:val="center"/>
        <w:rPr>
          <w:b/>
        </w:rPr>
      </w:pPr>
      <w:r>
        <w:rPr>
          <w:b/>
        </w:rPr>
        <w:t>МУНИЦИПАЛЬНОЕ ОБРАЗОВАНИЕ</w:t>
      </w:r>
    </w:p>
    <w:p w:rsidR="00173A69" w:rsidRDefault="00173A69" w:rsidP="00173A69">
      <w:pPr>
        <w:pStyle w:val="22"/>
        <w:spacing w:after="0"/>
        <w:jc w:val="center"/>
        <w:rPr>
          <w:b/>
          <w:caps/>
        </w:rPr>
      </w:pPr>
      <w:r>
        <w:rPr>
          <w:b/>
          <w:caps/>
        </w:rPr>
        <w:t>«Усть-Илимский район»</w:t>
      </w:r>
    </w:p>
    <w:p w:rsidR="00173A69" w:rsidRDefault="00173A69" w:rsidP="00173A69">
      <w:pPr>
        <w:pStyle w:val="22"/>
        <w:spacing w:after="0"/>
        <w:jc w:val="center"/>
        <w:rPr>
          <w:b/>
          <w:caps/>
        </w:rPr>
      </w:pPr>
      <w:r>
        <w:rPr>
          <w:b/>
        </w:rPr>
        <w:t>ДУМА НЕВОНСКОГО СЕЛЬСКОГО ПОСЕЛЕНИЯ</w:t>
      </w:r>
    </w:p>
    <w:p w:rsidR="00173A69" w:rsidRDefault="00173A69" w:rsidP="00173A69">
      <w:pPr>
        <w:spacing w:line="240" w:lineRule="atLeast"/>
        <w:jc w:val="center"/>
        <w:rPr>
          <w:rFonts w:eastAsia="Calibri"/>
          <w:b/>
        </w:rPr>
      </w:pPr>
      <w:r>
        <w:rPr>
          <w:rFonts w:eastAsia="Calibri"/>
          <w:b/>
        </w:rPr>
        <w:t>ПЯТОГО СОЗЫВА</w:t>
      </w:r>
    </w:p>
    <w:p w:rsidR="00173A69" w:rsidRDefault="00173A69" w:rsidP="00173A69">
      <w:pPr>
        <w:spacing w:line="240" w:lineRule="atLeast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>
        <w:rPr>
          <w:b/>
        </w:rPr>
        <w:t>РЕШЕНИЕ</w:t>
      </w:r>
    </w:p>
    <w:p w:rsidR="00173A69" w:rsidRDefault="00173A69" w:rsidP="00173A69">
      <w:pPr>
        <w:spacing w:line="240" w:lineRule="atLeast"/>
        <w:jc w:val="center"/>
      </w:pPr>
    </w:p>
    <w:p w:rsidR="00BD122B" w:rsidRDefault="00173A69" w:rsidP="00173A69">
      <w:pPr>
        <w:pStyle w:val="ConsPlusTitle"/>
        <w:widowControl/>
        <w:rPr>
          <w:rFonts w:eastAsia="Calibri"/>
        </w:rPr>
      </w:pPr>
      <w:r>
        <w:rPr>
          <w:rFonts w:eastAsia="Calibri"/>
        </w:rPr>
        <w:t xml:space="preserve">от </w:t>
      </w:r>
      <w:r>
        <w:t>20.12.22</w:t>
      </w:r>
      <w:r>
        <w:rPr>
          <w:rFonts w:eastAsia="Calibri"/>
        </w:rPr>
        <w:t xml:space="preserve">г                                                      п. Невон                                       </w:t>
      </w:r>
      <w:r w:rsidR="00080577">
        <w:t xml:space="preserve">          </w:t>
      </w:r>
      <w:r>
        <w:rPr>
          <w:rFonts w:eastAsia="Calibri"/>
        </w:rPr>
        <w:t xml:space="preserve">№ </w:t>
      </w:r>
      <w:r>
        <w:t>2</w:t>
      </w:r>
      <w:r>
        <w:rPr>
          <w:rFonts w:eastAsia="Calibri"/>
        </w:rPr>
        <w:t xml:space="preserve"> - </w:t>
      </w:r>
      <w:r w:rsidR="00080577">
        <w:t>10</w:t>
      </w:r>
      <w:r>
        <w:rPr>
          <w:rFonts w:eastAsia="Calibri"/>
        </w:rPr>
        <w:t>д</w:t>
      </w:r>
    </w:p>
    <w:p w:rsidR="00173A69" w:rsidRPr="0078523C" w:rsidRDefault="00173A69" w:rsidP="00173A69">
      <w:pPr>
        <w:pStyle w:val="ConsPlusTitle"/>
        <w:widowControl/>
        <w:rPr>
          <w:b w:val="0"/>
        </w:rPr>
      </w:pPr>
    </w:p>
    <w:p w:rsidR="00071641" w:rsidRPr="00173A69" w:rsidRDefault="00173A69" w:rsidP="008F69D4">
      <w:pPr>
        <w:jc w:val="center"/>
        <w:rPr>
          <w:b/>
          <w:bCs/>
        </w:rPr>
      </w:pPr>
      <w:r w:rsidRPr="00173A69">
        <w:rPr>
          <w:b/>
          <w:bCs/>
        </w:rPr>
        <w:t xml:space="preserve">ОБ УСТАНОВЛЕНИИ ДОПОЛНИТЕЛЬНЫХ ОСНОВАНИЙ ПРИЗНАНИЯ БЕЗ НАДЕЖНЫМИ К ВЗЫСКАНИЮ НЕДОИМКИ, ЗАДОЛЖЕННОСТИ ПО ПЕНЯМ И ШТРАФАМ ПО МЕСТНЫМ НАЛОГАМ, ОБЯЗАТЕЛЬНЫМ К УПЛАТЕ НА ТЕРРИТОРИИ НЕВОНСКОГО МУНИЦИПАЛЬНОГО ОБРАЗОВАНИЯ </w:t>
      </w:r>
    </w:p>
    <w:p w:rsidR="00071641" w:rsidRPr="00B317CE" w:rsidRDefault="00071641" w:rsidP="00071641">
      <w:pPr>
        <w:pStyle w:val="a3"/>
      </w:pPr>
    </w:p>
    <w:p w:rsidR="00A46405" w:rsidRPr="00B317CE" w:rsidRDefault="008F69D4" w:rsidP="00A46405">
      <w:pPr>
        <w:pStyle w:val="ConsNormal"/>
        <w:widowControl/>
        <w:ind w:right="0" w:firstLine="851"/>
        <w:jc w:val="both"/>
        <w:rPr>
          <w:rFonts w:ascii="Times New Roman" w:hAnsi="Times New Roman"/>
          <w:sz w:val="24"/>
          <w:szCs w:val="24"/>
        </w:rPr>
      </w:pPr>
      <w:bookmarkStart w:id="0" w:name="OLE_LINK5"/>
      <w:bookmarkStart w:id="1" w:name="OLE_LINK6"/>
      <w:r w:rsidRPr="00B317CE">
        <w:rPr>
          <w:rFonts w:ascii="Times New Roman" w:hAnsi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пунктом 3 статьи 59 Налогового кодекса Российской Федерации</w:t>
      </w:r>
      <w:r w:rsidR="003532B9" w:rsidRPr="00B317CE">
        <w:rPr>
          <w:rFonts w:ascii="Times New Roman" w:hAnsi="Times New Roman"/>
          <w:sz w:val="24"/>
          <w:szCs w:val="24"/>
        </w:rPr>
        <w:t>, руководствуясь</w:t>
      </w:r>
      <w:r w:rsidR="00FA5B05" w:rsidRPr="00B317CE">
        <w:rPr>
          <w:rFonts w:ascii="Times New Roman" w:hAnsi="Times New Roman"/>
          <w:sz w:val="24"/>
          <w:szCs w:val="24"/>
        </w:rPr>
        <w:t xml:space="preserve"> статьями 24,</w:t>
      </w:r>
      <w:r w:rsidR="00F27FA4" w:rsidRPr="00B317CE">
        <w:rPr>
          <w:rFonts w:ascii="Times New Roman" w:hAnsi="Times New Roman"/>
          <w:sz w:val="24"/>
          <w:szCs w:val="24"/>
        </w:rPr>
        <w:t xml:space="preserve"> 45</w:t>
      </w:r>
      <w:r w:rsidR="0006169A" w:rsidRPr="00B317CE">
        <w:rPr>
          <w:rFonts w:ascii="Times New Roman" w:hAnsi="Times New Roman"/>
          <w:sz w:val="24"/>
          <w:szCs w:val="24"/>
        </w:rPr>
        <w:t>Устав</w:t>
      </w:r>
      <w:r w:rsidR="00A46405" w:rsidRPr="00B317CE">
        <w:rPr>
          <w:rFonts w:ascii="Times New Roman" w:hAnsi="Times New Roman"/>
          <w:sz w:val="24"/>
          <w:szCs w:val="24"/>
        </w:rPr>
        <w:t>а</w:t>
      </w:r>
      <w:bookmarkStart w:id="2" w:name="_Hlk120112286"/>
      <w:r w:rsidR="003532B9" w:rsidRPr="00B317CE">
        <w:rPr>
          <w:rFonts w:ascii="Times New Roman" w:hAnsi="Times New Roman"/>
          <w:sz w:val="24"/>
          <w:szCs w:val="24"/>
        </w:rPr>
        <w:t>Невонского муниципального образования</w:t>
      </w:r>
      <w:bookmarkEnd w:id="2"/>
      <w:r w:rsidR="0006169A" w:rsidRPr="00B317CE">
        <w:rPr>
          <w:rFonts w:ascii="Times New Roman" w:hAnsi="Times New Roman"/>
          <w:sz w:val="24"/>
          <w:szCs w:val="24"/>
        </w:rPr>
        <w:t xml:space="preserve">, Дума Невонского муниципального образования </w:t>
      </w:r>
      <w:r w:rsidR="009C27E6" w:rsidRPr="00B317CE">
        <w:rPr>
          <w:rFonts w:ascii="Times New Roman" w:hAnsi="Times New Roman"/>
          <w:sz w:val="24"/>
          <w:szCs w:val="24"/>
        </w:rPr>
        <w:t>пятого</w:t>
      </w:r>
      <w:r w:rsidR="0006169A" w:rsidRPr="00B317CE">
        <w:rPr>
          <w:rFonts w:ascii="Times New Roman" w:hAnsi="Times New Roman"/>
          <w:sz w:val="24"/>
          <w:szCs w:val="24"/>
        </w:rPr>
        <w:t xml:space="preserve"> созыв</w:t>
      </w:r>
      <w:r w:rsidR="00A46405" w:rsidRPr="00B317CE">
        <w:rPr>
          <w:rFonts w:ascii="Times New Roman" w:hAnsi="Times New Roman"/>
          <w:sz w:val="24"/>
          <w:szCs w:val="24"/>
        </w:rPr>
        <w:t>а,</w:t>
      </w:r>
    </w:p>
    <w:p w:rsidR="00105645" w:rsidRPr="00B317CE" w:rsidRDefault="00105645" w:rsidP="00A46405">
      <w:pPr>
        <w:pStyle w:val="ConsNormal"/>
        <w:widowControl/>
        <w:ind w:right="0" w:firstLine="851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193AEC" w:rsidRPr="00B317CE" w:rsidRDefault="00503A8F" w:rsidP="00A46405">
      <w:pPr>
        <w:pStyle w:val="ConsNormal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  <w:r w:rsidRPr="00B317CE">
        <w:rPr>
          <w:rFonts w:ascii="Times New Roman" w:hAnsi="Times New Roman"/>
          <w:bCs/>
          <w:sz w:val="24"/>
          <w:szCs w:val="24"/>
        </w:rPr>
        <w:t>РЕШИЛА</w:t>
      </w:r>
    </w:p>
    <w:p w:rsidR="00A46405" w:rsidRPr="00B317CE" w:rsidRDefault="00A46405" w:rsidP="00A46405">
      <w:pPr>
        <w:pStyle w:val="ConsNormal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8F69D4" w:rsidRPr="00B317CE" w:rsidRDefault="008F69D4" w:rsidP="008F69D4">
      <w:pPr>
        <w:pStyle w:val="ae"/>
        <w:numPr>
          <w:ilvl w:val="0"/>
          <w:numId w:val="17"/>
        </w:numPr>
        <w:tabs>
          <w:tab w:val="left" w:pos="1160"/>
        </w:tabs>
        <w:spacing w:before="1"/>
        <w:ind w:right="102" w:firstLine="708"/>
        <w:rPr>
          <w:sz w:val="24"/>
          <w:szCs w:val="24"/>
        </w:rPr>
      </w:pPr>
      <w:r w:rsidRPr="00B317CE">
        <w:rPr>
          <w:sz w:val="24"/>
          <w:szCs w:val="24"/>
        </w:rPr>
        <w:t>Установить,чтодополнительнымоснованиемпризнаниябезнадежнымиквзысканиюнедоимки,задолженностипопенямиштрафампоместнымналогам,обязательнымкуплатенатерритории</w:t>
      </w:r>
      <w:r w:rsidR="00B317CE" w:rsidRPr="00B317CE">
        <w:rPr>
          <w:sz w:val="24"/>
          <w:szCs w:val="24"/>
        </w:rPr>
        <w:t xml:space="preserve">Невонского муниципального образования </w:t>
      </w:r>
      <w:r w:rsidRPr="00B317CE">
        <w:rPr>
          <w:sz w:val="24"/>
          <w:szCs w:val="24"/>
        </w:rPr>
        <w:t>является:</w:t>
      </w:r>
    </w:p>
    <w:p w:rsidR="008F69D4" w:rsidRPr="00B317CE" w:rsidRDefault="00D65741" w:rsidP="008F69D4">
      <w:pPr>
        <w:pStyle w:val="a3"/>
        <w:ind w:right="100" w:firstLine="708"/>
      </w:pPr>
      <w:r w:rsidRPr="00B317CE">
        <w:t>Н</w:t>
      </w:r>
      <w:r w:rsidR="008F69D4" w:rsidRPr="00B317CE">
        <w:t>аличие</w:t>
      </w:r>
      <w:r>
        <w:t xml:space="preserve"> </w:t>
      </w:r>
      <w:r w:rsidR="008F69D4" w:rsidRPr="00B317CE">
        <w:t>у физического</w:t>
      </w:r>
      <w:r>
        <w:t xml:space="preserve"> </w:t>
      </w:r>
      <w:r w:rsidR="008F69D4" w:rsidRPr="00B317CE">
        <w:t>лица</w:t>
      </w:r>
      <w:r>
        <w:t xml:space="preserve"> </w:t>
      </w:r>
      <w:r w:rsidR="008F69D4" w:rsidRPr="00B317CE">
        <w:t>по состоянию на</w:t>
      </w:r>
      <w:r>
        <w:t xml:space="preserve"> </w:t>
      </w:r>
      <w:r w:rsidR="008F69D4" w:rsidRPr="00B317CE">
        <w:t>1января истекшего</w:t>
      </w:r>
      <w:r>
        <w:t xml:space="preserve"> </w:t>
      </w:r>
      <w:r w:rsidR="008F69D4" w:rsidRPr="00B317CE">
        <w:t>календарного</w:t>
      </w:r>
      <w:r>
        <w:t xml:space="preserve"> </w:t>
      </w:r>
      <w:r w:rsidR="008F69D4" w:rsidRPr="00B317CE">
        <w:t>года недоимки, задолженности по пеням и штрафам по местным налогам на сумму менее300,0 рублей, взыскание которых налоговым органом оказалось невозможным в связи с</w:t>
      </w:r>
      <w:r>
        <w:t xml:space="preserve"> </w:t>
      </w:r>
      <w:r w:rsidR="008F69D4" w:rsidRPr="00B317CE">
        <w:t>истечением</w:t>
      </w:r>
      <w:r>
        <w:t xml:space="preserve"> </w:t>
      </w:r>
      <w:r w:rsidR="008F69D4" w:rsidRPr="00B317CE">
        <w:t>трех</w:t>
      </w:r>
      <w:r>
        <w:t>-</w:t>
      </w:r>
      <w:r w:rsidR="008F69D4" w:rsidRPr="00B317CE">
        <w:t>летнего</w:t>
      </w:r>
      <w:r>
        <w:t xml:space="preserve"> </w:t>
      </w:r>
      <w:r w:rsidR="008F69D4" w:rsidRPr="00B317CE">
        <w:t>срока</w:t>
      </w:r>
      <w:r>
        <w:t xml:space="preserve"> </w:t>
      </w:r>
      <w:r w:rsidR="008F69D4" w:rsidRPr="00B317CE">
        <w:t>исковой давности</w:t>
      </w:r>
      <w:r>
        <w:t xml:space="preserve"> </w:t>
      </w:r>
      <w:r w:rsidR="008F69D4" w:rsidRPr="00B317CE">
        <w:t>с</w:t>
      </w:r>
      <w:r>
        <w:t xml:space="preserve"> </w:t>
      </w:r>
      <w:r w:rsidR="008F69D4" w:rsidRPr="00B317CE">
        <w:t>момента</w:t>
      </w:r>
      <w:r>
        <w:t xml:space="preserve"> </w:t>
      </w:r>
      <w:r w:rsidR="008F69D4" w:rsidRPr="00B317CE">
        <w:t>их</w:t>
      </w:r>
      <w:r>
        <w:t xml:space="preserve"> </w:t>
      </w:r>
      <w:r w:rsidR="008F69D4" w:rsidRPr="00B317CE">
        <w:t>возникновения.</w:t>
      </w:r>
    </w:p>
    <w:p w:rsidR="008F69D4" w:rsidRPr="00B317CE" w:rsidRDefault="008F69D4" w:rsidP="008F69D4">
      <w:pPr>
        <w:pStyle w:val="ae"/>
        <w:numPr>
          <w:ilvl w:val="0"/>
          <w:numId w:val="17"/>
        </w:numPr>
        <w:tabs>
          <w:tab w:val="left" w:pos="1129"/>
        </w:tabs>
        <w:ind w:firstLine="708"/>
        <w:rPr>
          <w:sz w:val="24"/>
          <w:szCs w:val="24"/>
        </w:rPr>
      </w:pPr>
      <w:r w:rsidRPr="00B317CE">
        <w:rPr>
          <w:sz w:val="24"/>
          <w:szCs w:val="24"/>
        </w:rPr>
        <w:t>Установить,</w:t>
      </w:r>
      <w:r w:rsidR="001804B3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что</w:t>
      </w:r>
      <w:r w:rsidR="001804B3">
        <w:rPr>
          <w:sz w:val="24"/>
          <w:szCs w:val="24"/>
        </w:rPr>
        <w:t xml:space="preserve"> д</w:t>
      </w:r>
      <w:r w:rsidRPr="00B317CE">
        <w:rPr>
          <w:sz w:val="24"/>
          <w:szCs w:val="24"/>
        </w:rPr>
        <w:t>окументами,</w:t>
      </w:r>
      <w:r w:rsidR="001804B3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подтверждающими</w:t>
      </w:r>
      <w:r w:rsidR="001804B3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обстоятельств</w:t>
      </w:r>
      <w:r w:rsidR="001804B3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а</w:t>
      </w:r>
      <w:r w:rsidR="001804B3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признания</w:t>
      </w:r>
      <w:r w:rsidR="001804B3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без</w:t>
      </w:r>
      <w:r w:rsidR="001804B3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надежными</w:t>
      </w:r>
      <w:r w:rsidR="001804B3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к взысканию</w:t>
      </w:r>
      <w:r w:rsidR="00D65741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недоимки,</w:t>
      </w:r>
      <w:r w:rsidR="00D65741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задолженности по</w:t>
      </w:r>
      <w:r w:rsidR="00D65741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пенями штрафам,</w:t>
      </w:r>
      <w:r w:rsidR="00D65741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являются:</w:t>
      </w:r>
    </w:p>
    <w:p w:rsidR="008F69D4" w:rsidRPr="00B317CE" w:rsidRDefault="008F69D4" w:rsidP="008F69D4">
      <w:pPr>
        <w:pStyle w:val="ae"/>
        <w:numPr>
          <w:ilvl w:val="0"/>
          <w:numId w:val="16"/>
        </w:numPr>
        <w:tabs>
          <w:tab w:val="left" w:pos="1074"/>
        </w:tabs>
        <w:ind w:firstLine="708"/>
        <w:rPr>
          <w:sz w:val="24"/>
          <w:szCs w:val="24"/>
        </w:rPr>
      </w:pPr>
      <w:r w:rsidRPr="00B317CE">
        <w:rPr>
          <w:sz w:val="24"/>
          <w:szCs w:val="24"/>
        </w:rPr>
        <w:t>справка налогового органа по месту учета физического лица о суммах недоимки,</w:t>
      </w:r>
      <w:r w:rsidR="00D65741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задолженности</w:t>
      </w:r>
      <w:r w:rsidR="00D65741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по пеням</w:t>
      </w:r>
      <w:r w:rsidR="00D65741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и</w:t>
      </w:r>
      <w:r w:rsidR="00D65741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штрафам</w:t>
      </w:r>
      <w:r w:rsidR="00D65741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по</w:t>
      </w:r>
      <w:r w:rsidR="00D65741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местным</w:t>
      </w:r>
      <w:r w:rsidR="00D65741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налогам;</w:t>
      </w:r>
    </w:p>
    <w:p w:rsidR="008F69D4" w:rsidRPr="00B317CE" w:rsidRDefault="008F69D4" w:rsidP="008F69D4">
      <w:pPr>
        <w:pStyle w:val="ae"/>
        <w:numPr>
          <w:ilvl w:val="0"/>
          <w:numId w:val="16"/>
        </w:numPr>
        <w:tabs>
          <w:tab w:val="left" w:pos="1136"/>
        </w:tabs>
        <w:ind w:firstLine="708"/>
        <w:rPr>
          <w:sz w:val="24"/>
          <w:szCs w:val="24"/>
        </w:rPr>
      </w:pPr>
      <w:r w:rsidRPr="00B317CE">
        <w:rPr>
          <w:sz w:val="24"/>
          <w:szCs w:val="24"/>
        </w:rPr>
        <w:t>заключениеналоговогоорганаобутратевозможностивзысканиянедоимки,задолженности по пеням и штрафам в связи с истечением срока исковой давности для</w:t>
      </w:r>
      <w:r w:rsidR="00D65741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взыскания.</w:t>
      </w:r>
    </w:p>
    <w:p w:rsidR="008F69D4" w:rsidRPr="00B317CE" w:rsidRDefault="008F69D4" w:rsidP="008F69D4">
      <w:pPr>
        <w:pStyle w:val="ae"/>
        <w:numPr>
          <w:ilvl w:val="0"/>
          <w:numId w:val="17"/>
        </w:numPr>
        <w:tabs>
          <w:tab w:val="left" w:pos="1120"/>
        </w:tabs>
        <w:ind w:right="100" w:firstLine="708"/>
        <w:rPr>
          <w:sz w:val="24"/>
          <w:szCs w:val="24"/>
        </w:rPr>
      </w:pPr>
      <w:r w:rsidRPr="00B317CE">
        <w:rPr>
          <w:sz w:val="24"/>
          <w:szCs w:val="24"/>
        </w:rPr>
        <w:t>Рекомендовать</w:t>
      </w:r>
      <w:r w:rsidR="00173A69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Межрайонной</w:t>
      </w:r>
      <w:r w:rsidR="00173A69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ИФНС</w:t>
      </w:r>
      <w:r w:rsidR="00173A69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России</w:t>
      </w:r>
      <w:r w:rsidR="00173A69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№23</w:t>
      </w:r>
      <w:r w:rsidR="00173A69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по</w:t>
      </w:r>
      <w:r w:rsidR="00173A69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Иркутской</w:t>
      </w:r>
      <w:r w:rsidR="00173A69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области</w:t>
      </w:r>
      <w:r w:rsidR="00173A69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в</w:t>
      </w:r>
      <w:r w:rsidR="00173A69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течени</w:t>
      </w:r>
      <w:r w:rsidR="00824FCF">
        <w:rPr>
          <w:sz w:val="24"/>
          <w:szCs w:val="24"/>
        </w:rPr>
        <w:t>е</w:t>
      </w:r>
      <w:r w:rsidR="00173A69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5</w:t>
      </w:r>
      <w:r w:rsidR="00173A69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рабочих</w:t>
      </w:r>
      <w:r w:rsidR="00173A69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дней</w:t>
      </w:r>
      <w:r w:rsidR="00173A69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со</w:t>
      </w:r>
      <w:r w:rsidR="00173A69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дня</w:t>
      </w:r>
      <w:r w:rsidR="00173A69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списания</w:t>
      </w:r>
      <w:r w:rsidR="00173A69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задолженности</w:t>
      </w:r>
      <w:r w:rsidR="00173A69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по</w:t>
      </w:r>
      <w:r w:rsidR="00173A69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местным</w:t>
      </w:r>
      <w:r w:rsidR="00173A69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налогам,</w:t>
      </w:r>
      <w:r w:rsidR="00173A69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обязательным</w:t>
      </w:r>
      <w:r w:rsidR="00173A69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к</w:t>
      </w:r>
      <w:r w:rsidR="00173A69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уплате</w:t>
      </w:r>
      <w:r w:rsidR="00173A69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на</w:t>
      </w:r>
      <w:r w:rsidR="00173A69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территории</w:t>
      </w:r>
      <w:r w:rsidR="00173A69">
        <w:rPr>
          <w:sz w:val="24"/>
          <w:szCs w:val="24"/>
        </w:rPr>
        <w:t xml:space="preserve"> </w:t>
      </w:r>
      <w:r w:rsidR="00B317CE" w:rsidRPr="00B317CE">
        <w:rPr>
          <w:sz w:val="24"/>
          <w:szCs w:val="24"/>
        </w:rPr>
        <w:t>Невонского</w:t>
      </w:r>
      <w:r w:rsidR="00173A69">
        <w:rPr>
          <w:sz w:val="24"/>
          <w:szCs w:val="24"/>
        </w:rPr>
        <w:t xml:space="preserve"> </w:t>
      </w:r>
      <w:r w:rsidR="00B317CE" w:rsidRPr="00B317CE">
        <w:rPr>
          <w:sz w:val="24"/>
          <w:szCs w:val="24"/>
        </w:rPr>
        <w:t>муниципального образования</w:t>
      </w:r>
      <w:r w:rsidR="00173A69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предоставлять</w:t>
      </w:r>
      <w:r w:rsidR="00173A69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в</w:t>
      </w:r>
      <w:r w:rsidR="00173A69">
        <w:rPr>
          <w:sz w:val="24"/>
          <w:szCs w:val="24"/>
        </w:rPr>
        <w:t xml:space="preserve"> </w:t>
      </w:r>
      <w:r w:rsidR="00B317CE" w:rsidRPr="00B317CE">
        <w:rPr>
          <w:spacing w:val="1"/>
          <w:sz w:val="24"/>
          <w:szCs w:val="24"/>
        </w:rPr>
        <w:t>отдел</w:t>
      </w:r>
      <w:r w:rsidR="00173A69">
        <w:rPr>
          <w:spacing w:val="1"/>
          <w:sz w:val="24"/>
          <w:szCs w:val="24"/>
        </w:rPr>
        <w:t xml:space="preserve"> </w:t>
      </w:r>
      <w:r w:rsidRPr="00B317CE">
        <w:rPr>
          <w:sz w:val="24"/>
          <w:szCs w:val="24"/>
        </w:rPr>
        <w:t>по</w:t>
      </w:r>
      <w:r w:rsidR="00173A69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экономике</w:t>
      </w:r>
      <w:r w:rsidR="00173A69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и</w:t>
      </w:r>
      <w:r w:rsidR="00173A69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финансам</w:t>
      </w:r>
      <w:r w:rsidR="00173A69">
        <w:rPr>
          <w:sz w:val="24"/>
          <w:szCs w:val="24"/>
        </w:rPr>
        <w:t xml:space="preserve"> </w:t>
      </w:r>
      <w:r w:rsidR="00B317CE" w:rsidRPr="00B317CE">
        <w:rPr>
          <w:spacing w:val="1"/>
          <w:sz w:val="24"/>
          <w:szCs w:val="24"/>
        </w:rPr>
        <w:t>а</w:t>
      </w:r>
      <w:r w:rsidRPr="00B317CE">
        <w:rPr>
          <w:sz w:val="24"/>
          <w:szCs w:val="24"/>
        </w:rPr>
        <w:t>дминистрации</w:t>
      </w:r>
      <w:r w:rsidR="00173A69">
        <w:rPr>
          <w:sz w:val="24"/>
          <w:szCs w:val="24"/>
        </w:rPr>
        <w:t xml:space="preserve"> </w:t>
      </w:r>
      <w:r w:rsidR="00B317CE" w:rsidRPr="00B317CE">
        <w:rPr>
          <w:spacing w:val="1"/>
          <w:sz w:val="24"/>
          <w:szCs w:val="24"/>
        </w:rPr>
        <w:t xml:space="preserve">Невонского </w:t>
      </w:r>
      <w:r w:rsidRPr="00B317CE">
        <w:rPr>
          <w:sz w:val="24"/>
          <w:szCs w:val="24"/>
        </w:rPr>
        <w:t>муниципального</w:t>
      </w:r>
      <w:r w:rsidR="00D65741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образования</w:t>
      </w:r>
      <w:r w:rsidR="00D65741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реестр</w:t>
      </w:r>
      <w:r w:rsidR="00D65741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списанной</w:t>
      </w:r>
      <w:r w:rsidR="00D65741">
        <w:rPr>
          <w:sz w:val="24"/>
          <w:szCs w:val="24"/>
        </w:rPr>
        <w:t xml:space="preserve"> </w:t>
      </w:r>
      <w:r w:rsidRPr="00B317CE">
        <w:rPr>
          <w:sz w:val="24"/>
          <w:szCs w:val="24"/>
        </w:rPr>
        <w:t>задолженности.</w:t>
      </w:r>
    </w:p>
    <w:p w:rsidR="0037185E" w:rsidRPr="00B317CE" w:rsidRDefault="006B6DE9" w:rsidP="008F69D4">
      <w:pPr>
        <w:ind w:firstLine="624"/>
        <w:jc w:val="both"/>
      </w:pPr>
      <w:r w:rsidRPr="00B317CE">
        <w:t>4</w:t>
      </w:r>
      <w:r w:rsidR="00503A8F" w:rsidRPr="00B317CE">
        <w:t xml:space="preserve">. </w:t>
      </w:r>
      <w:r w:rsidR="0037185E" w:rsidRPr="00B317CE">
        <w:t>Опубликовать настоящее решение в газете «Вестник Невонского муниципального образования» и разместить на официальном сайте администрации Невонского муниципального образования в информационно-телекоммуникационной сети «Интернет».</w:t>
      </w:r>
    </w:p>
    <w:p w:rsidR="006E1732" w:rsidRDefault="006B6DE9" w:rsidP="006E1732">
      <w:pPr>
        <w:ind w:firstLine="624"/>
        <w:jc w:val="both"/>
      </w:pPr>
      <w:r w:rsidRPr="00B317CE">
        <w:t>5</w:t>
      </w:r>
      <w:r w:rsidR="0037185E" w:rsidRPr="00B317CE">
        <w:t>. Контроль по исполнению н</w:t>
      </w:r>
      <w:r w:rsidR="00EE07FB" w:rsidRPr="00B317CE">
        <w:t xml:space="preserve">астоящего решения возложить на </w:t>
      </w:r>
      <w:r w:rsidR="0037185E" w:rsidRPr="00B317CE">
        <w:t xml:space="preserve">председателя Думы Невонского муниципального образования </w:t>
      </w:r>
      <w:r w:rsidR="009C27E6" w:rsidRPr="00B317CE">
        <w:t>пят</w:t>
      </w:r>
      <w:r w:rsidR="0037185E" w:rsidRPr="00B317CE">
        <w:t xml:space="preserve">ого созыва </w:t>
      </w:r>
      <w:r w:rsidR="00520B58" w:rsidRPr="00B317CE">
        <w:t>В.А. Погодаеву</w:t>
      </w:r>
      <w:r w:rsidR="00271642" w:rsidRPr="00B317CE">
        <w:t>.</w:t>
      </w:r>
    </w:p>
    <w:p w:rsidR="00A76803" w:rsidRDefault="00A76803" w:rsidP="00A76803"/>
    <w:p w:rsidR="00A76803" w:rsidRDefault="00A76803" w:rsidP="00A76803">
      <w:r>
        <w:t xml:space="preserve"> Председатель Думы</w:t>
      </w:r>
    </w:p>
    <w:p w:rsidR="00A76803" w:rsidRDefault="00A76803" w:rsidP="00A76803">
      <w:r>
        <w:t>Невонского сельского поселения</w:t>
      </w:r>
      <w:r w:rsidR="001804B3">
        <w:t xml:space="preserve">                                                                         </w:t>
      </w:r>
      <w:r>
        <w:t>В.А. Погодаева</w:t>
      </w:r>
    </w:p>
    <w:p w:rsidR="001804B3" w:rsidRDefault="001804B3" w:rsidP="00A76803"/>
    <w:p w:rsidR="00A76803" w:rsidRDefault="00A76803" w:rsidP="00A76803">
      <w:r>
        <w:t>Глава Невонского</w:t>
      </w:r>
    </w:p>
    <w:p w:rsidR="00A76803" w:rsidRPr="006E1732" w:rsidRDefault="00A76803" w:rsidP="001804B3">
      <w:r>
        <w:t xml:space="preserve">Сельского </w:t>
      </w:r>
      <w:r w:rsidR="001804B3">
        <w:t>поселения                                                                                             В.А. Погодаева</w:t>
      </w:r>
    </w:p>
    <w:sectPr w:rsidR="00A76803" w:rsidRPr="006E1732" w:rsidSect="001804B3">
      <w:pgSz w:w="11906" w:h="16838"/>
      <w:pgMar w:top="1134" w:right="850" w:bottom="851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1E9" w:rsidRDefault="002751E9">
      <w:r>
        <w:separator/>
      </w:r>
    </w:p>
  </w:endnote>
  <w:endnote w:type="continuationSeparator" w:id="1">
    <w:p w:rsidR="002751E9" w:rsidRDefault="00275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1E9" w:rsidRDefault="002751E9">
      <w:r>
        <w:separator/>
      </w:r>
    </w:p>
  </w:footnote>
  <w:footnote w:type="continuationSeparator" w:id="1">
    <w:p w:rsidR="002751E9" w:rsidRDefault="00275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713"/>
    <w:multiLevelType w:val="hybridMultilevel"/>
    <w:tmpl w:val="380695AE"/>
    <w:lvl w:ilvl="0" w:tplc="041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">
    <w:nsid w:val="148D127E"/>
    <w:multiLevelType w:val="hybridMultilevel"/>
    <w:tmpl w:val="5EBA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5B36"/>
    <w:multiLevelType w:val="hybridMultilevel"/>
    <w:tmpl w:val="A52AD3A2"/>
    <w:lvl w:ilvl="0" w:tplc="FE9C5D30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3E22A4"/>
    <w:multiLevelType w:val="hybridMultilevel"/>
    <w:tmpl w:val="4FD04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A735F4"/>
    <w:multiLevelType w:val="hybridMultilevel"/>
    <w:tmpl w:val="D860736C"/>
    <w:lvl w:ilvl="0" w:tplc="8918D0F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FF1A7A"/>
    <w:multiLevelType w:val="hybridMultilevel"/>
    <w:tmpl w:val="D6480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C607B"/>
    <w:multiLevelType w:val="hybridMultilevel"/>
    <w:tmpl w:val="E850D356"/>
    <w:lvl w:ilvl="0" w:tplc="319212CC">
      <w:start w:val="5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9C3E8A"/>
    <w:multiLevelType w:val="hybridMultilevel"/>
    <w:tmpl w:val="F524E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C155E"/>
    <w:multiLevelType w:val="hybridMultilevel"/>
    <w:tmpl w:val="CE04F92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20307"/>
    <w:multiLevelType w:val="hybridMultilevel"/>
    <w:tmpl w:val="A154B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076CE"/>
    <w:multiLevelType w:val="hybridMultilevel"/>
    <w:tmpl w:val="DE481304"/>
    <w:lvl w:ilvl="0" w:tplc="79483376">
      <w:start w:val="4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1">
    <w:nsid w:val="6E1B61CF"/>
    <w:multiLevelType w:val="hybridMultilevel"/>
    <w:tmpl w:val="8A88E49E"/>
    <w:lvl w:ilvl="0" w:tplc="2A62603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57B3108"/>
    <w:multiLevelType w:val="hybridMultilevel"/>
    <w:tmpl w:val="865E3EEC"/>
    <w:lvl w:ilvl="0" w:tplc="67F24384">
      <w:start w:val="1"/>
      <w:numFmt w:val="decimal"/>
      <w:lvlText w:val="%1)"/>
      <w:lvlJc w:val="left"/>
      <w:pPr>
        <w:ind w:left="101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AEAE24">
      <w:numFmt w:val="bullet"/>
      <w:lvlText w:val="•"/>
      <w:lvlJc w:val="left"/>
      <w:pPr>
        <w:ind w:left="1046" w:hanging="264"/>
      </w:pPr>
      <w:rPr>
        <w:rFonts w:hint="default"/>
        <w:lang w:val="ru-RU" w:eastAsia="en-US" w:bidi="ar-SA"/>
      </w:rPr>
    </w:lvl>
    <w:lvl w:ilvl="2" w:tplc="2BB07C9E">
      <w:numFmt w:val="bullet"/>
      <w:lvlText w:val="•"/>
      <w:lvlJc w:val="left"/>
      <w:pPr>
        <w:ind w:left="1992" w:hanging="264"/>
      </w:pPr>
      <w:rPr>
        <w:rFonts w:hint="default"/>
        <w:lang w:val="ru-RU" w:eastAsia="en-US" w:bidi="ar-SA"/>
      </w:rPr>
    </w:lvl>
    <w:lvl w:ilvl="3" w:tplc="3078D7F2">
      <w:numFmt w:val="bullet"/>
      <w:lvlText w:val="•"/>
      <w:lvlJc w:val="left"/>
      <w:pPr>
        <w:ind w:left="2938" w:hanging="264"/>
      </w:pPr>
      <w:rPr>
        <w:rFonts w:hint="default"/>
        <w:lang w:val="ru-RU" w:eastAsia="en-US" w:bidi="ar-SA"/>
      </w:rPr>
    </w:lvl>
    <w:lvl w:ilvl="4" w:tplc="F6162C40">
      <w:numFmt w:val="bullet"/>
      <w:lvlText w:val="•"/>
      <w:lvlJc w:val="left"/>
      <w:pPr>
        <w:ind w:left="3884" w:hanging="264"/>
      </w:pPr>
      <w:rPr>
        <w:rFonts w:hint="default"/>
        <w:lang w:val="ru-RU" w:eastAsia="en-US" w:bidi="ar-SA"/>
      </w:rPr>
    </w:lvl>
    <w:lvl w:ilvl="5" w:tplc="E8A8170A">
      <w:numFmt w:val="bullet"/>
      <w:lvlText w:val="•"/>
      <w:lvlJc w:val="left"/>
      <w:pPr>
        <w:ind w:left="4830" w:hanging="264"/>
      </w:pPr>
      <w:rPr>
        <w:rFonts w:hint="default"/>
        <w:lang w:val="ru-RU" w:eastAsia="en-US" w:bidi="ar-SA"/>
      </w:rPr>
    </w:lvl>
    <w:lvl w:ilvl="6" w:tplc="1A1C06C8">
      <w:numFmt w:val="bullet"/>
      <w:lvlText w:val="•"/>
      <w:lvlJc w:val="left"/>
      <w:pPr>
        <w:ind w:left="5776" w:hanging="264"/>
      </w:pPr>
      <w:rPr>
        <w:rFonts w:hint="default"/>
        <w:lang w:val="ru-RU" w:eastAsia="en-US" w:bidi="ar-SA"/>
      </w:rPr>
    </w:lvl>
    <w:lvl w:ilvl="7" w:tplc="A31E44F8">
      <w:numFmt w:val="bullet"/>
      <w:lvlText w:val="•"/>
      <w:lvlJc w:val="left"/>
      <w:pPr>
        <w:ind w:left="6722" w:hanging="264"/>
      </w:pPr>
      <w:rPr>
        <w:rFonts w:hint="default"/>
        <w:lang w:val="ru-RU" w:eastAsia="en-US" w:bidi="ar-SA"/>
      </w:rPr>
    </w:lvl>
    <w:lvl w:ilvl="8" w:tplc="3E34CCA8">
      <w:numFmt w:val="bullet"/>
      <w:lvlText w:val="•"/>
      <w:lvlJc w:val="left"/>
      <w:pPr>
        <w:ind w:left="7668" w:hanging="264"/>
      </w:pPr>
      <w:rPr>
        <w:rFonts w:hint="default"/>
        <w:lang w:val="ru-RU" w:eastAsia="en-US" w:bidi="ar-SA"/>
      </w:rPr>
    </w:lvl>
  </w:abstractNum>
  <w:abstractNum w:abstractNumId="13">
    <w:nsid w:val="764472D2"/>
    <w:multiLevelType w:val="hybridMultilevel"/>
    <w:tmpl w:val="47B8D366"/>
    <w:lvl w:ilvl="0" w:tplc="8B662A4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C52AC2"/>
    <w:multiLevelType w:val="hybridMultilevel"/>
    <w:tmpl w:val="FD16D006"/>
    <w:lvl w:ilvl="0" w:tplc="2848A074">
      <w:start w:val="1"/>
      <w:numFmt w:val="decimal"/>
      <w:lvlText w:val="%1."/>
      <w:lvlJc w:val="left"/>
      <w:pPr>
        <w:ind w:left="101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C09B5E">
      <w:numFmt w:val="bullet"/>
      <w:lvlText w:val="•"/>
      <w:lvlJc w:val="left"/>
      <w:pPr>
        <w:ind w:left="1046" w:hanging="351"/>
      </w:pPr>
      <w:rPr>
        <w:rFonts w:hint="default"/>
        <w:lang w:val="ru-RU" w:eastAsia="en-US" w:bidi="ar-SA"/>
      </w:rPr>
    </w:lvl>
    <w:lvl w:ilvl="2" w:tplc="0038D122">
      <w:numFmt w:val="bullet"/>
      <w:lvlText w:val="•"/>
      <w:lvlJc w:val="left"/>
      <w:pPr>
        <w:ind w:left="1992" w:hanging="351"/>
      </w:pPr>
      <w:rPr>
        <w:rFonts w:hint="default"/>
        <w:lang w:val="ru-RU" w:eastAsia="en-US" w:bidi="ar-SA"/>
      </w:rPr>
    </w:lvl>
    <w:lvl w:ilvl="3" w:tplc="B7A84F68">
      <w:numFmt w:val="bullet"/>
      <w:lvlText w:val="•"/>
      <w:lvlJc w:val="left"/>
      <w:pPr>
        <w:ind w:left="2938" w:hanging="351"/>
      </w:pPr>
      <w:rPr>
        <w:rFonts w:hint="default"/>
        <w:lang w:val="ru-RU" w:eastAsia="en-US" w:bidi="ar-SA"/>
      </w:rPr>
    </w:lvl>
    <w:lvl w:ilvl="4" w:tplc="CB6442CC">
      <w:numFmt w:val="bullet"/>
      <w:lvlText w:val="•"/>
      <w:lvlJc w:val="left"/>
      <w:pPr>
        <w:ind w:left="3884" w:hanging="351"/>
      </w:pPr>
      <w:rPr>
        <w:rFonts w:hint="default"/>
        <w:lang w:val="ru-RU" w:eastAsia="en-US" w:bidi="ar-SA"/>
      </w:rPr>
    </w:lvl>
    <w:lvl w:ilvl="5" w:tplc="F1061806">
      <w:numFmt w:val="bullet"/>
      <w:lvlText w:val="•"/>
      <w:lvlJc w:val="left"/>
      <w:pPr>
        <w:ind w:left="4830" w:hanging="351"/>
      </w:pPr>
      <w:rPr>
        <w:rFonts w:hint="default"/>
        <w:lang w:val="ru-RU" w:eastAsia="en-US" w:bidi="ar-SA"/>
      </w:rPr>
    </w:lvl>
    <w:lvl w:ilvl="6" w:tplc="E436799E">
      <w:numFmt w:val="bullet"/>
      <w:lvlText w:val="•"/>
      <w:lvlJc w:val="left"/>
      <w:pPr>
        <w:ind w:left="5776" w:hanging="351"/>
      </w:pPr>
      <w:rPr>
        <w:rFonts w:hint="default"/>
        <w:lang w:val="ru-RU" w:eastAsia="en-US" w:bidi="ar-SA"/>
      </w:rPr>
    </w:lvl>
    <w:lvl w:ilvl="7" w:tplc="3E9C57B2">
      <w:numFmt w:val="bullet"/>
      <w:lvlText w:val="•"/>
      <w:lvlJc w:val="left"/>
      <w:pPr>
        <w:ind w:left="6722" w:hanging="351"/>
      </w:pPr>
      <w:rPr>
        <w:rFonts w:hint="default"/>
        <w:lang w:val="ru-RU" w:eastAsia="en-US" w:bidi="ar-SA"/>
      </w:rPr>
    </w:lvl>
    <w:lvl w:ilvl="8" w:tplc="CCAA3F6A">
      <w:numFmt w:val="bullet"/>
      <w:lvlText w:val="•"/>
      <w:lvlJc w:val="left"/>
      <w:pPr>
        <w:ind w:left="7668" w:hanging="351"/>
      </w:pPr>
      <w:rPr>
        <w:rFonts w:hint="default"/>
        <w:lang w:val="ru-RU" w:eastAsia="en-US" w:bidi="ar-SA"/>
      </w:rPr>
    </w:lvl>
  </w:abstractNum>
  <w:abstractNum w:abstractNumId="15">
    <w:nsid w:val="799E6D3E"/>
    <w:multiLevelType w:val="hybridMultilevel"/>
    <w:tmpl w:val="77A2E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A5AA7"/>
    <w:multiLevelType w:val="hybridMultilevel"/>
    <w:tmpl w:val="BB32FA82"/>
    <w:lvl w:ilvl="0" w:tplc="01600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16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641"/>
    <w:rsid w:val="00001549"/>
    <w:rsid w:val="00027BAA"/>
    <w:rsid w:val="00051622"/>
    <w:rsid w:val="0006169A"/>
    <w:rsid w:val="00071641"/>
    <w:rsid w:val="0007630A"/>
    <w:rsid w:val="00080577"/>
    <w:rsid w:val="00081083"/>
    <w:rsid w:val="000903CF"/>
    <w:rsid w:val="000A6151"/>
    <w:rsid w:val="000B7A15"/>
    <w:rsid w:val="000C5BFF"/>
    <w:rsid w:val="000D6510"/>
    <w:rsid w:val="000D7A97"/>
    <w:rsid w:val="000F7121"/>
    <w:rsid w:val="00105645"/>
    <w:rsid w:val="001221EF"/>
    <w:rsid w:val="0012662E"/>
    <w:rsid w:val="00134D11"/>
    <w:rsid w:val="00160426"/>
    <w:rsid w:val="00163C1B"/>
    <w:rsid w:val="00173A69"/>
    <w:rsid w:val="001752CE"/>
    <w:rsid w:val="001754A8"/>
    <w:rsid w:val="00176DCF"/>
    <w:rsid w:val="001804B3"/>
    <w:rsid w:val="00193AEC"/>
    <w:rsid w:val="001C7826"/>
    <w:rsid w:val="001D0E4E"/>
    <w:rsid w:val="001E2FE2"/>
    <w:rsid w:val="001E4D4C"/>
    <w:rsid w:val="00205420"/>
    <w:rsid w:val="00271394"/>
    <w:rsid w:val="00271642"/>
    <w:rsid w:val="002751E9"/>
    <w:rsid w:val="00283CB8"/>
    <w:rsid w:val="00294C66"/>
    <w:rsid w:val="002D1367"/>
    <w:rsid w:val="002D602B"/>
    <w:rsid w:val="00301934"/>
    <w:rsid w:val="00327F14"/>
    <w:rsid w:val="00335B06"/>
    <w:rsid w:val="003466D6"/>
    <w:rsid w:val="003532B9"/>
    <w:rsid w:val="00353F76"/>
    <w:rsid w:val="00357C63"/>
    <w:rsid w:val="0037185E"/>
    <w:rsid w:val="00372D75"/>
    <w:rsid w:val="003752E3"/>
    <w:rsid w:val="00380A64"/>
    <w:rsid w:val="0038293C"/>
    <w:rsid w:val="003923F7"/>
    <w:rsid w:val="003C7DB5"/>
    <w:rsid w:val="003E286A"/>
    <w:rsid w:val="003F26A8"/>
    <w:rsid w:val="00401219"/>
    <w:rsid w:val="004472A2"/>
    <w:rsid w:val="00462E90"/>
    <w:rsid w:val="004A2CE5"/>
    <w:rsid w:val="004A347D"/>
    <w:rsid w:val="004D7521"/>
    <w:rsid w:val="00503A8F"/>
    <w:rsid w:val="00520B58"/>
    <w:rsid w:val="00540553"/>
    <w:rsid w:val="005559B2"/>
    <w:rsid w:val="00577F40"/>
    <w:rsid w:val="0059754A"/>
    <w:rsid w:val="005A79B6"/>
    <w:rsid w:val="005B0BC2"/>
    <w:rsid w:val="005D2589"/>
    <w:rsid w:val="005E5C23"/>
    <w:rsid w:val="005E5FE2"/>
    <w:rsid w:val="005E6EA6"/>
    <w:rsid w:val="005F1166"/>
    <w:rsid w:val="006179EB"/>
    <w:rsid w:val="006509E7"/>
    <w:rsid w:val="00655685"/>
    <w:rsid w:val="006627AA"/>
    <w:rsid w:val="006870FA"/>
    <w:rsid w:val="006B1B39"/>
    <w:rsid w:val="006B6DE9"/>
    <w:rsid w:val="006B74FE"/>
    <w:rsid w:val="006C1812"/>
    <w:rsid w:val="006C3ABD"/>
    <w:rsid w:val="006D67F2"/>
    <w:rsid w:val="006E1732"/>
    <w:rsid w:val="00707FD3"/>
    <w:rsid w:val="007277F5"/>
    <w:rsid w:val="007361D5"/>
    <w:rsid w:val="00736AF9"/>
    <w:rsid w:val="0075109A"/>
    <w:rsid w:val="007C2461"/>
    <w:rsid w:val="007C3F30"/>
    <w:rsid w:val="00801DB6"/>
    <w:rsid w:val="00823CF8"/>
    <w:rsid w:val="00824FCF"/>
    <w:rsid w:val="00824FD6"/>
    <w:rsid w:val="00832BC0"/>
    <w:rsid w:val="00840619"/>
    <w:rsid w:val="00861073"/>
    <w:rsid w:val="008705B1"/>
    <w:rsid w:val="00893CA5"/>
    <w:rsid w:val="0089496A"/>
    <w:rsid w:val="008A0467"/>
    <w:rsid w:val="008A0D0F"/>
    <w:rsid w:val="008A248F"/>
    <w:rsid w:val="008A3DC6"/>
    <w:rsid w:val="008A64C4"/>
    <w:rsid w:val="008B4B9A"/>
    <w:rsid w:val="008B718D"/>
    <w:rsid w:val="008C5327"/>
    <w:rsid w:val="008F69D4"/>
    <w:rsid w:val="00905669"/>
    <w:rsid w:val="0091297A"/>
    <w:rsid w:val="00913EB5"/>
    <w:rsid w:val="009338E0"/>
    <w:rsid w:val="00975F30"/>
    <w:rsid w:val="009774CA"/>
    <w:rsid w:val="0098749D"/>
    <w:rsid w:val="009B0912"/>
    <w:rsid w:val="009C230D"/>
    <w:rsid w:val="009C27E6"/>
    <w:rsid w:val="009C493C"/>
    <w:rsid w:val="009E605E"/>
    <w:rsid w:val="00A05CA5"/>
    <w:rsid w:val="00A133A9"/>
    <w:rsid w:val="00A13671"/>
    <w:rsid w:val="00A46405"/>
    <w:rsid w:val="00A76803"/>
    <w:rsid w:val="00AD7947"/>
    <w:rsid w:val="00B009AA"/>
    <w:rsid w:val="00B179AE"/>
    <w:rsid w:val="00B22040"/>
    <w:rsid w:val="00B317CE"/>
    <w:rsid w:val="00B34C92"/>
    <w:rsid w:val="00B4479D"/>
    <w:rsid w:val="00B66595"/>
    <w:rsid w:val="00B67FF0"/>
    <w:rsid w:val="00B84F18"/>
    <w:rsid w:val="00BB6D93"/>
    <w:rsid w:val="00BC5DBA"/>
    <w:rsid w:val="00BD122B"/>
    <w:rsid w:val="00BD73C2"/>
    <w:rsid w:val="00BE44C1"/>
    <w:rsid w:val="00C00ED6"/>
    <w:rsid w:val="00C459EB"/>
    <w:rsid w:val="00C50183"/>
    <w:rsid w:val="00C57DC4"/>
    <w:rsid w:val="00C8186A"/>
    <w:rsid w:val="00CA45EF"/>
    <w:rsid w:val="00CA6844"/>
    <w:rsid w:val="00CD2442"/>
    <w:rsid w:val="00D03107"/>
    <w:rsid w:val="00D3503B"/>
    <w:rsid w:val="00D428A0"/>
    <w:rsid w:val="00D62FD8"/>
    <w:rsid w:val="00D65741"/>
    <w:rsid w:val="00D74267"/>
    <w:rsid w:val="00DC5ABA"/>
    <w:rsid w:val="00DD37FA"/>
    <w:rsid w:val="00E007BC"/>
    <w:rsid w:val="00E02836"/>
    <w:rsid w:val="00E37C9A"/>
    <w:rsid w:val="00E50532"/>
    <w:rsid w:val="00E52C3D"/>
    <w:rsid w:val="00E801C5"/>
    <w:rsid w:val="00E825DF"/>
    <w:rsid w:val="00E955BC"/>
    <w:rsid w:val="00EA3D17"/>
    <w:rsid w:val="00EA6181"/>
    <w:rsid w:val="00EC459A"/>
    <w:rsid w:val="00ED0A54"/>
    <w:rsid w:val="00EE07FB"/>
    <w:rsid w:val="00EF10DA"/>
    <w:rsid w:val="00F01841"/>
    <w:rsid w:val="00F02BF1"/>
    <w:rsid w:val="00F26DCC"/>
    <w:rsid w:val="00F27FA4"/>
    <w:rsid w:val="00F52B28"/>
    <w:rsid w:val="00F61C88"/>
    <w:rsid w:val="00F90607"/>
    <w:rsid w:val="00F942D1"/>
    <w:rsid w:val="00FA5B05"/>
    <w:rsid w:val="00FB54D4"/>
    <w:rsid w:val="00FC242B"/>
    <w:rsid w:val="00FD0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41"/>
    <w:rPr>
      <w:sz w:val="24"/>
      <w:szCs w:val="24"/>
    </w:rPr>
  </w:style>
  <w:style w:type="paragraph" w:styleId="1">
    <w:name w:val="heading 1"/>
    <w:basedOn w:val="a"/>
    <w:next w:val="a"/>
    <w:qFormat/>
    <w:rsid w:val="00BC5D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169A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0716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71641"/>
    <w:pPr>
      <w:jc w:val="both"/>
    </w:pPr>
  </w:style>
  <w:style w:type="paragraph" w:customStyle="1" w:styleId="ConsPlusNormal">
    <w:name w:val="ConsPlusNormal"/>
    <w:rsid w:val="000716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BC5DBA"/>
    <w:pPr>
      <w:spacing w:after="120"/>
      <w:ind w:left="283"/>
    </w:pPr>
  </w:style>
  <w:style w:type="paragraph" w:styleId="21">
    <w:name w:val="Body Text Indent 2"/>
    <w:basedOn w:val="a"/>
    <w:rsid w:val="00BC5DBA"/>
    <w:pPr>
      <w:spacing w:after="120" w:line="480" w:lineRule="auto"/>
      <w:ind w:left="283"/>
    </w:pPr>
  </w:style>
  <w:style w:type="paragraph" w:customStyle="1" w:styleId="ConsPlusTitle">
    <w:name w:val="ConsPlusTitle"/>
    <w:rsid w:val="00BC5D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C5D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C5D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semiHidden/>
    <w:rsid w:val="00BC5DBA"/>
    <w:pPr>
      <w:tabs>
        <w:tab w:val="center" w:pos="4677"/>
        <w:tab w:val="right" w:pos="9355"/>
      </w:tabs>
    </w:pPr>
  </w:style>
  <w:style w:type="paragraph" w:customStyle="1" w:styleId="xl30">
    <w:name w:val="xl30"/>
    <w:basedOn w:val="a"/>
    <w:rsid w:val="00BC5DBA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a6">
    <w:name w:val="Balloon Text"/>
    <w:basedOn w:val="a"/>
    <w:link w:val="a7"/>
    <w:rsid w:val="000A615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A615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8293C"/>
    <w:pPr>
      <w:widowControl w:val="0"/>
      <w:ind w:right="19772"/>
    </w:pPr>
    <w:rPr>
      <w:rFonts w:ascii="Courier New" w:eastAsia="Calibri" w:hAnsi="Courier New"/>
    </w:rPr>
  </w:style>
  <w:style w:type="paragraph" w:customStyle="1" w:styleId="ConsNormal">
    <w:name w:val="ConsNormal"/>
    <w:rsid w:val="0038293C"/>
    <w:pPr>
      <w:widowControl w:val="0"/>
      <w:ind w:right="19772" w:firstLine="720"/>
    </w:pPr>
    <w:rPr>
      <w:rFonts w:ascii="Arial" w:eastAsia="Calibri" w:hAnsi="Arial"/>
    </w:rPr>
  </w:style>
  <w:style w:type="paragraph" w:styleId="22">
    <w:name w:val="Body Text First Indent 2"/>
    <w:basedOn w:val="a4"/>
    <w:link w:val="23"/>
    <w:uiPriority w:val="99"/>
    <w:rsid w:val="00FD0F72"/>
    <w:pPr>
      <w:ind w:firstLine="210"/>
    </w:pPr>
  </w:style>
  <w:style w:type="paragraph" w:styleId="a8">
    <w:name w:val="footer"/>
    <w:basedOn w:val="a"/>
    <w:rsid w:val="00CA684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A6844"/>
  </w:style>
  <w:style w:type="character" w:styleId="aa">
    <w:name w:val="Hyperlink"/>
    <w:rsid w:val="0007630A"/>
    <w:rPr>
      <w:color w:val="0000FF"/>
      <w:u w:val="single"/>
    </w:rPr>
  </w:style>
  <w:style w:type="character" w:styleId="ab">
    <w:name w:val="FollowedHyperlink"/>
    <w:rsid w:val="0007630A"/>
    <w:rPr>
      <w:color w:val="800080"/>
      <w:u w:val="single"/>
    </w:rPr>
  </w:style>
  <w:style w:type="character" w:customStyle="1" w:styleId="20">
    <w:name w:val="Заголовок 2 Знак"/>
    <w:link w:val="2"/>
    <w:rsid w:val="0006169A"/>
    <w:rPr>
      <w:rFonts w:ascii="Arial" w:hAnsi="Arial" w:cs="Arial"/>
      <w:b/>
      <w:bCs/>
      <w:i/>
      <w:iCs/>
      <w:sz w:val="28"/>
      <w:szCs w:val="28"/>
      <w:lang w:eastAsia="en-US"/>
    </w:rPr>
  </w:style>
  <w:style w:type="table" w:styleId="ac">
    <w:name w:val="Table Grid"/>
    <w:basedOn w:val="a1"/>
    <w:uiPriority w:val="59"/>
    <w:rsid w:val="00D35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46405"/>
    <w:rPr>
      <w:sz w:val="24"/>
      <w:szCs w:val="24"/>
    </w:rPr>
  </w:style>
  <w:style w:type="paragraph" w:styleId="ae">
    <w:name w:val="List Paragraph"/>
    <w:basedOn w:val="a"/>
    <w:uiPriority w:val="1"/>
    <w:qFormat/>
    <w:rsid w:val="008F69D4"/>
    <w:pPr>
      <w:widowControl w:val="0"/>
      <w:autoSpaceDE w:val="0"/>
      <w:autoSpaceDN w:val="0"/>
      <w:ind w:left="101" w:right="101" w:firstLine="708"/>
      <w:jc w:val="both"/>
    </w:pPr>
    <w:rPr>
      <w:sz w:val="22"/>
      <w:szCs w:val="22"/>
      <w:lang w:eastAsia="en-US"/>
    </w:rPr>
  </w:style>
  <w:style w:type="character" w:customStyle="1" w:styleId="23">
    <w:name w:val="Красная строка 2 Знак"/>
    <w:basedOn w:val="a0"/>
    <w:link w:val="22"/>
    <w:uiPriority w:val="99"/>
    <w:rsid w:val="00173A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5FB80-4BEB-486D-BA2A-AE976B55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                                                                              Иркутская область</vt:lpstr>
    </vt:vector>
  </TitlesOfParts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                                                                              Иркутская область</dc:title>
  <dc:creator>администрация</dc:creator>
  <cp:lastModifiedBy>Admin</cp:lastModifiedBy>
  <cp:revision>17</cp:revision>
  <cp:lastPrinted>2022-12-19T04:34:00Z</cp:lastPrinted>
  <dcterms:created xsi:type="dcterms:W3CDTF">2021-12-22T07:53:00Z</dcterms:created>
  <dcterms:modified xsi:type="dcterms:W3CDTF">2023-01-10T06:43:00Z</dcterms:modified>
</cp:coreProperties>
</file>