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3C" w:rsidRPr="006B5237" w:rsidRDefault="00C46E3C" w:rsidP="00C46E3C">
      <w:pPr>
        <w:tabs>
          <w:tab w:val="left" w:pos="9356"/>
        </w:tabs>
        <w:jc w:val="center"/>
        <w:rPr>
          <w:rFonts w:ascii="Times New Roman" w:hAnsi="Times New Roman"/>
          <w:b/>
        </w:rPr>
      </w:pPr>
      <w:r w:rsidRPr="006B5237">
        <w:rPr>
          <w:rFonts w:ascii="Times New Roman" w:hAnsi="Times New Roman"/>
          <w:b/>
        </w:rPr>
        <w:t>РОССИЙСКАЯ ФЕДЕРАЦИЯ</w:t>
      </w:r>
    </w:p>
    <w:p w:rsidR="00C46E3C" w:rsidRPr="006B5237" w:rsidRDefault="00C46E3C" w:rsidP="00C46E3C">
      <w:pPr>
        <w:tabs>
          <w:tab w:val="left" w:pos="9356"/>
        </w:tabs>
        <w:jc w:val="center"/>
        <w:rPr>
          <w:rFonts w:ascii="Times New Roman" w:hAnsi="Times New Roman"/>
          <w:b/>
        </w:rPr>
      </w:pPr>
      <w:r w:rsidRPr="006B5237">
        <w:rPr>
          <w:rFonts w:ascii="Times New Roman" w:hAnsi="Times New Roman"/>
          <w:b/>
        </w:rPr>
        <w:t>ИРКУТСКАЯ ОБЛАСТЬ</w:t>
      </w:r>
    </w:p>
    <w:p w:rsidR="00C46E3C" w:rsidRPr="006B5237" w:rsidRDefault="00C46E3C" w:rsidP="00C46E3C">
      <w:pPr>
        <w:tabs>
          <w:tab w:val="left" w:pos="9356"/>
        </w:tabs>
        <w:jc w:val="center"/>
        <w:rPr>
          <w:rFonts w:ascii="Times New Roman" w:hAnsi="Times New Roman"/>
          <w:b/>
        </w:rPr>
      </w:pPr>
      <w:r w:rsidRPr="006B5237">
        <w:rPr>
          <w:rFonts w:ascii="Times New Roman" w:hAnsi="Times New Roman"/>
          <w:b/>
        </w:rPr>
        <w:t>МУНИЦИПАЛЬНОЕ ОБРАЗОВАНИЕ</w:t>
      </w:r>
    </w:p>
    <w:p w:rsidR="00C46E3C" w:rsidRPr="006B5237" w:rsidRDefault="00C46E3C" w:rsidP="00C46E3C">
      <w:pPr>
        <w:tabs>
          <w:tab w:val="left" w:pos="9356"/>
        </w:tabs>
        <w:jc w:val="center"/>
        <w:rPr>
          <w:rFonts w:ascii="Times New Roman" w:hAnsi="Times New Roman"/>
          <w:b/>
        </w:rPr>
      </w:pPr>
      <w:r w:rsidRPr="006B5237">
        <w:rPr>
          <w:rFonts w:ascii="Times New Roman" w:hAnsi="Times New Roman"/>
          <w:b/>
        </w:rPr>
        <w:t>«</w:t>
      </w:r>
      <w:r w:rsidR="003272EA" w:rsidRPr="006B5237">
        <w:rPr>
          <w:rFonts w:ascii="Times New Roman" w:hAnsi="Times New Roman"/>
          <w:b/>
        </w:rPr>
        <w:t xml:space="preserve">УСТЬ-ИЛИМСКИЙ </w:t>
      </w:r>
      <w:r w:rsidRPr="006B5237">
        <w:rPr>
          <w:rFonts w:ascii="Times New Roman" w:hAnsi="Times New Roman"/>
          <w:b/>
        </w:rPr>
        <w:t xml:space="preserve"> РАЙОН»</w:t>
      </w:r>
    </w:p>
    <w:p w:rsidR="00C46E3C" w:rsidRPr="006B5237" w:rsidRDefault="003272EA" w:rsidP="00C46E3C">
      <w:pPr>
        <w:pStyle w:val="a4"/>
        <w:spacing w:after="0"/>
        <w:ind w:right="0"/>
        <w:rPr>
          <w:rFonts w:ascii="Times New Roman" w:hAnsi="Times New Roman"/>
          <w:b/>
          <w:szCs w:val="24"/>
        </w:rPr>
      </w:pPr>
      <w:r w:rsidRPr="006B5237">
        <w:rPr>
          <w:rFonts w:ascii="Times New Roman" w:hAnsi="Times New Roman"/>
          <w:b/>
          <w:szCs w:val="24"/>
        </w:rPr>
        <w:t>ДУМА НЕВОНСКОГО МУНИЦИПАЛЬНОГО ОБРАЗОВАНИЯ</w:t>
      </w:r>
    </w:p>
    <w:p w:rsidR="003272EA" w:rsidRPr="006B5237" w:rsidRDefault="003272EA" w:rsidP="00C46E3C">
      <w:pPr>
        <w:pStyle w:val="a4"/>
        <w:spacing w:after="0"/>
        <w:ind w:right="0"/>
        <w:rPr>
          <w:rFonts w:ascii="Times New Roman" w:hAnsi="Times New Roman"/>
          <w:b/>
          <w:szCs w:val="24"/>
        </w:rPr>
      </w:pPr>
      <w:r w:rsidRPr="006B5237">
        <w:rPr>
          <w:rFonts w:ascii="Times New Roman" w:hAnsi="Times New Roman"/>
          <w:b/>
          <w:szCs w:val="24"/>
        </w:rPr>
        <w:t>ЧЕТВЕРТОГО СОЗЫВА</w:t>
      </w:r>
    </w:p>
    <w:p w:rsidR="00C46E3C" w:rsidRPr="006B5237" w:rsidRDefault="00C46E3C" w:rsidP="00C46E3C">
      <w:pPr>
        <w:pStyle w:val="a4"/>
        <w:spacing w:after="0"/>
        <w:ind w:right="0"/>
        <w:rPr>
          <w:rFonts w:ascii="Times New Roman" w:hAnsi="Times New Roman"/>
          <w:b/>
          <w:szCs w:val="24"/>
        </w:rPr>
      </w:pPr>
      <w:r w:rsidRPr="006B5237">
        <w:rPr>
          <w:rFonts w:ascii="Times New Roman" w:hAnsi="Times New Roman"/>
          <w:b/>
          <w:szCs w:val="24"/>
        </w:rPr>
        <w:t>РЕШЕНИЕ</w:t>
      </w:r>
    </w:p>
    <w:p w:rsidR="00C46E3C" w:rsidRPr="006B5237" w:rsidRDefault="00C46E3C" w:rsidP="00C46E3C">
      <w:pPr>
        <w:ind w:firstLine="709"/>
        <w:contextualSpacing/>
        <w:jc w:val="center"/>
        <w:rPr>
          <w:rFonts w:ascii="Times New Roman" w:hAnsi="Times New Roman"/>
          <w:bCs/>
          <w:kern w:val="28"/>
        </w:rPr>
      </w:pPr>
    </w:p>
    <w:p w:rsidR="00C46E3C" w:rsidRPr="006B5237" w:rsidRDefault="00313AD4" w:rsidP="00C46E3C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kern w:val="28"/>
        </w:rPr>
      </w:pPr>
      <w:r w:rsidRPr="006B5237">
        <w:rPr>
          <w:rFonts w:ascii="Times New Roman" w:hAnsi="Times New Roman"/>
          <w:b/>
          <w:bCs/>
          <w:kern w:val="28"/>
        </w:rPr>
        <w:t>О РЕЗУЛЬТАТАХ ПРИВАТИЗАЦИИ ИМУЩЕСТВА НЕВОНСКОГО МУНИЦИПАЛЬНОГО ОБРАЗОВАНИЯ ЗА 2019 ГОД</w:t>
      </w:r>
    </w:p>
    <w:p w:rsidR="004658E9" w:rsidRPr="006B5237" w:rsidRDefault="004658E9" w:rsidP="004658E9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/>
          <w:b/>
          <w:bCs/>
          <w:kern w:val="28"/>
        </w:rPr>
      </w:pPr>
    </w:p>
    <w:p w:rsidR="004658E9" w:rsidRPr="006B5237" w:rsidRDefault="00DB57D2" w:rsidP="004658E9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От 03.02.2020</w:t>
      </w:r>
      <w:r w:rsidR="004658E9" w:rsidRPr="006B5237">
        <w:rPr>
          <w:rFonts w:ascii="Times New Roman" w:hAnsi="Times New Roman"/>
          <w:b/>
          <w:bCs/>
          <w:kern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kern w:val="28"/>
        </w:rPr>
        <w:t xml:space="preserve">                                                     №24-5д</w:t>
      </w:r>
    </w:p>
    <w:p w:rsidR="00C46E3C" w:rsidRPr="006B5237" w:rsidRDefault="00C46E3C" w:rsidP="00C46E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13AD4" w:rsidRPr="006B5237" w:rsidRDefault="00313AD4" w:rsidP="00313AD4">
      <w:pPr>
        <w:ind w:firstLine="709"/>
        <w:rPr>
          <w:rFonts w:ascii="Times New Roman" w:hAnsi="Times New Roman"/>
        </w:rPr>
      </w:pPr>
      <w:proofErr w:type="gramStart"/>
      <w:r w:rsidRPr="006B5237">
        <w:rPr>
          <w:rFonts w:ascii="Times New Roman" w:hAnsi="Times New Roman"/>
        </w:rPr>
        <w:t xml:space="preserve">Заслушав </w:t>
      </w:r>
      <w:r w:rsidR="006B5237">
        <w:rPr>
          <w:rFonts w:ascii="Times New Roman" w:hAnsi="Times New Roman"/>
        </w:rPr>
        <w:t>информацию в</w:t>
      </w:r>
      <w:r w:rsidRPr="006B5237">
        <w:rPr>
          <w:rFonts w:ascii="Times New Roman" w:hAnsi="Times New Roman"/>
        </w:rPr>
        <w:t>едущего специалиста по управлению имуществом администрации Невонского муниципального образования Бакуменко В.И.</w:t>
      </w:r>
      <w:r w:rsidR="006B5237">
        <w:rPr>
          <w:rFonts w:ascii="Times New Roman" w:hAnsi="Times New Roman"/>
        </w:rPr>
        <w:t>,</w:t>
      </w:r>
      <w:r w:rsidRPr="006B5237">
        <w:rPr>
          <w:rFonts w:ascii="Times New Roman" w:hAnsi="Times New Roman"/>
        </w:rPr>
        <w:t xml:space="preserve"> о результатах приватизации имущества Невонского муниципального образования за 2019 год, в соответствии с Положением о приватизации муниципального имущества Невонского муниципа</w:t>
      </w:r>
      <w:r w:rsidR="006B5237">
        <w:rPr>
          <w:rFonts w:ascii="Times New Roman" w:hAnsi="Times New Roman"/>
        </w:rPr>
        <w:t xml:space="preserve">льного образования утвержденный </w:t>
      </w:r>
      <w:r w:rsidRPr="006B5237">
        <w:rPr>
          <w:rFonts w:ascii="Times New Roman" w:hAnsi="Times New Roman"/>
        </w:rPr>
        <w:t>Решением Думы Невонского муниципального образования четвертого созыва от 25.09.2018 № 11-2д</w:t>
      </w:r>
      <w:r w:rsidR="006B5237">
        <w:rPr>
          <w:rFonts w:ascii="Times New Roman" w:hAnsi="Times New Roman"/>
        </w:rPr>
        <w:t>, руководствуясь У</w:t>
      </w:r>
      <w:r w:rsidRPr="006B5237">
        <w:rPr>
          <w:rFonts w:ascii="Times New Roman" w:hAnsi="Times New Roman"/>
        </w:rPr>
        <w:t xml:space="preserve">ставом Невонского муниципального образования, Дума Невонского муниципального образования четвертого созыва </w:t>
      </w:r>
      <w:proofErr w:type="gramEnd"/>
    </w:p>
    <w:p w:rsidR="00C46E3C" w:rsidRPr="006B5237" w:rsidRDefault="00C46E3C" w:rsidP="00C46E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C46E3C" w:rsidRPr="006B5237" w:rsidRDefault="00C46E3C" w:rsidP="00C46E3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</w:rPr>
      </w:pPr>
      <w:r w:rsidRPr="006B5237">
        <w:rPr>
          <w:rFonts w:ascii="Times New Roman" w:hAnsi="Times New Roman"/>
          <w:b/>
          <w:bCs/>
          <w:iCs/>
        </w:rPr>
        <w:t>РЕШИЛА:</w:t>
      </w:r>
    </w:p>
    <w:p w:rsidR="00C46E3C" w:rsidRPr="006B5237" w:rsidRDefault="00C46E3C" w:rsidP="00C46E3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50A78" w:rsidRPr="006B5237" w:rsidRDefault="00CC1A7C" w:rsidP="00C46E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B5237">
        <w:rPr>
          <w:rFonts w:ascii="Times New Roman" w:hAnsi="Times New Roman"/>
        </w:rPr>
        <w:t xml:space="preserve">1. </w:t>
      </w:r>
      <w:r w:rsidR="00313AD4" w:rsidRPr="006B5237">
        <w:rPr>
          <w:rFonts w:ascii="Times New Roman" w:hAnsi="Times New Roman"/>
        </w:rPr>
        <w:t>Принять к сведению прилагаемую информацию о результатах приватизации имущества Невонского муниципального образования за 2019 год.</w:t>
      </w:r>
    </w:p>
    <w:p w:rsidR="00850A78" w:rsidRPr="006B5237" w:rsidRDefault="00850A78" w:rsidP="00313A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212121"/>
        </w:rPr>
      </w:pPr>
      <w:r w:rsidRPr="006B5237">
        <w:rPr>
          <w:rFonts w:ascii="Times New Roman" w:hAnsi="Times New Roman"/>
        </w:rPr>
        <w:t>2. 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C46E3C" w:rsidRPr="006B5237" w:rsidRDefault="00C46E3C" w:rsidP="00C46E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C46E3C" w:rsidRPr="006B5237" w:rsidRDefault="00C46E3C" w:rsidP="00C46E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C46E3C" w:rsidRPr="006B5237" w:rsidRDefault="00C46E3C" w:rsidP="00C46E3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B5237">
        <w:rPr>
          <w:rFonts w:ascii="Times New Roman" w:hAnsi="Times New Roman"/>
        </w:rPr>
        <w:t xml:space="preserve">Глава </w:t>
      </w:r>
      <w:r w:rsidR="00850A78" w:rsidRPr="006B5237">
        <w:rPr>
          <w:rFonts w:ascii="Times New Roman" w:hAnsi="Times New Roman"/>
        </w:rPr>
        <w:t>Невонского</w:t>
      </w:r>
    </w:p>
    <w:p w:rsidR="00C46E3C" w:rsidRPr="006B5237" w:rsidRDefault="00C46E3C" w:rsidP="00C46E3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B5237">
        <w:rPr>
          <w:rFonts w:ascii="Times New Roman" w:hAnsi="Times New Roman"/>
        </w:rPr>
        <w:t>муниципального образования</w:t>
      </w:r>
      <w:r w:rsidR="00850A78" w:rsidRPr="006B5237">
        <w:rPr>
          <w:rFonts w:ascii="Times New Roman" w:hAnsi="Times New Roman"/>
        </w:rPr>
        <w:t xml:space="preserve">                                                </w:t>
      </w:r>
      <w:r w:rsidR="006B5237">
        <w:rPr>
          <w:rFonts w:ascii="Times New Roman" w:hAnsi="Times New Roman"/>
        </w:rPr>
        <w:t xml:space="preserve">                      </w:t>
      </w:r>
      <w:r w:rsidR="00850A78" w:rsidRPr="006B5237">
        <w:rPr>
          <w:rFonts w:ascii="Times New Roman" w:hAnsi="Times New Roman"/>
        </w:rPr>
        <w:t xml:space="preserve">       Н.А. Мезенцев</w:t>
      </w:r>
    </w:p>
    <w:p w:rsidR="00C46E3C" w:rsidRPr="006B5237" w:rsidRDefault="00C46E3C" w:rsidP="00C46E3C">
      <w:pPr>
        <w:ind w:firstLine="709"/>
        <w:rPr>
          <w:rFonts w:ascii="Times New Roman" w:hAnsi="Times New Roman"/>
        </w:rPr>
      </w:pPr>
    </w:p>
    <w:p w:rsidR="00850A78" w:rsidRPr="006B5237" w:rsidRDefault="00850A78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850A78" w:rsidRPr="006B5237" w:rsidRDefault="00850A78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850A78" w:rsidRPr="006B5237" w:rsidRDefault="00850A78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850A78" w:rsidRPr="006B5237" w:rsidRDefault="00850A78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850A78" w:rsidRPr="006B5237" w:rsidRDefault="00850A78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850A78" w:rsidRDefault="00850A78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6E74" w:rsidRDefault="00756E74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6E74" w:rsidRDefault="00756E74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3AD4" w:rsidRDefault="00313AD4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DB57D2" w:rsidRDefault="00DB57D2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6B5237" w:rsidRDefault="006B5237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</w:p>
    <w:p w:rsidR="00C46E3C" w:rsidRPr="006B5237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6B5237">
        <w:rPr>
          <w:rFonts w:ascii="Times New Roman" w:hAnsi="Times New Roman"/>
        </w:rPr>
        <w:lastRenderedPageBreak/>
        <w:t>Приложение</w:t>
      </w:r>
    </w:p>
    <w:p w:rsidR="00C46E3C" w:rsidRPr="006B5237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6B5237">
        <w:rPr>
          <w:rFonts w:ascii="Times New Roman" w:hAnsi="Times New Roman"/>
        </w:rPr>
        <w:t>к решению Думы</w:t>
      </w:r>
      <w:r w:rsidR="00DB57D2">
        <w:rPr>
          <w:rFonts w:ascii="Times New Roman" w:hAnsi="Times New Roman"/>
        </w:rPr>
        <w:t xml:space="preserve"> </w:t>
      </w:r>
      <w:r w:rsidR="00850A78" w:rsidRPr="006B5237">
        <w:rPr>
          <w:rFonts w:ascii="Times New Roman" w:hAnsi="Times New Roman"/>
        </w:rPr>
        <w:t xml:space="preserve">Невонского </w:t>
      </w:r>
    </w:p>
    <w:p w:rsidR="00C46E3C" w:rsidRPr="006B5237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6B5237">
        <w:rPr>
          <w:rFonts w:ascii="Times New Roman" w:hAnsi="Times New Roman"/>
        </w:rPr>
        <w:t>муниципального образования</w:t>
      </w:r>
    </w:p>
    <w:p w:rsidR="00C46E3C" w:rsidRPr="006B5237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6B5237">
        <w:rPr>
          <w:rFonts w:ascii="Times New Roman" w:hAnsi="Times New Roman"/>
        </w:rPr>
        <w:t>от «</w:t>
      </w:r>
      <w:r w:rsidR="00DB57D2">
        <w:rPr>
          <w:rFonts w:ascii="Times New Roman" w:hAnsi="Times New Roman"/>
        </w:rPr>
        <w:t>03</w:t>
      </w:r>
      <w:r w:rsidRPr="006B5237">
        <w:rPr>
          <w:rFonts w:ascii="Times New Roman" w:hAnsi="Times New Roman"/>
        </w:rPr>
        <w:t>»</w:t>
      </w:r>
      <w:r w:rsidR="00DB57D2">
        <w:rPr>
          <w:rFonts w:ascii="Times New Roman" w:hAnsi="Times New Roman"/>
        </w:rPr>
        <w:t xml:space="preserve"> марта 2020г</w:t>
      </w:r>
      <w:r w:rsidRPr="006B5237">
        <w:rPr>
          <w:rFonts w:ascii="Times New Roman" w:hAnsi="Times New Roman"/>
        </w:rPr>
        <w:t xml:space="preserve"> №</w:t>
      </w:r>
      <w:r w:rsidR="00DB57D2">
        <w:rPr>
          <w:rFonts w:ascii="Times New Roman" w:hAnsi="Times New Roman"/>
        </w:rPr>
        <w:t>24-5д</w:t>
      </w:r>
    </w:p>
    <w:p w:rsidR="00C46E3C" w:rsidRPr="006B5237" w:rsidRDefault="00C46E3C" w:rsidP="00C46E3C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46E3C" w:rsidRPr="006B5237" w:rsidRDefault="00313AD4" w:rsidP="00C46E3C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iCs/>
        </w:rPr>
      </w:pPr>
      <w:r w:rsidRPr="006B5237">
        <w:rPr>
          <w:rFonts w:ascii="Times New Roman" w:hAnsi="Times New Roman"/>
          <w:b/>
          <w:bCs/>
          <w:iCs/>
        </w:rPr>
        <w:t>Информация о результатах приватизации имущества Невонского муниципального образования за 2019 год</w:t>
      </w:r>
    </w:p>
    <w:p w:rsidR="00313AD4" w:rsidRPr="006B5237" w:rsidRDefault="00313AD4" w:rsidP="00C46E3C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iCs/>
        </w:rPr>
      </w:pPr>
    </w:p>
    <w:p w:rsidR="00313AD4" w:rsidRPr="006B5237" w:rsidRDefault="00313AD4" w:rsidP="00313AD4">
      <w:pPr>
        <w:pStyle w:val="a3"/>
        <w:spacing w:before="0" w:beforeAutospacing="0" w:after="0" w:afterAutospacing="0"/>
        <w:ind w:firstLine="709"/>
        <w:rPr>
          <w:rFonts w:ascii="Times New Roman" w:hAnsi="Times New Roman"/>
          <w:bCs/>
          <w:iCs/>
        </w:rPr>
      </w:pPr>
      <w:r w:rsidRPr="006B5237">
        <w:rPr>
          <w:rFonts w:ascii="Times New Roman" w:hAnsi="Times New Roman"/>
          <w:bCs/>
          <w:iCs/>
        </w:rPr>
        <w:t>В 2019 году администрация Невонского муниципального образования было отчуждено в собственность физических лиц следующее имущество, находящееся в собственности Невонского муниципального образования.</w:t>
      </w:r>
    </w:p>
    <w:p w:rsidR="00313AD4" w:rsidRPr="006B5237" w:rsidRDefault="00313AD4" w:rsidP="00C46E3C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iCs/>
        </w:rPr>
      </w:pPr>
    </w:p>
    <w:tbl>
      <w:tblPr>
        <w:tblStyle w:val="a6"/>
        <w:tblW w:w="0" w:type="auto"/>
        <w:tblLook w:val="04A0"/>
      </w:tblPr>
      <w:tblGrid>
        <w:gridCol w:w="540"/>
        <w:gridCol w:w="5709"/>
        <w:gridCol w:w="1689"/>
        <w:gridCol w:w="1633"/>
      </w:tblGrid>
      <w:tr w:rsidR="00313AD4" w:rsidRPr="006B5237" w:rsidTr="00313AD4">
        <w:tc>
          <w:tcPr>
            <w:tcW w:w="534" w:type="dxa"/>
            <w:vAlign w:val="center"/>
          </w:tcPr>
          <w:p w:rsidR="00313AD4" w:rsidRPr="006B5237" w:rsidRDefault="00313AD4" w:rsidP="00313AD4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52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23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B5237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6B523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Align w:val="center"/>
          </w:tcPr>
          <w:p w:rsidR="00313AD4" w:rsidRPr="006B5237" w:rsidRDefault="00313AD4" w:rsidP="00313AD4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5237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313AD4" w:rsidRPr="006B5237" w:rsidRDefault="00313AD4" w:rsidP="00313AD4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5237">
              <w:rPr>
                <w:rFonts w:ascii="Times New Roman" w:hAnsi="Times New Roman"/>
                <w:bCs/>
                <w:iCs/>
                <w:sz w:val="24"/>
                <w:szCs w:val="24"/>
              </w:rPr>
              <w:t>Начальная цена продажи</w:t>
            </w:r>
          </w:p>
          <w:p w:rsidR="00313AD4" w:rsidRPr="006B5237" w:rsidRDefault="00313AD4" w:rsidP="00313AD4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5237">
              <w:rPr>
                <w:rFonts w:ascii="Times New Roman" w:hAnsi="Times New Roman"/>
                <w:bCs/>
                <w:iCs/>
                <w:sz w:val="24"/>
                <w:szCs w:val="24"/>
              </w:rPr>
              <w:t>(руб.)</w:t>
            </w:r>
          </w:p>
        </w:tc>
        <w:tc>
          <w:tcPr>
            <w:tcW w:w="1525" w:type="dxa"/>
            <w:vAlign w:val="center"/>
          </w:tcPr>
          <w:p w:rsidR="00313AD4" w:rsidRPr="006B5237" w:rsidRDefault="00313AD4" w:rsidP="00313AD4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5237">
              <w:rPr>
                <w:rFonts w:ascii="Times New Roman" w:hAnsi="Times New Roman"/>
                <w:bCs/>
                <w:iCs/>
                <w:sz w:val="24"/>
                <w:szCs w:val="24"/>
              </w:rPr>
              <w:t>Цена сделки приватизации (руб.)</w:t>
            </w:r>
          </w:p>
        </w:tc>
      </w:tr>
      <w:tr w:rsidR="00313AD4" w:rsidRPr="006B5237" w:rsidTr="00313AD4">
        <w:tc>
          <w:tcPr>
            <w:tcW w:w="534" w:type="dxa"/>
          </w:tcPr>
          <w:p w:rsidR="00313AD4" w:rsidRPr="006B5237" w:rsidRDefault="006B5237" w:rsidP="00C46E3C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52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313AD4" w:rsidRPr="006B5237" w:rsidRDefault="006B5237" w:rsidP="00C46E3C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5237">
              <w:rPr>
                <w:rFonts w:ascii="Times New Roman" w:hAnsi="Times New Roman"/>
                <w:sz w:val="24"/>
                <w:szCs w:val="24"/>
              </w:rPr>
              <w:t xml:space="preserve">Нежилое здание автостоянки закрытого типа, назначение: нежилое, 1-этажное, </w:t>
            </w:r>
            <w:proofErr w:type="spellStart"/>
            <w:r w:rsidRPr="006B5237">
              <w:rPr>
                <w:rFonts w:ascii="Times New Roman" w:hAnsi="Times New Roman"/>
                <w:sz w:val="24"/>
                <w:szCs w:val="24"/>
              </w:rPr>
              <w:t>инв.№</w:t>
            </w:r>
            <w:proofErr w:type="spellEnd"/>
            <w:r w:rsidRPr="006B5237">
              <w:rPr>
                <w:rFonts w:ascii="Times New Roman" w:hAnsi="Times New Roman"/>
                <w:sz w:val="24"/>
                <w:szCs w:val="24"/>
              </w:rPr>
              <w:t xml:space="preserve"> 25:242:001:200390190, </w:t>
            </w:r>
            <w:proofErr w:type="gramStart"/>
            <w:r w:rsidRPr="006B523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6B5237">
              <w:rPr>
                <w:rFonts w:ascii="Times New Roman" w:hAnsi="Times New Roman"/>
                <w:sz w:val="24"/>
                <w:szCs w:val="24"/>
              </w:rPr>
              <w:t>. В, условный № 38-38-13/019/2007-727, год ввода 1988, общей площадью 1120 кв.м.</w:t>
            </w:r>
          </w:p>
        </w:tc>
        <w:tc>
          <w:tcPr>
            <w:tcW w:w="1701" w:type="dxa"/>
          </w:tcPr>
          <w:p w:rsidR="00313AD4" w:rsidRPr="006B5237" w:rsidRDefault="006B5237" w:rsidP="00C46E3C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52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350 000 </w:t>
            </w:r>
          </w:p>
        </w:tc>
        <w:tc>
          <w:tcPr>
            <w:tcW w:w="1525" w:type="dxa"/>
          </w:tcPr>
          <w:p w:rsidR="00313AD4" w:rsidRPr="006B5237" w:rsidRDefault="006B5237" w:rsidP="00C46E3C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52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520,500</w:t>
            </w:r>
          </w:p>
        </w:tc>
      </w:tr>
    </w:tbl>
    <w:p w:rsidR="00313AD4" w:rsidRPr="006B5237" w:rsidRDefault="00313AD4" w:rsidP="00C46E3C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iCs/>
        </w:rPr>
      </w:pPr>
    </w:p>
    <w:p w:rsidR="006B5237" w:rsidRPr="006B5237" w:rsidRDefault="006B5237" w:rsidP="00C46E3C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iCs/>
        </w:rPr>
      </w:pPr>
    </w:p>
    <w:p w:rsidR="006B5237" w:rsidRPr="006B5237" w:rsidRDefault="006B5237" w:rsidP="006B5237">
      <w:pPr>
        <w:pStyle w:val="a3"/>
        <w:spacing w:before="0" w:beforeAutospacing="0" w:after="0" w:afterAutospacing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6B5237">
        <w:rPr>
          <w:rFonts w:ascii="Times New Roman" w:hAnsi="Times New Roman"/>
          <w:bCs/>
          <w:iCs/>
        </w:rPr>
        <w:t>По результатам приватизации имущества Невонского муниципального образования в 2019 году доход в бюджет Невонского муниципального образования составил 520,500 00 копее</w:t>
      </w:r>
      <w:r w:rsidRPr="006B5237">
        <w:rPr>
          <w:rFonts w:ascii="Times New Roman" w:hAnsi="Times New Roman"/>
          <w:bCs/>
          <w:iCs/>
          <w:sz w:val="28"/>
          <w:szCs w:val="28"/>
        </w:rPr>
        <w:t>к</w:t>
      </w:r>
    </w:p>
    <w:sectPr w:rsidR="006B5237" w:rsidRPr="006B5237" w:rsidSect="00E17D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1C"/>
    <w:rsid w:val="0013531C"/>
    <w:rsid w:val="00186E7A"/>
    <w:rsid w:val="001B1050"/>
    <w:rsid w:val="003032A5"/>
    <w:rsid w:val="00313AD4"/>
    <w:rsid w:val="003272EA"/>
    <w:rsid w:val="0036079F"/>
    <w:rsid w:val="004658E9"/>
    <w:rsid w:val="005166C0"/>
    <w:rsid w:val="006B5237"/>
    <w:rsid w:val="00701624"/>
    <w:rsid w:val="00717A33"/>
    <w:rsid w:val="00756E74"/>
    <w:rsid w:val="007967F7"/>
    <w:rsid w:val="007B4A57"/>
    <w:rsid w:val="0081594E"/>
    <w:rsid w:val="00850A78"/>
    <w:rsid w:val="00AE0B27"/>
    <w:rsid w:val="00C46E3C"/>
    <w:rsid w:val="00CC1A7C"/>
    <w:rsid w:val="00D07934"/>
    <w:rsid w:val="00D73D7F"/>
    <w:rsid w:val="00D90280"/>
    <w:rsid w:val="00DB57D2"/>
    <w:rsid w:val="00E17D2F"/>
    <w:rsid w:val="00EC10A8"/>
    <w:rsid w:val="00F22B55"/>
    <w:rsid w:val="00F4351C"/>
    <w:rsid w:val="00F6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E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6E3C"/>
  </w:style>
  <w:style w:type="paragraph" w:styleId="a4">
    <w:name w:val="Subtitle"/>
    <w:basedOn w:val="a"/>
    <w:link w:val="a5"/>
    <w:qFormat/>
    <w:rsid w:val="00C46E3C"/>
    <w:pPr>
      <w:overflowPunct w:val="0"/>
      <w:autoSpaceDE w:val="0"/>
      <w:autoSpaceDN w:val="0"/>
      <w:adjustRightInd w:val="0"/>
      <w:spacing w:after="60"/>
      <w:ind w:right="6095" w:firstLine="0"/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C46E3C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13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E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6E3C"/>
  </w:style>
  <w:style w:type="paragraph" w:styleId="a4">
    <w:name w:val="Subtitle"/>
    <w:basedOn w:val="a"/>
    <w:link w:val="a5"/>
    <w:qFormat/>
    <w:rsid w:val="00C46E3C"/>
    <w:pPr>
      <w:overflowPunct w:val="0"/>
      <w:autoSpaceDE w:val="0"/>
      <w:autoSpaceDN w:val="0"/>
      <w:adjustRightInd w:val="0"/>
      <w:spacing w:after="60"/>
      <w:ind w:right="6095" w:firstLine="0"/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C46E3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691A-E90D-451A-8D0D-2A83DC6D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Admin</cp:lastModifiedBy>
  <cp:revision>3</cp:revision>
  <cp:lastPrinted>2020-03-03T02:50:00Z</cp:lastPrinted>
  <dcterms:created xsi:type="dcterms:W3CDTF">2020-02-20T03:51:00Z</dcterms:created>
  <dcterms:modified xsi:type="dcterms:W3CDTF">2020-03-03T02:50:00Z</dcterms:modified>
</cp:coreProperties>
</file>