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32" w:rsidRDefault="00265032">
      <w:pPr>
        <w:jc w:val="center"/>
        <w:rPr>
          <w:b/>
        </w:rPr>
      </w:pPr>
    </w:p>
    <w:p w:rsidR="00265032" w:rsidRDefault="00265032">
      <w:pPr>
        <w:jc w:val="center"/>
      </w:pPr>
    </w:p>
    <w:p w:rsidR="00265032" w:rsidRDefault="00265032">
      <w:pPr>
        <w:jc w:val="center"/>
      </w:pPr>
    </w:p>
    <w:p w:rsidR="00265032" w:rsidRPr="007361B8" w:rsidRDefault="00265032">
      <w:pPr>
        <w:jc w:val="center"/>
        <w:rPr>
          <w:b/>
          <w:color w:val="FF0000"/>
          <w:sz w:val="24"/>
          <w:szCs w:val="24"/>
        </w:rPr>
      </w:pPr>
    </w:p>
    <w:p w:rsidR="007361B8" w:rsidRPr="007361B8" w:rsidRDefault="007361B8" w:rsidP="007361B8">
      <w:pPr>
        <w:ind w:right="235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</w:t>
      </w:r>
      <w:r w:rsidRPr="007361B8">
        <w:rPr>
          <w:b/>
          <w:caps/>
          <w:sz w:val="24"/>
          <w:szCs w:val="24"/>
        </w:rPr>
        <w:t>Российская федерация</w:t>
      </w:r>
    </w:p>
    <w:p w:rsidR="007361B8" w:rsidRPr="007361B8" w:rsidRDefault="007361B8" w:rsidP="007361B8">
      <w:pPr>
        <w:ind w:left="567" w:right="235" w:firstLine="284"/>
        <w:jc w:val="center"/>
        <w:rPr>
          <w:spacing w:val="-4"/>
          <w:sz w:val="24"/>
          <w:szCs w:val="24"/>
        </w:rPr>
      </w:pPr>
      <w:r w:rsidRPr="007361B8">
        <w:rPr>
          <w:spacing w:val="-4"/>
          <w:sz w:val="24"/>
          <w:szCs w:val="24"/>
        </w:rPr>
        <w:t>Иркутская область</w:t>
      </w:r>
    </w:p>
    <w:p w:rsidR="007361B8" w:rsidRPr="007361B8" w:rsidRDefault="007361B8" w:rsidP="007361B8">
      <w:pPr>
        <w:ind w:left="567" w:right="235" w:firstLine="284"/>
        <w:jc w:val="center"/>
        <w:rPr>
          <w:caps/>
          <w:sz w:val="24"/>
          <w:szCs w:val="24"/>
        </w:rPr>
      </w:pPr>
      <w:proofErr w:type="spellStart"/>
      <w:r w:rsidRPr="007361B8">
        <w:rPr>
          <w:spacing w:val="-4"/>
          <w:sz w:val="24"/>
          <w:szCs w:val="24"/>
        </w:rPr>
        <w:t>Усть-Илимский</w:t>
      </w:r>
      <w:proofErr w:type="spellEnd"/>
      <w:r w:rsidRPr="007361B8">
        <w:rPr>
          <w:spacing w:val="-4"/>
          <w:sz w:val="24"/>
          <w:szCs w:val="24"/>
        </w:rPr>
        <w:t xml:space="preserve"> район</w:t>
      </w:r>
    </w:p>
    <w:p w:rsidR="007361B8" w:rsidRPr="007361B8" w:rsidRDefault="007361B8" w:rsidP="007361B8">
      <w:pPr>
        <w:ind w:left="567" w:right="235" w:firstLine="284"/>
        <w:jc w:val="center"/>
        <w:rPr>
          <w:b/>
          <w:caps/>
          <w:sz w:val="24"/>
          <w:szCs w:val="24"/>
        </w:rPr>
      </w:pPr>
      <w:r w:rsidRPr="007361B8">
        <w:rPr>
          <w:b/>
          <w:caps/>
          <w:sz w:val="24"/>
          <w:szCs w:val="24"/>
        </w:rPr>
        <w:t>Невонское муниципальное образование</w:t>
      </w:r>
    </w:p>
    <w:p w:rsidR="007361B8" w:rsidRPr="007361B8" w:rsidRDefault="007361B8" w:rsidP="007361B8">
      <w:pPr>
        <w:ind w:left="567" w:right="235" w:firstLine="284"/>
        <w:jc w:val="center"/>
        <w:rPr>
          <w:b/>
          <w:caps/>
          <w:sz w:val="24"/>
          <w:szCs w:val="24"/>
        </w:rPr>
      </w:pPr>
      <w:r w:rsidRPr="007361B8">
        <w:rPr>
          <w:b/>
          <w:caps/>
          <w:sz w:val="24"/>
          <w:szCs w:val="24"/>
        </w:rPr>
        <w:t>АДМИНИСТРАЦИЯ</w:t>
      </w:r>
    </w:p>
    <w:p w:rsidR="007361B8" w:rsidRPr="007361B8" w:rsidRDefault="007361B8" w:rsidP="007361B8">
      <w:pPr>
        <w:ind w:left="567" w:right="235" w:firstLine="284"/>
        <w:jc w:val="center"/>
        <w:rPr>
          <w:b/>
          <w:caps/>
          <w:sz w:val="24"/>
          <w:szCs w:val="24"/>
        </w:rPr>
      </w:pPr>
    </w:p>
    <w:p w:rsidR="007361B8" w:rsidRPr="007361B8" w:rsidRDefault="007361B8" w:rsidP="007361B8">
      <w:pPr>
        <w:ind w:left="567" w:right="235" w:firstLine="284"/>
        <w:jc w:val="center"/>
        <w:rPr>
          <w:b/>
          <w:caps/>
          <w:sz w:val="24"/>
          <w:szCs w:val="24"/>
        </w:rPr>
      </w:pPr>
      <w:r w:rsidRPr="007361B8">
        <w:rPr>
          <w:b/>
          <w:caps/>
          <w:sz w:val="24"/>
          <w:szCs w:val="24"/>
        </w:rPr>
        <w:t>ПОСТАНОВЛЕНИЕ</w:t>
      </w:r>
    </w:p>
    <w:p w:rsidR="00265032" w:rsidRDefault="00265032"/>
    <w:p w:rsidR="00265032" w:rsidRDefault="007361B8">
      <w:pPr>
        <w:rPr>
          <w:sz w:val="24"/>
        </w:rPr>
      </w:pPr>
      <w:r>
        <w:rPr>
          <w:sz w:val="24"/>
        </w:rPr>
        <w:t xml:space="preserve"> От </w:t>
      </w:r>
      <w:r w:rsidR="00DE1A2C">
        <w:rPr>
          <w:sz w:val="24"/>
        </w:rPr>
        <w:t>16</w:t>
      </w:r>
      <w:r>
        <w:rPr>
          <w:sz w:val="24"/>
        </w:rPr>
        <w:t>.</w:t>
      </w:r>
      <w:r w:rsidR="00DE1A2C">
        <w:rPr>
          <w:sz w:val="24"/>
        </w:rPr>
        <w:t>11</w:t>
      </w:r>
      <w:r>
        <w:rPr>
          <w:sz w:val="24"/>
        </w:rPr>
        <w:t xml:space="preserve">.2023 </w:t>
      </w:r>
      <w:r w:rsidR="00840E15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                  </w:t>
      </w:r>
      <w:r w:rsidR="00840E15">
        <w:rPr>
          <w:sz w:val="24"/>
        </w:rPr>
        <w:t xml:space="preserve">№  </w:t>
      </w:r>
      <w:r w:rsidR="00DE1A2C">
        <w:rPr>
          <w:sz w:val="24"/>
        </w:rPr>
        <w:t>247</w:t>
      </w:r>
    </w:p>
    <w:p w:rsidR="007361B8" w:rsidRDefault="007361B8" w:rsidP="007361B8">
      <w:pPr>
        <w:jc w:val="center"/>
        <w:rPr>
          <w:sz w:val="24"/>
        </w:rPr>
      </w:pPr>
      <w:r>
        <w:rPr>
          <w:sz w:val="24"/>
        </w:rPr>
        <w:t xml:space="preserve">п. </w:t>
      </w:r>
      <w:proofErr w:type="spellStart"/>
      <w:r>
        <w:rPr>
          <w:sz w:val="24"/>
        </w:rPr>
        <w:t>Невон</w:t>
      </w:r>
      <w:proofErr w:type="spellEnd"/>
    </w:p>
    <w:p w:rsidR="00265032" w:rsidRDefault="00265032">
      <w:pPr>
        <w:rPr>
          <w:sz w:val="24"/>
        </w:rPr>
      </w:pPr>
    </w:p>
    <w:p w:rsidR="00265032" w:rsidRDefault="00265032">
      <w:pPr>
        <w:rPr>
          <w:sz w:val="24"/>
        </w:rPr>
      </w:pPr>
    </w:p>
    <w:p w:rsidR="00265032" w:rsidRDefault="00265032">
      <w:pPr>
        <w:jc w:val="center"/>
        <w:rPr>
          <w:sz w:val="24"/>
        </w:rPr>
      </w:pPr>
    </w:p>
    <w:p w:rsidR="00265032" w:rsidRPr="000D66A2" w:rsidRDefault="00840E15">
      <w:pPr>
        <w:jc w:val="both"/>
        <w:rPr>
          <w:sz w:val="24"/>
          <w:szCs w:val="24"/>
        </w:rPr>
      </w:pPr>
      <w:r w:rsidRPr="000D66A2">
        <w:rPr>
          <w:sz w:val="24"/>
          <w:szCs w:val="24"/>
        </w:rPr>
        <w:t>О заключении договора</w:t>
      </w:r>
    </w:p>
    <w:p w:rsidR="00265032" w:rsidRPr="000D66A2" w:rsidRDefault="00840E15">
      <w:pPr>
        <w:rPr>
          <w:sz w:val="24"/>
          <w:szCs w:val="24"/>
        </w:rPr>
      </w:pPr>
      <w:r w:rsidRPr="000D66A2">
        <w:rPr>
          <w:sz w:val="24"/>
          <w:szCs w:val="24"/>
        </w:rPr>
        <w:t xml:space="preserve">купли-продажи </w:t>
      </w:r>
      <w:proofErr w:type="gramStart"/>
      <w:r w:rsidRPr="000D66A2">
        <w:rPr>
          <w:sz w:val="24"/>
          <w:szCs w:val="24"/>
        </w:rPr>
        <w:t>муниципального</w:t>
      </w:r>
      <w:proofErr w:type="gramEnd"/>
      <w:r w:rsidRPr="000D66A2">
        <w:rPr>
          <w:sz w:val="24"/>
          <w:szCs w:val="24"/>
        </w:rPr>
        <w:t xml:space="preserve"> </w:t>
      </w:r>
    </w:p>
    <w:p w:rsidR="00265032" w:rsidRPr="000D66A2" w:rsidRDefault="00840E15">
      <w:pPr>
        <w:rPr>
          <w:sz w:val="24"/>
          <w:szCs w:val="24"/>
        </w:rPr>
      </w:pPr>
      <w:r w:rsidRPr="000D66A2">
        <w:rPr>
          <w:sz w:val="24"/>
          <w:szCs w:val="24"/>
        </w:rPr>
        <w:t xml:space="preserve">имущества </w:t>
      </w:r>
      <w:r w:rsidR="007361B8" w:rsidRPr="000D66A2">
        <w:rPr>
          <w:sz w:val="24"/>
          <w:szCs w:val="24"/>
        </w:rPr>
        <w:t xml:space="preserve">Невонского </w:t>
      </w:r>
      <w:r w:rsidRPr="000D66A2">
        <w:rPr>
          <w:sz w:val="24"/>
          <w:szCs w:val="24"/>
        </w:rPr>
        <w:t xml:space="preserve"> муниципального </w:t>
      </w:r>
    </w:p>
    <w:p w:rsidR="00265032" w:rsidRPr="000D66A2" w:rsidRDefault="00840E15">
      <w:pPr>
        <w:rPr>
          <w:sz w:val="24"/>
          <w:szCs w:val="24"/>
        </w:rPr>
      </w:pPr>
      <w:r w:rsidRPr="000D66A2">
        <w:rPr>
          <w:sz w:val="24"/>
          <w:szCs w:val="24"/>
        </w:rPr>
        <w:t xml:space="preserve">образования   </w:t>
      </w:r>
    </w:p>
    <w:p w:rsidR="00265032" w:rsidRPr="000D66A2" w:rsidRDefault="00265032">
      <w:pPr>
        <w:rPr>
          <w:sz w:val="24"/>
          <w:szCs w:val="24"/>
        </w:rPr>
      </w:pPr>
    </w:p>
    <w:p w:rsidR="00265032" w:rsidRPr="000D66A2" w:rsidRDefault="00840E1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6A2">
        <w:rPr>
          <w:rFonts w:ascii="Times New Roman" w:eastAsia="Arial Unicode MS" w:hAnsi="Times New Roman" w:cs="Times New Roman"/>
          <w:sz w:val="24"/>
          <w:szCs w:val="24"/>
        </w:rPr>
        <w:t xml:space="preserve">На основании  протокола </w:t>
      </w:r>
      <w:r w:rsidR="000D66A2" w:rsidRPr="000D66A2">
        <w:rPr>
          <w:rFonts w:ascii="Times New Roman" w:eastAsia="Arial Unicode MS" w:hAnsi="Times New Roman" w:cs="Times New Roman"/>
          <w:sz w:val="24"/>
          <w:szCs w:val="24"/>
        </w:rPr>
        <w:t>о результатах публичного предложения</w:t>
      </w:r>
      <w:r w:rsidRPr="000D66A2">
        <w:rPr>
          <w:rFonts w:ascii="Times New Roman" w:hAnsi="Times New Roman" w:cs="Times New Roman"/>
          <w:sz w:val="24"/>
          <w:szCs w:val="24"/>
        </w:rPr>
        <w:t xml:space="preserve"> </w:t>
      </w:r>
      <w:r w:rsidRPr="000D66A2">
        <w:rPr>
          <w:rFonts w:ascii="Times New Roman" w:eastAsia="Arial Unicode MS" w:hAnsi="Times New Roman" w:cs="Times New Roman"/>
          <w:sz w:val="24"/>
          <w:szCs w:val="24"/>
        </w:rPr>
        <w:t xml:space="preserve"> от «</w:t>
      </w:r>
      <w:r w:rsidR="00DE1A2C" w:rsidRPr="000D66A2">
        <w:rPr>
          <w:rFonts w:ascii="Times New Roman" w:eastAsia="Arial Unicode MS" w:hAnsi="Times New Roman" w:cs="Times New Roman"/>
          <w:sz w:val="24"/>
          <w:szCs w:val="24"/>
        </w:rPr>
        <w:t>16</w:t>
      </w:r>
      <w:r w:rsidRPr="000D66A2">
        <w:rPr>
          <w:rFonts w:ascii="Times New Roman" w:eastAsia="Arial Unicode MS" w:hAnsi="Times New Roman" w:cs="Times New Roman"/>
          <w:sz w:val="24"/>
          <w:szCs w:val="24"/>
        </w:rPr>
        <w:t xml:space="preserve">» </w:t>
      </w:r>
      <w:r w:rsidR="00DE1A2C" w:rsidRPr="000D66A2">
        <w:rPr>
          <w:rFonts w:ascii="Times New Roman" w:eastAsia="Arial Unicode MS" w:hAnsi="Times New Roman" w:cs="Times New Roman"/>
          <w:sz w:val="24"/>
          <w:szCs w:val="24"/>
        </w:rPr>
        <w:t>ноября</w:t>
      </w:r>
      <w:r w:rsidRPr="000D66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361B8" w:rsidRPr="000D66A2">
        <w:rPr>
          <w:rFonts w:ascii="Times New Roman" w:eastAsia="Arial Unicode MS" w:hAnsi="Times New Roman" w:cs="Times New Roman"/>
          <w:sz w:val="24"/>
          <w:szCs w:val="24"/>
        </w:rPr>
        <w:t>2023</w:t>
      </w:r>
      <w:r w:rsidRPr="000D66A2">
        <w:rPr>
          <w:rFonts w:ascii="Times New Roman" w:eastAsia="Arial Unicode MS" w:hAnsi="Times New Roman" w:cs="Times New Roman"/>
          <w:sz w:val="24"/>
          <w:szCs w:val="24"/>
        </w:rPr>
        <w:t xml:space="preserve"> года, являющегося документом, подтверждающим право победителя на заключение договора купли-продажи,  являющегося документом подтверждающим право  на заключение договора купли-продажи </w:t>
      </w:r>
      <w:r w:rsidRPr="000D66A2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7361B8" w:rsidRPr="000D66A2">
        <w:rPr>
          <w:rFonts w:ascii="Times New Roman" w:hAnsi="Times New Roman" w:cs="Times New Roman"/>
          <w:sz w:val="24"/>
          <w:szCs w:val="24"/>
        </w:rPr>
        <w:t>Невонского муниципального образования</w:t>
      </w:r>
      <w:r w:rsidRPr="000D66A2">
        <w:rPr>
          <w:rFonts w:ascii="Times New Roman" w:hAnsi="Times New Roman" w:cs="Times New Roman"/>
          <w:sz w:val="24"/>
          <w:szCs w:val="24"/>
          <w:lang w:bidi="hi-IN"/>
        </w:rPr>
        <w:t xml:space="preserve">, </w:t>
      </w:r>
      <w:r w:rsidRPr="000D66A2">
        <w:rPr>
          <w:rFonts w:ascii="Times New Roman" w:hAnsi="Times New Roman" w:cs="Times New Roman"/>
          <w:sz w:val="24"/>
          <w:szCs w:val="24"/>
          <w:lang w:eastAsia="zh-CN"/>
        </w:rPr>
        <w:t>р</w:t>
      </w:r>
      <w:r w:rsidRPr="000D66A2">
        <w:rPr>
          <w:rFonts w:ascii="Times New Roman" w:hAnsi="Times New Roman" w:cs="Times New Roman"/>
          <w:sz w:val="24"/>
          <w:szCs w:val="24"/>
        </w:rPr>
        <w:t xml:space="preserve">уководствуясь  </w:t>
      </w:r>
      <w:r w:rsidR="007361B8" w:rsidRPr="000D66A2">
        <w:rPr>
          <w:rFonts w:ascii="Times New Roman" w:hAnsi="Times New Roman" w:cs="Times New Roman"/>
          <w:sz w:val="24"/>
          <w:szCs w:val="24"/>
        </w:rPr>
        <w:t>Уставом Невонского муниципального образования, администрация Невонского муниципального образования,</w:t>
      </w:r>
      <w:proofErr w:type="gramEnd"/>
    </w:p>
    <w:p w:rsidR="007361B8" w:rsidRPr="000D66A2" w:rsidRDefault="007361B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61B8" w:rsidRPr="000D66A2" w:rsidRDefault="007361B8" w:rsidP="007361B8">
      <w:pPr>
        <w:pStyle w:val="a7"/>
        <w:ind w:firstLine="708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0D66A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65032" w:rsidRPr="000D66A2" w:rsidRDefault="00265032">
      <w:pPr>
        <w:jc w:val="both"/>
        <w:rPr>
          <w:sz w:val="24"/>
          <w:szCs w:val="24"/>
        </w:rPr>
      </w:pPr>
    </w:p>
    <w:p w:rsidR="00FD1DD9" w:rsidRPr="000D66A2" w:rsidRDefault="00FD1DD9" w:rsidP="00FD1DD9">
      <w:pPr>
        <w:pStyle w:val="Default"/>
        <w:ind w:firstLine="708"/>
        <w:jc w:val="both"/>
        <w:rPr>
          <w:color w:val="000000" w:themeColor="text1"/>
        </w:rPr>
      </w:pPr>
      <w:r w:rsidRPr="000D66A2">
        <w:rPr>
          <w:bCs/>
        </w:rPr>
        <w:t xml:space="preserve">1. </w:t>
      </w:r>
      <w:r w:rsidR="00840E15" w:rsidRPr="000D66A2">
        <w:rPr>
          <w:bCs/>
        </w:rPr>
        <w:t xml:space="preserve">Заключить договор купли-продажи  </w:t>
      </w:r>
      <w:r w:rsidR="00840E15" w:rsidRPr="000D66A2">
        <w:t xml:space="preserve">муниципального имущества </w:t>
      </w:r>
      <w:r w:rsidR="007361B8" w:rsidRPr="000D66A2">
        <w:t xml:space="preserve">Невонского </w:t>
      </w:r>
      <w:r w:rsidR="00840E15" w:rsidRPr="000D66A2">
        <w:t xml:space="preserve">муниципального образования </w:t>
      </w:r>
      <w:r w:rsidR="00840E15" w:rsidRPr="000D66A2">
        <w:rPr>
          <w:rFonts w:eastAsia="Arial Unicode MS"/>
        </w:rPr>
        <w:t xml:space="preserve">- </w:t>
      </w:r>
      <w:r w:rsidR="00840E15" w:rsidRPr="000D66A2">
        <w:rPr>
          <w:b/>
          <w:color w:val="FF0000"/>
        </w:rPr>
        <w:t>Лот 1</w:t>
      </w:r>
      <w:r w:rsidRPr="000D66A2">
        <w:rPr>
          <w:color w:val="000000" w:themeColor="text1"/>
        </w:rPr>
        <w:t xml:space="preserve"> </w:t>
      </w:r>
      <w:r w:rsidR="000D66A2" w:rsidRPr="000D66A2">
        <w:t>Нежилое здание, общей площадью 153,7 кв.м., 73  с учетом земельного участка, площадью 6886 кв</w:t>
      </w:r>
      <w:proofErr w:type="gramStart"/>
      <w:r w:rsidR="000D66A2" w:rsidRPr="000D66A2">
        <w:t>.м</w:t>
      </w:r>
      <w:proofErr w:type="gramEnd"/>
      <w:r w:rsidR="000D66A2" w:rsidRPr="000D66A2">
        <w:t xml:space="preserve">, по адресу: Российская Федерация, Иркутская область, муниципальный район </w:t>
      </w:r>
      <w:proofErr w:type="spellStart"/>
      <w:r w:rsidR="000D66A2" w:rsidRPr="000D66A2">
        <w:t>Усть-Илимский</w:t>
      </w:r>
      <w:proofErr w:type="spellEnd"/>
      <w:r w:rsidR="000D66A2" w:rsidRPr="000D66A2">
        <w:t xml:space="preserve">, сельское поселение </w:t>
      </w:r>
      <w:proofErr w:type="spellStart"/>
      <w:r w:rsidR="000D66A2" w:rsidRPr="000D66A2">
        <w:t>Невонское</w:t>
      </w:r>
      <w:proofErr w:type="spellEnd"/>
      <w:r w:rsidR="000D66A2" w:rsidRPr="000D66A2">
        <w:t xml:space="preserve">, поселок </w:t>
      </w:r>
      <w:proofErr w:type="spellStart"/>
      <w:r w:rsidR="000D66A2" w:rsidRPr="000D66A2">
        <w:t>Невон</w:t>
      </w:r>
      <w:proofErr w:type="spellEnd"/>
      <w:r w:rsidR="000D66A2" w:rsidRPr="000D66A2">
        <w:t>, улица Транспортная, 73</w:t>
      </w:r>
      <w:r w:rsidR="00840E15" w:rsidRPr="000D66A2">
        <w:rPr>
          <w:rFonts w:eastAsia="Arial Unicode MS"/>
          <w:bCs/>
        </w:rPr>
        <w:t>,</w:t>
      </w:r>
      <w:r w:rsidR="00840E15" w:rsidRPr="000D66A2">
        <w:rPr>
          <w:rFonts w:eastAsia="Arial Unicode MS"/>
        </w:rPr>
        <w:t xml:space="preserve">  </w:t>
      </w:r>
      <w:r w:rsidR="000D66A2" w:rsidRPr="000D66A2">
        <w:rPr>
          <w:rFonts w:eastAsia="Arial Unicode MS"/>
        </w:rPr>
        <w:t>ООО «ИЛИМ-ТРЕСТ»</w:t>
      </w:r>
      <w:r w:rsidR="007361B8" w:rsidRPr="000D66A2">
        <w:rPr>
          <w:color w:val="000000" w:themeColor="text1"/>
        </w:rPr>
        <w:t>.</w:t>
      </w:r>
    </w:p>
    <w:p w:rsidR="00FD1DD9" w:rsidRPr="000D66A2" w:rsidRDefault="00FD1DD9" w:rsidP="00FD1DD9">
      <w:pPr>
        <w:pStyle w:val="Default"/>
        <w:ind w:firstLine="708"/>
        <w:jc w:val="both"/>
        <w:rPr>
          <w:color w:val="000000" w:themeColor="text1"/>
        </w:rPr>
      </w:pPr>
      <w:r w:rsidRPr="000D66A2">
        <w:rPr>
          <w:color w:val="000000" w:themeColor="text1"/>
        </w:rPr>
        <w:t xml:space="preserve">2. </w:t>
      </w:r>
      <w:r w:rsidRPr="000D66A2">
        <w:t>Опубликовать настоящее постановление  в газете «Вестник Невонского муниципального образования» и разместить на официальном сайте администрации  Невонского муниципального образования  в информационно-телекоммуникационной сети "Интернет".</w:t>
      </w:r>
    </w:p>
    <w:p w:rsidR="00FD1DD9" w:rsidRPr="00FD1DD9" w:rsidRDefault="00FD1DD9" w:rsidP="007361B8">
      <w:pPr>
        <w:pStyle w:val="Default"/>
        <w:jc w:val="both"/>
        <w:rPr>
          <w:color w:val="000000" w:themeColor="text1"/>
        </w:rPr>
      </w:pPr>
    </w:p>
    <w:p w:rsidR="00FD1DD9" w:rsidRPr="007361B8" w:rsidRDefault="00FD1DD9" w:rsidP="007361B8">
      <w:pPr>
        <w:pStyle w:val="Default"/>
        <w:jc w:val="both"/>
        <w:rPr>
          <w:color w:val="000000" w:themeColor="text1"/>
        </w:rPr>
      </w:pPr>
    </w:p>
    <w:p w:rsidR="00265032" w:rsidRDefault="00265032">
      <w:pPr>
        <w:pStyle w:val="a7"/>
        <w:ind w:firstLine="708"/>
        <w:jc w:val="both"/>
        <w:rPr>
          <w:rFonts w:ascii="Times New Roman" w:hAnsi="Times New Roman" w:cs="Times New Roman"/>
          <w:color w:val="0000FF"/>
          <w:sz w:val="24"/>
        </w:rPr>
      </w:pPr>
    </w:p>
    <w:p w:rsidR="00265032" w:rsidRDefault="00265032">
      <w:pPr>
        <w:pStyle w:val="a7"/>
        <w:ind w:firstLine="708"/>
        <w:jc w:val="both"/>
        <w:rPr>
          <w:rFonts w:ascii="Times New Roman" w:hAnsi="Times New Roman" w:cs="Times New Roman"/>
          <w:color w:val="0000FF"/>
          <w:sz w:val="24"/>
        </w:rPr>
      </w:pPr>
    </w:p>
    <w:p w:rsidR="00265032" w:rsidRDefault="00265032">
      <w:pPr>
        <w:pStyle w:val="a7"/>
        <w:ind w:firstLine="708"/>
        <w:jc w:val="both"/>
        <w:rPr>
          <w:rFonts w:ascii="Times New Roman" w:hAnsi="Times New Roman" w:cs="Times New Roman"/>
          <w:color w:val="0000FF"/>
          <w:sz w:val="24"/>
        </w:rPr>
      </w:pPr>
    </w:p>
    <w:p w:rsidR="00265032" w:rsidRDefault="00265032">
      <w:pPr>
        <w:suppressAutoHyphens/>
        <w:rPr>
          <w:sz w:val="24"/>
          <w:szCs w:val="24"/>
          <w:lang w:eastAsia="ar-SA"/>
        </w:rPr>
      </w:pPr>
    </w:p>
    <w:p w:rsidR="000D66A2" w:rsidRDefault="007361B8">
      <w:pPr>
        <w:pStyle w:val="21"/>
        <w:jc w:val="both"/>
        <w:rPr>
          <w:b w:val="0"/>
        </w:rPr>
      </w:pPr>
      <w:r>
        <w:rPr>
          <w:b w:val="0"/>
        </w:rPr>
        <w:t>Глава Невонского</w:t>
      </w:r>
    </w:p>
    <w:p w:rsidR="00265032" w:rsidRDefault="007361B8">
      <w:pPr>
        <w:pStyle w:val="21"/>
        <w:jc w:val="both"/>
        <w:rPr>
          <w:b w:val="0"/>
        </w:rPr>
      </w:pPr>
      <w:r>
        <w:rPr>
          <w:b w:val="0"/>
        </w:rPr>
        <w:t>муниципального образования</w:t>
      </w:r>
      <w:r w:rsidR="00840E15">
        <w:rPr>
          <w:b w:val="0"/>
        </w:rPr>
        <w:t xml:space="preserve">                                           </w:t>
      </w:r>
      <w:r>
        <w:rPr>
          <w:b w:val="0"/>
        </w:rPr>
        <w:t xml:space="preserve">                                           </w:t>
      </w:r>
      <w:r w:rsidR="00840E15">
        <w:rPr>
          <w:b w:val="0"/>
        </w:rPr>
        <w:t>В.А. Погодаева</w:t>
      </w:r>
    </w:p>
    <w:p w:rsidR="00265032" w:rsidRDefault="00265032">
      <w:pPr>
        <w:pStyle w:val="21"/>
        <w:jc w:val="both"/>
        <w:rPr>
          <w:b w:val="0"/>
        </w:rPr>
      </w:pPr>
    </w:p>
    <w:p w:rsidR="00265032" w:rsidRDefault="00265032">
      <w:pPr>
        <w:pStyle w:val="21"/>
        <w:jc w:val="both"/>
        <w:rPr>
          <w:b w:val="0"/>
        </w:rPr>
      </w:pPr>
    </w:p>
    <w:p w:rsidR="00265032" w:rsidRDefault="00265032">
      <w:pPr>
        <w:pStyle w:val="21"/>
        <w:jc w:val="both"/>
        <w:rPr>
          <w:b w:val="0"/>
        </w:rPr>
      </w:pPr>
    </w:p>
    <w:p w:rsidR="00265032" w:rsidRDefault="00265032">
      <w:pPr>
        <w:pStyle w:val="21"/>
        <w:rPr>
          <w:b w:val="0"/>
          <w:sz w:val="20"/>
        </w:rPr>
      </w:pPr>
    </w:p>
    <w:p w:rsidR="00265032" w:rsidRDefault="00265032">
      <w:pPr>
        <w:pStyle w:val="21"/>
        <w:rPr>
          <w:b w:val="0"/>
          <w:sz w:val="20"/>
        </w:rPr>
      </w:pPr>
    </w:p>
    <w:p w:rsidR="00265032" w:rsidRDefault="00265032">
      <w:pPr>
        <w:pStyle w:val="21"/>
        <w:rPr>
          <w:b w:val="0"/>
          <w:sz w:val="20"/>
        </w:rPr>
      </w:pPr>
    </w:p>
    <w:p w:rsidR="00265032" w:rsidRDefault="00265032">
      <w:pPr>
        <w:pStyle w:val="21"/>
        <w:rPr>
          <w:b w:val="0"/>
          <w:sz w:val="20"/>
        </w:rPr>
      </w:pPr>
    </w:p>
    <w:p w:rsidR="00265032" w:rsidRDefault="00265032">
      <w:pPr>
        <w:pStyle w:val="21"/>
        <w:rPr>
          <w:b w:val="0"/>
          <w:sz w:val="20"/>
        </w:rPr>
      </w:pPr>
    </w:p>
    <w:p w:rsidR="00265032" w:rsidRDefault="00265032">
      <w:pPr>
        <w:pStyle w:val="21"/>
        <w:rPr>
          <w:b w:val="0"/>
          <w:sz w:val="20"/>
        </w:rPr>
      </w:pPr>
    </w:p>
    <w:p w:rsidR="00265032" w:rsidRDefault="00265032">
      <w:pPr>
        <w:pStyle w:val="21"/>
        <w:rPr>
          <w:b w:val="0"/>
          <w:sz w:val="20"/>
        </w:rPr>
      </w:pPr>
    </w:p>
    <w:p w:rsidR="00840E15" w:rsidRDefault="00840E15">
      <w:pPr>
        <w:jc w:val="center"/>
      </w:pPr>
    </w:p>
    <w:sectPr w:rsidR="00840E15" w:rsidSect="00265032">
      <w:pgSz w:w="11906" w:h="16838"/>
      <w:pgMar w:top="340" w:right="851" w:bottom="45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0001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151699"/>
    <w:rsid w:val="000D66A2"/>
    <w:rsid w:val="000E7080"/>
    <w:rsid w:val="00151699"/>
    <w:rsid w:val="001D34E9"/>
    <w:rsid w:val="00265032"/>
    <w:rsid w:val="004D403A"/>
    <w:rsid w:val="00554E61"/>
    <w:rsid w:val="007361B8"/>
    <w:rsid w:val="00840E15"/>
    <w:rsid w:val="00DE1A2C"/>
    <w:rsid w:val="00FD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32"/>
    <w:rPr>
      <w:color w:val="000000"/>
    </w:rPr>
  </w:style>
  <w:style w:type="paragraph" w:styleId="1">
    <w:name w:val="heading 1"/>
    <w:basedOn w:val="a"/>
    <w:next w:val="a"/>
    <w:qFormat/>
    <w:rsid w:val="0026503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65032"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qFormat/>
    <w:rsid w:val="00265032"/>
    <w:pPr>
      <w:keepNext/>
      <w:widowControl w:val="0"/>
      <w:spacing w:before="240" w:after="60"/>
      <w:outlineLvl w:val="3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265032"/>
    <w:pPr>
      <w:keepNext/>
      <w:jc w:val="center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65032"/>
    <w:pPr>
      <w:jc w:val="both"/>
    </w:pPr>
    <w:rPr>
      <w:sz w:val="28"/>
    </w:rPr>
  </w:style>
  <w:style w:type="paragraph" w:styleId="20">
    <w:name w:val="Body Text Indent 2"/>
    <w:basedOn w:val="a"/>
    <w:rsid w:val="00265032"/>
    <w:pPr>
      <w:ind w:firstLine="708"/>
      <w:jc w:val="both"/>
    </w:pPr>
    <w:rPr>
      <w:sz w:val="24"/>
    </w:rPr>
  </w:style>
  <w:style w:type="paragraph" w:styleId="a4">
    <w:name w:val="Body Text"/>
    <w:basedOn w:val="a"/>
    <w:rsid w:val="00265032"/>
    <w:pPr>
      <w:jc w:val="both"/>
    </w:pPr>
    <w:rPr>
      <w:sz w:val="24"/>
    </w:rPr>
  </w:style>
  <w:style w:type="paragraph" w:styleId="21">
    <w:name w:val="Body Text 2"/>
    <w:basedOn w:val="a"/>
    <w:rsid w:val="00265032"/>
    <w:rPr>
      <w:b/>
      <w:sz w:val="24"/>
    </w:rPr>
  </w:style>
  <w:style w:type="paragraph" w:customStyle="1" w:styleId="ConsPlusNormal">
    <w:name w:val="ConsPlusNormal"/>
    <w:rsid w:val="00265032"/>
    <w:pPr>
      <w:widowControl w:val="0"/>
      <w:ind w:firstLine="720"/>
    </w:pPr>
    <w:rPr>
      <w:rFonts w:ascii="Arial" w:hAnsi="Arial" w:cs="Arial"/>
      <w:color w:val="000000"/>
    </w:rPr>
  </w:style>
  <w:style w:type="paragraph" w:styleId="a5">
    <w:name w:val="Title"/>
    <w:basedOn w:val="a"/>
    <w:qFormat/>
    <w:rsid w:val="00265032"/>
    <w:pPr>
      <w:jc w:val="center"/>
    </w:pPr>
    <w:rPr>
      <w:sz w:val="28"/>
    </w:rPr>
  </w:style>
  <w:style w:type="paragraph" w:customStyle="1" w:styleId="a6">
    <w:name w:val="Знак"/>
    <w:basedOn w:val="a"/>
    <w:rsid w:val="00265032"/>
    <w:pPr>
      <w:spacing w:before="120"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a7">
    <w:name w:val="Plain Text"/>
    <w:basedOn w:val="a"/>
    <w:rsid w:val="00265032"/>
    <w:rPr>
      <w:rFonts w:ascii="Courier New" w:hAnsi="Courier New" w:cs="Courier New"/>
    </w:rPr>
  </w:style>
  <w:style w:type="paragraph" w:customStyle="1" w:styleId="ConsPlusDocList">
    <w:name w:val="ConsPlusDocList"/>
    <w:basedOn w:val="a"/>
    <w:next w:val="a"/>
    <w:rsid w:val="00265032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DocList0">
    <w:name w:val="ConsPlusDocList"/>
    <w:next w:val="a"/>
    <w:rsid w:val="00265032"/>
    <w:pPr>
      <w:widowControl w:val="0"/>
      <w:suppressAutoHyphens/>
    </w:pPr>
    <w:rPr>
      <w:rFonts w:ascii="Arial" w:eastAsia="Arial" w:hAnsi="Arial" w:cs="Arial"/>
      <w:color w:val="000000"/>
      <w:lang w:eastAsia="hi-IN" w:bidi="hi-IN"/>
    </w:rPr>
  </w:style>
  <w:style w:type="paragraph" w:customStyle="1" w:styleId="Default">
    <w:name w:val="Default"/>
    <w:rsid w:val="007361B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User</dc:creator>
  <cp:lastModifiedBy>User</cp:lastModifiedBy>
  <cp:revision>2</cp:revision>
  <cp:lastPrinted>2023-11-22T03:01:00Z</cp:lastPrinted>
  <dcterms:created xsi:type="dcterms:W3CDTF">2023-11-22T03:02:00Z</dcterms:created>
  <dcterms:modified xsi:type="dcterms:W3CDTF">2023-11-22T03:02:00Z</dcterms:modified>
</cp:coreProperties>
</file>