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4533" w14:textId="4D336924" w:rsidR="00E34227" w:rsidRPr="00E34227" w:rsidRDefault="00E34227" w:rsidP="00E3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14:paraId="587DA4B8" w14:textId="77777777" w:rsidR="00E34227" w:rsidRPr="00E34227" w:rsidRDefault="00E34227" w:rsidP="00E3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ИРКУТСКАЯ ОБЛАСТЬ</w:t>
      </w:r>
    </w:p>
    <w:p w14:paraId="672515F6" w14:textId="77777777" w:rsidR="00E34227" w:rsidRPr="00E34227" w:rsidRDefault="00E34227" w:rsidP="00E3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ОБРАЗОВАНИЕ</w:t>
      </w:r>
    </w:p>
    <w:p w14:paraId="14C86685" w14:textId="77777777" w:rsidR="00E34227" w:rsidRPr="00E34227" w:rsidRDefault="00E34227" w:rsidP="00E3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«УСТЬ-ИЛИМСКИЙ РАЙОН»</w:t>
      </w:r>
    </w:p>
    <w:p w14:paraId="6711C239" w14:textId="77777777" w:rsidR="00E34227" w:rsidRPr="00E34227" w:rsidRDefault="00E34227" w:rsidP="00E3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НЕВОНСКОЕ МУНИЦИПАЛЬНОЕ ОБРАЗОВАНИЕ</w:t>
      </w:r>
    </w:p>
    <w:p w14:paraId="2F54F09B" w14:textId="77777777" w:rsidR="00E34227" w:rsidRPr="00E34227" w:rsidRDefault="00E34227" w:rsidP="00E3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</w:p>
    <w:p w14:paraId="689F335D" w14:textId="77777777" w:rsidR="00E34227" w:rsidRPr="00E34227" w:rsidRDefault="00E34227" w:rsidP="00E3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825472" w14:textId="5C5C494C" w:rsidR="00E34227" w:rsidRPr="00E34227" w:rsidRDefault="00E34227" w:rsidP="00E3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постановление</w:t>
      </w:r>
    </w:p>
    <w:p w14:paraId="28EE7534" w14:textId="77777777" w:rsidR="00E34227" w:rsidRPr="00E34227" w:rsidRDefault="00E34227" w:rsidP="00E3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1312EC" w14:textId="1C80B92A" w:rsidR="00E34227" w:rsidRDefault="00E34227" w:rsidP="00E3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</w:t>
      </w: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.2021                                                                                        </w:t>
      </w: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№ </w:t>
      </w:r>
      <w:r w:rsidR="003C5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75</w:t>
      </w:r>
    </w:p>
    <w:p w14:paraId="2A483677" w14:textId="77777777" w:rsidR="00E34227" w:rsidRDefault="00E34227" w:rsidP="00E342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689F62C3" w14:textId="2D815368" w:rsidR="00E34227" w:rsidRPr="00E34227" w:rsidRDefault="00E34227" w:rsidP="00E34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 Порядке формирования и применения кодов бюджетной классификации Российской Федерации в части, относящейся к бюджету Невонского муниципального образования</w:t>
      </w:r>
    </w:p>
    <w:p w14:paraId="556977E6" w14:textId="77777777" w:rsidR="00E34227" w:rsidRPr="00E34227" w:rsidRDefault="00E34227" w:rsidP="00E34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9B0D04" w14:textId="2DBF3C21" w:rsidR="00E34227" w:rsidRPr="00E34227" w:rsidRDefault="00E34227" w:rsidP="001536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приказом Министерства финансов Российской Федерации 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«О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изменении в п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утвержденные приказом Министерства финансов Российской Федерации от 06 июня 2019 № 85н</w:t>
      </w:r>
      <w:r w:rsidR="0015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Уставом </w:t>
      </w:r>
      <w:r w:rsidR="001536F8"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  <w:r w:rsidR="0015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3D4F166A" w14:textId="529EB62A" w:rsidR="00E34227" w:rsidRPr="001536F8" w:rsidRDefault="00E34227" w:rsidP="001536F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постановля</w:t>
      </w:r>
      <w:r w:rsidR="001536F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ю</w:t>
      </w:r>
      <w:r w:rsidRPr="00E3422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:</w:t>
      </w:r>
    </w:p>
    <w:p w14:paraId="49EA2C94" w14:textId="77777777" w:rsidR="001536F8" w:rsidRDefault="00E34227" w:rsidP="001536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5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Порядок формирования и применения кодов бюджетной классификации Российской Федерации в части, относящейся к бюджету </w:t>
      </w:r>
      <w:r w:rsidR="001536F8"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Невонского муниципального образования </w:t>
      </w:r>
    </w:p>
    <w:p w14:paraId="228D6245" w14:textId="1A7E6EAA" w:rsidR="00E34227" w:rsidRDefault="00E34227" w:rsidP="001536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5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Установить, что Порядок формирования и применения кодов бюджетной классификации Российской Федерации в части, относящейся к бюджету </w:t>
      </w:r>
      <w:r w:rsidR="001536F8"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  <w:r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применяется к правоотношениям, возникающим при составлении и исполнении бюджета </w:t>
      </w:r>
      <w:r w:rsidR="001536F8"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  <w:r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начиная с бюджета на 202</w:t>
      </w:r>
      <w:r w:rsidR="0015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15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15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годов.</w:t>
      </w:r>
    </w:p>
    <w:p w14:paraId="7F68221B" w14:textId="0D3063DB" w:rsidR="001E16D5" w:rsidRPr="00E34227" w:rsidRDefault="001E16D5" w:rsidP="001536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Признать утратившим силу постановление № 140 от 08.12.2014 «Об утверждении методических рекомендаций по применению бюджетной классификации при формировании бюджета Невонского муниципального образования на 2015 – 2017 г. г. (в части расходов)»</w:t>
      </w:r>
    </w:p>
    <w:p w14:paraId="24FFC5F6" w14:textId="2CE31D05" w:rsidR="00E34227" w:rsidRPr="00E34227" w:rsidRDefault="001E16D5" w:rsidP="001536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5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34227"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вступает в силу с момента принятия.</w:t>
      </w:r>
    </w:p>
    <w:p w14:paraId="7809E637" w14:textId="01BDF640" w:rsidR="001536F8" w:rsidRPr="001536F8" w:rsidRDefault="001E16D5" w:rsidP="001536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36F8" w:rsidRPr="001536F8">
        <w:rPr>
          <w:rFonts w:ascii="Times New Roman" w:hAnsi="Times New Roman" w:cs="Times New Roman"/>
          <w:sz w:val="24"/>
          <w:szCs w:val="24"/>
        </w:rPr>
        <w:t>.</w:t>
      </w:r>
      <w:r w:rsidR="001536F8">
        <w:rPr>
          <w:rFonts w:ascii="Times New Roman" w:hAnsi="Times New Roman" w:cs="Times New Roman"/>
          <w:sz w:val="24"/>
          <w:szCs w:val="24"/>
        </w:rPr>
        <w:t xml:space="preserve"> </w:t>
      </w:r>
      <w:r w:rsidR="001536F8" w:rsidRPr="001536F8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Невонского муниципального образования» и разместить на официальном сайте Невонского муниципального образования в ИТК «Интернет».</w:t>
      </w:r>
    </w:p>
    <w:p w14:paraId="2ED1D5A0" w14:textId="67B41CBC" w:rsidR="001536F8" w:rsidRPr="001536F8" w:rsidRDefault="001E16D5" w:rsidP="001536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536F8" w:rsidRPr="001536F8">
        <w:rPr>
          <w:rFonts w:ascii="Times New Roman" w:hAnsi="Times New Roman" w:cs="Times New Roman"/>
          <w:sz w:val="24"/>
          <w:szCs w:val="24"/>
        </w:rPr>
        <w:t>. Контроль по исполнению настоящего постановления оставляю за собой.</w:t>
      </w:r>
    </w:p>
    <w:p w14:paraId="42FD2887" w14:textId="77777777" w:rsidR="001536F8" w:rsidRPr="00B97F7F" w:rsidRDefault="001536F8" w:rsidP="001536F8">
      <w:pPr>
        <w:widowControl w:val="0"/>
        <w:ind w:firstLine="567"/>
        <w:jc w:val="both"/>
      </w:pPr>
    </w:p>
    <w:p w14:paraId="17C0791C" w14:textId="77777777" w:rsidR="003C5885" w:rsidRDefault="003C5885" w:rsidP="003C5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о. главы Невонского</w:t>
      </w:r>
    </w:p>
    <w:p w14:paraId="4DF2F4B9" w14:textId="77777777" w:rsidR="003C5885" w:rsidRPr="006B12F7" w:rsidRDefault="003C5885" w:rsidP="003C5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В. И. Бакуменко</w:t>
      </w:r>
    </w:p>
    <w:p w14:paraId="235CFC4C" w14:textId="79C9C910" w:rsidR="0013226D" w:rsidRDefault="0013226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252DE2" w14:textId="77777777" w:rsidR="001536F8" w:rsidRDefault="001536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553DCF70" w14:textId="0E87B486" w:rsidR="001F110F" w:rsidRPr="001F110F" w:rsidRDefault="001F110F" w:rsidP="001F1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1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ПОРЯДОК</w:t>
      </w:r>
    </w:p>
    <w:p w14:paraId="5205CFD2" w14:textId="77777777" w:rsidR="001536F8" w:rsidRDefault="001536F8" w:rsidP="001F1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и </w:t>
      </w:r>
      <w:r w:rsidR="001F110F"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кодов </w:t>
      </w:r>
      <w:r w:rsidR="001F110F"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бюджетной классификации </w:t>
      </w:r>
    </w:p>
    <w:p w14:paraId="418C8AB0" w14:textId="77777777" w:rsidR="001536F8" w:rsidRDefault="001F110F" w:rsidP="00153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="0015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части, относящейся к бюджету </w:t>
      </w:r>
      <w:bookmarkStart w:id="0" w:name="_Hlk80105047"/>
    </w:p>
    <w:p w14:paraId="6CCB1879" w14:textId="4E0C1B9F" w:rsidR="001F110F" w:rsidRDefault="001F110F" w:rsidP="00153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  <w:bookmarkEnd w:id="0"/>
      <w:r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0D3CF81" w14:textId="7DF2F5C2" w:rsidR="002277DE" w:rsidRPr="002277DE" w:rsidRDefault="002277DE" w:rsidP="001536F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14:paraId="3294875E" w14:textId="77777777" w:rsidR="002277DE" w:rsidRPr="002277DE" w:rsidRDefault="002277DE" w:rsidP="00C620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Бюджетная классификация доходов, расходов и источников финансирования дефицитов бюджетов, которая в соответствии с Бюджетным кодексом Российской Федерации является единой для бюджетов бюджетной системы Российской Федерации, применяется в соответствии с Порядком, утвержденным Министерством финансов Российской Федерации. </w:t>
      </w:r>
    </w:p>
    <w:p w14:paraId="3D938E82" w14:textId="078D73B0" w:rsidR="002277DE" w:rsidRPr="002277DE" w:rsidRDefault="002277DE" w:rsidP="00F35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Порядок формирования и применения кодов бюджетной классификации Российской Федерации в части, относящейся к бюджету</w:t>
      </w:r>
      <w:r w:rsid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110F"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Невонского муниципального образования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местный бюджет), разработан в соответствии с положениями Бюджетного кодекса Российской Федерации и приказом Министерства финансов Российской Федерации от </w:t>
      </w:r>
      <w:r w:rsid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«О</w:t>
      </w:r>
      <w:r w:rsid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изменении в п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</w:t>
      </w:r>
      <w:r w:rsid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формирования и применения кодов бюджетной классификации Российской Федерации, их структуре и принципах назначения</w:t>
      </w:r>
      <w:r w:rsid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утвержденные приказом Министерств</w:t>
      </w:r>
      <w:r w:rsid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инанс</w:t>
      </w:r>
      <w:r w:rsid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Российской Федерации от 06 июня 2019 № 85н</w:t>
      </w:r>
      <w:r w:rsid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Порядок Министерства финансов) и устанавливает принципы назначения, структуру, общие требования к порядку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Федерации.</w:t>
      </w:r>
    </w:p>
    <w:p w14:paraId="0024BC98" w14:textId="61B989BA" w:rsidR="002277DE" w:rsidRDefault="002277DE" w:rsidP="00C620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применяется участниками бюджетного процесса </w:t>
      </w:r>
      <w:r w:rsid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составлении проекта и исполнении местного бюджета начиная с бюджета 202</w:t>
      </w:r>
      <w:r w:rsid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на плановый период 202</w:t>
      </w:r>
      <w:r w:rsid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годов, если иное не будет установлено Министерством финансов Российской Федерации, нормативно-правовыми актами финансового органа </w:t>
      </w:r>
      <w:r w:rsidR="00C620A3" w:rsidRPr="001536F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области.</w:t>
      </w:r>
    </w:p>
    <w:p w14:paraId="5908BCF6" w14:textId="77777777" w:rsidR="00C620A3" w:rsidRPr="00C620A3" w:rsidRDefault="00C620A3" w:rsidP="00C620A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Классификация доходов местного бюджета</w:t>
      </w:r>
    </w:p>
    <w:p w14:paraId="2783BF53" w14:textId="12827DF0" w:rsidR="00C620A3" w:rsidRDefault="00C620A3" w:rsidP="00C620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доходов местного бюджета, в том числе общие требования к порядку формирования перечня кодов подвидов доходов, применяется в соответствии с Порядком Министерства финансов. Перечень главных администраторов доходов бюджета </w:t>
      </w:r>
      <w:r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являются органами местного самоуправления и закрепляемые за ними виды (подвиды) доходов бюджета, устанавливается согласно приложению № 1 к настоящему Порядку.</w:t>
      </w:r>
    </w:p>
    <w:p w14:paraId="102C243E" w14:textId="77777777" w:rsidR="00C620A3" w:rsidRPr="00C620A3" w:rsidRDefault="00C620A3" w:rsidP="00C620A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Классификация расходов местного бюджета</w:t>
      </w:r>
    </w:p>
    <w:p w14:paraId="77CAF80D" w14:textId="24EBDEDC" w:rsidR="00F355B2" w:rsidRPr="00525AFB" w:rsidRDefault="00C620A3" w:rsidP="00F355B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25AFB"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положения</w:t>
      </w:r>
    </w:p>
    <w:p w14:paraId="545BA281" w14:textId="1AD2B7B0" w:rsidR="00C620A3" w:rsidRPr="00F355B2" w:rsidRDefault="00C620A3" w:rsidP="00F35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расходов местного бюджета (далее – классификация</w:t>
      </w:r>
      <w:r w:rsidRP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расходов) представляет собой группировку расходов бюджета и </w:t>
      </w:r>
      <w:r w:rsidRP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тражает</w:t>
      </w:r>
      <w:r w:rsidRP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P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 w:rsidRP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P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 w:rsidRP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</w:t>
      </w:r>
      <w:r w:rsidRP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сновных</w:t>
      </w:r>
      <w:r w:rsidRP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</w:t>
      </w:r>
      <w:r w:rsidRP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 w:rsidRP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переданных 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полномочий и решение социально-экономических задач.</w:t>
      </w:r>
      <w:r w:rsidRP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8ECB810" w14:textId="1C05DE15" w:rsidR="00C620A3" w:rsidRPr="00C620A3" w:rsidRDefault="00C620A3" w:rsidP="00F35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классификация расходов бюджетов состоит из 20 знаков.</w:t>
      </w:r>
      <w:r w:rsidRP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двадцатизначного кода классификации расходов бюджета является</w:t>
      </w:r>
      <w:r w:rsidRP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единой для </w:t>
      </w:r>
      <w:r w:rsidR="00F355B2" w:rsidRP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юджетов бюджетной системы Российской Федерации и включает</w:t>
      </w:r>
      <w:r w:rsidRP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составные части (Таблица 1):</w:t>
      </w:r>
    </w:p>
    <w:p w14:paraId="0AE9B495" w14:textId="77777777" w:rsidR="008678E7" w:rsidRPr="008678E7" w:rsidRDefault="00C620A3" w:rsidP="008678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8678E7" w:rsidRPr="008678E7">
        <w:rPr>
          <w:rFonts w:ascii="Times New Roman" w:hAnsi="Times New Roman" w:cs="Times New Roman"/>
          <w:sz w:val="24"/>
          <w:szCs w:val="24"/>
        </w:rPr>
        <w:t>код главного распорядителя бюджетных средств (1 - 3 разряды);</w:t>
      </w:r>
    </w:p>
    <w:p w14:paraId="42C16456" w14:textId="728C34A4" w:rsidR="008678E7" w:rsidRPr="008678E7" w:rsidRDefault="008678E7" w:rsidP="008678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678E7">
        <w:rPr>
          <w:rFonts w:ascii="Times New Roman" w:hAnsi="Times New Roman" w:cs="Times New Roman"/>
          <w:sz w:val="24"/>
          <w:szCs w:val="24"/>
        </w:rPr>
        <w:t>код раздела (4 - 5 разряды);</w:t>
      </w:r>
    </w:p>
    <w:p w14:paraId="10331787" w14:textId="2ACFE903" w:rsidR="008678E7" w:rsidRPr="008678E7" w:rsidRDefault="008678E7" w:rsidP="008678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678E7">
        <w:rPr>
          <w:rFonts w:ascii="Times New Roman" w:hAnsi="Times New Roman" w:cs="Times New Roman"/>
          <w:sz w:val="24"/>
          <w:szCs w:val="24"/>
        </w:rPr>
        <w:t>код подраздела (6 - 7 разряды);</w:t>
      </w:r>
    </w:p>
    <w:p w14:paraId="131A592F" w14:textId="632E62F5" w:rsidR="008678E7" w:rsidRPr="008678E7" w:rsidRDefault="008678E7" w:rsidP="008678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8678E7">
        <w:rPr>
          <w:rFonts w:ascii="Times New Roman" w:hAnsi="Times New Roman" w:cs="Times New Roman"/>
          <w:sz w:val="24"/>
          <w:szCs w:val="24"/>
        </w:rPr>
        <w:t>код целевой статьи (8 - 17 разряды);</w:t>
      </w:r>
    </w:p>
    <w:p w14:paraId="74DC09F5" w14:textId="05C943C5" w:rsidR="008678E7" w:rsidRDefault="008678E7" w:rsidP="008678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8678E7">
        <w:rPr>
          <w:rFonts w:ascii="Times New Roman" w:hAnsi="Times New Roman" w:cs="Times New Roman"/>
          <w:sz w:val="24"/>
          <w:szCs w:val="24"/>
        </w:rPr>
        <w:t>код вида расходов (18 - 20 разряды).</w:t>
      </w:r>
    </w:p>
    <w:p w14:paraId="15398D0C" w14:textId="77777777" w:rsidR="001536F8" w:rsidRPr="008678E7" w:rsidRDefault="001536F8" w:rsidP="008678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0B4E180" w14:textId="385DE93B" w:rsidR="008678E7" w:rsidRPr="001536F8" w:rsidRDefault="00525AFB" w:rsidP="001536F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62"/>
      </w:tblGrid>
      <w:tr w:rsidR="008678E7" w:rsidRPr="008678E7" w14:paraId="59CA1D6B" w14:textId="77777777">
        <w:tc>
          <w:tcPr>
            <w:tcW w:w="9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A8DE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кода классификации расходов бюджетов </w:t>
            </w:r>
          </w:p>
        </w:tc>
      </w:tr>
      <w:tr w:rsidR="008678E7" w:rsidRPr="008678E7" w14:paraId="1DF887C4" w14:textId="77777777">
        <w:tc>
          <w:tcPr>
            <w:tcW w:w="1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8ABB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Код главного распорядителя бюджетных средств 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0140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Код раздела 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BB83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Код подраздела </w:t>
            </w:r>
          </w:p>
        </w:tc>
        <w:tc>
          <w:tcPr>
            <w:tcW w:w="4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3A19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Код целевой статьи 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C30D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Код вида расходов </w:t>
            </w:r>
          </w:p>
        </w:tc>
      </w:tr>
      <w:tr w:rsidR="008678E7" w:rsidRPr="008678E7" w14:paraId="0C5177E4" w14:textId="77777777">
        <w:tc>
          <w:tcPr>
            <w:tcW w:w="1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2CF6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D37F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B22F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970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Программная (непрограммная) статья </w:t>
            </w:r>
          </w:p>
        </w:tc>
        <w:tc>
          <w:tcPr>
            <w:tcW w:w="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0AFA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D1C4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27D8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подгруппа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4291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элемент </w:t>
            </w:r>
          </w:p>
        </w:tc>
      </w:tr>
      <w:tr w:rsidR="008678E7" w:rsidRPr="008678E7" w14:paraId="2FC48145" w14:textId="77777777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16AF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FB8A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86F2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B307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E777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847E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9B74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AE7F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138E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0B20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8A9D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8785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D507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53F9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368D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7073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D295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59B2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EB04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BAEA" w14:textId="77777777"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</w:tbl>
    <w:p w14:paraId="33261011" w14:textId="209FFAE0" w:rsidR="00C620A3" w:rsidRPr="00C620A3" w:rsidRDefault="008678E7" w:rsidP="008678E7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="00525AFB" w:rsidRPr="00525AF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111</w:t>
      </w:r>
    </w:p>
    <w:p w14:paraId="25E58A8D" w14:textId="77777777" w:rsidR="00C620A3" w:rsidRPr="002277DE" w:rsidRDefault="00C620A3" w:rsidP="00C620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82D8AEA" w14:textId="6048E297" w:rsidR="00525AFB" w:rsidRPr="00525AFB" w:rsidRDefault="00525AFB" w:rsidP="00525AF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Главные распорядители бюджетных средств</w:t>
      </w:r>
    </w:p>
    <w:p w14:paraId="7B58F6F4" w14:textId="1FB29F53" w:rsidR="00525AFB" w:rsidRPr="00525AFB" w:rsidRDefault="00525AFB" w:rsidP="00525A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главного распорядителя бюджетных средств состоит из трех разрядов и формируется с применением числового ряда: 1, 2, 3, 4, 5, 6, 7, 8, 9, 0</w:t>
      </w:r>
    </w:p>
    <w:p w14:paraId="6CEA0C31" w14:textId="0367E458" w:rsidR="00525AFB" w:rsidRPr="00525AFB" w:rsidRDefault="00525AFB" w:rsidP="00525A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главного распорядителя бюджетных средств устанавливается в соответствии с утвержденным в составе ведомственной структуры расходов бюджета перечнем главных распорядителей бюджетных средств.</w:t>
      </w:r>
    </w:p>
    <w:p w14:paraId="243C2AE3" w14:textId="2041A7D4" w:rsidR="00525AFB" w:rsidRPr="00525AFB" w:rsidRDefault="00525AFB" w:rsidP="00525A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Главному распорядителю бюджетных средств, обладающему полномочиями главного администратора доходов бюджета, присваивается код главного распорядителя бюджетных средств, соответствующий коду главы. </w:t>
      </w:r>
    </w:p>
    <w:p w14:paraId="59496CF3" w14:textId="6729A2C7" w:rsidR="00525AFB" w:rsidRPr="00525AFB" w:rsidRDefault="00525AFB" w:rsidP="00525AFB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Разделы, подразделы, целевые статьи и виды расходов</w:t>
      </w:r>
    </w:p>
    <w:p w14:paraId="64EBDD55" w14:textId="77777777" w:rsidR="00525AFB" w:rsidRPr="00525AFB" w:rsidRDefault="00525AFB" w:rsidP="00525AF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Разделы, подразделы</w:t>
      </w:r>
    </w:p>
    <w:p w14:paraId="59A48E2C" w14:textId="715828EC" w:rsidR="00525AFB" w:rsidRPr="00525AFB" w:rsidRDefault="00525AFB" w:rsidP="00525A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отражающие направление финансовых ресурсов на выполнение 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детализированы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конкретизирующими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функций в пределах разделов. Коды разделов и подразделов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едиными для бюджетов бюджетной системы Российской Федерации.</w:t>
      </w:r>
    </w:p>
    <w:p w14:paraId="51E7C295" w14:textId="518661A0" w:rsidR="00525AFB" w:rsidRPr="00525AFB" w:rsidRDefault="00525AFB" w:rsidP="00525A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разделов и подразделов классификации расходов определен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в соответствии с Порядком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инистерства финансов.</w:t>
      </w:r>
    </w:p>
    <w:p w14:paraId="4320BF0C" w14:textId="77777777" w:rsidR="00525AFB" w:rsidRPr="00525AFB" w:rsidRDefault="00525AFB" w:rsidP="00525AF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Целевые статьи расходов бюджета</w:t>
      </w:r>
    </w:p>
    <w:p w14:paraId="3B4C1F0A" w14:textId="70675D46" w:rsidR="00525AFB" w:rsidRPr="00525AFB" w:rsidRDefault="00525AFB" w:rsidP="00525A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статьи расходов бюджета обеспечивают привязку бюджетных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ассигнований к муниципальным программам, и (или) не включенным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программы направлениям деятельности органов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 указанных в ведомственной структуре расходов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бюджета, и (или) к расходным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бязательствам, подлежащим исполнению за счет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местного бюджета.</w:t>
      </w:r>
    </w:p>
    <w:p w14:paraId="66E59B45" w14:textId="13B635D8" w:rsidR="00525AFB" w:rsidRPr="00525AFB" w:rsidRDefault="00525AFB" w:rsidP="00525A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целевой статьи расходов бюджетов состоит из десяти разрядов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(8 - 17 разряды кода классификации расходов бюджетов, 1-10 разряды кода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статьи).</w:t>
      </w:r>
    </w:p>
    <w:p w14:paraId="587721AC" w14:textId="7A10C520" w:rsidR="00525AFB" w:rsidRPr="00525AFB" w:rsidRDefault="00525AFB" w:rsidP="00525A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кода целевой статьи расходов бюджета устанавливается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оложений Порядка Министерства финансов и включает (Таблица 2):</w:t>
      </w:r>
    </w:p>
    <w:p w14:paraId="156885D3" w14:textId="77777777" w:rsidR="00561B05" w:rsidRDefault="00561B05" w:rsidP="00525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2E486D" w14:textId="77777777" w:rsidR="00561B05" w:rsidRDefault="00561B05" w:rsidP="00525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475FD6" w14:textId="77777777" w:rsidR="00561B05" w:rsidRDefault="00561B05" w:rsidP="00525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BA105D" w14:textId="77777777" w:rsidR="00561B05" w:rsidRDefault="00561B05" w:rsidP="00525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81FF5F" w14:textId="62980D5C" w:rsidR="00561B05" w:rsidRDefault="00525AFB" w:rsidP="00561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6"/>
        <w:gridCol w:w="1057"/>
        <w:gridCol w:w="2395"/>
        <w:gridCol w:w="785"/>
        <w:gridCol w:w="785"/>
        <w:gridCol w:w="593"/>
        <w:gridCol w:w="593"/>
        <w:gridCol w:w="593"/>
        <w:gridCol w:w="593"/>
        <w:gridCol w:w="597"/>
      </w:tblGrid>
      <w:tr w:rsidR="00561B05" w:rsidRPr="00561B05" w14:paraId="13A1B185" w14:textId="77777777">
        <w:tc>
          <w:tcPr>
            <w:tcW w:w="9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A02D" w14:textId="77777777"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Целевая статья </w:t>
            </w:r>
          </w:p>
        </w:tc>
      </w:tr>
      <w:tr w:rsidR="00561B05" w:rsidRPr="00561B05" w14:paraId="7A43727D" w14:textId="77777777"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069F" w14:textId="77777777"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Программная (непрограммная) статья </w:t>
            </w:r>
          </w:p>
        </w:tc>
        <w:tc>
          <w:tcPr>
            <w:tcW w:w="2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CA4B" w14:textId="77777777"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 </w:t>
            </w:r>
          </w:p>
        </w:tc>
      </w:tr>
      <w:tr w:rsidR="00561B05" w:rsidRPr="00561B05" w14:paraId="2124EE04" w14:textId="77777777"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1E0C" w14:textId="77777777"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(непрограммное) направление деятельности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76EC" w14:textId="77777777"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Тип структурного элемента (элемент непрограммного направления деятельности)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F6EE" w14:textId="77777777"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Структурный элемент </w:t>
            </w:r>
          </w:p>
        </w:tc>
        <w:tc>
          <w:tcPr>
            <w:tcW w:w="2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CEF8" w14:textId="77777777"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B05" w:rsidRPr="00561B05" w14:paraId="327E40EC" w14:textId="7777777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D4D7" w14:textId="77777777"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F739" w14:textId="77777777"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2B9D" w14:textId="77777777"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DAB7" w14:textId="77777777"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4631" w14:textId="77777777"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A9FA" w14:textId="77777777"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D667" w14:textId="77777777"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0D8E" w14:textId="77777777"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B5C9" w14:textId="77777777" w:rsidR="00561B05" w:rsidRPr="00561B05" w:rsidRDefault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B883" w14:textId="77777777" w:rsidR="00561B05" w:rsidRPr="00561B05" w:rsidRDefault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</w:tr>
    </w:tbl>
    <w:p w14:paraId="790E24B4" w14:textId="77777777" w:rsidR="00E616CB" w:rsidRDefault="00E616CB" w:rsidP="00E616C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8DD932" w14:textId="5678F2F9" w:rsidR="00561B05" w:rsidRPr="00561B05" w:rsidRDefault="00561B05" w:rsidP="00E616C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кода целевой статьи предназначены:</w:t>
      </w:r>
    </w:p>
    <w:p w14:paraId="47967FB5" w14:textId="67E69A2A" w:rsidR="00561B05" w:rsidRPr="00E616CB" w:rsidRDefault="00561B05" w:rsidP="00E61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16CB" w:rsidRPr="00E616CB">
        <w:rPr>
          <w:rFonts w:ascii="Times New Roman" w:hAnsi="Times New Roman" w:cs="Times New Roman"/>
          <w:sz w:val="24"/>
          <w:szCs w:val="24"/>
        </w:rPr>
        <w:t>код программного (непрограммного) направления деятельности (8 - 9 разряды кода классификации расходов бюджетов), предназначенный для кодирования бюджетных ассигнований по муниципальным программам Невонского муниципального образования, непрограммным направлениям деятельности органов местного самоуправления</w:t>
      </w:r>
      <w:r w:rsidRPr="0056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A3B2F71" w14:textId="5AA6B6E5" w:rsidR="00E616CB" w:rsidRPr="00E616CB" w:rsidRDefault="00E616CB" w:rsidP="00E6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CB">
        <w:rPr>
          <w:rFonts w:ascii="Times New Roman" w:hAnsi="Times New Roman" w:cs="Times New Roman"/>
          <w:sz w:val="24"/>
          <w:szCs w:val="24"/>
        </w:rPr>
        <w:t>10 разряд кода классификации расходов бюджета, предназначенный для кодирования бюджетных ассигнований по типам структурных элементов муниципальным программ Невонского муниципального образования, а также расходам, детализирующим непрограммные направления деятельности органов местного самоуправления;</w:t>
      </w:r>
    </w:p>
    <w:p w14:paraId="582CB5EB" w14:textId="13749D59" w:rsidR="00E616CB" w:rsidRPr="00E616CB" w:rsidRDefault="00E616CB" w:rsidP="00E6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CB">
        <w:rPr>
          <w:rFonts w:ascii="Times New Roman" w:hAnsi="Times New Roman" w:cs="Times New Roman"/>
          <w:sz w:val="24"/>
          <w:szCs w:val="24"/>
        </w:rPr>
        <w:t>код структурного элемента (11 - 12 разряды кода классификации расходов бюджетов), предназначенный для кодирования бюджетных ассигнований по основным мероприятий в рамках муниципальных программ Невонского муниципального образования;</w:t>
      </w:r>
    </w:p>
    <w:p w14:paraId="6713E48B" w14:textId="532D26B4" w:rsidR="00E616CB" w:rsidRPr="00E616CB" w:rsidRDefault="00E616CB" w:rsidP="00E6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CB">
        <w:rPr>
          <w:rFonts w:ascii="Times New Roman" w:hAnsi="Times New Roman" w:cs="Times New Roman"/>
          <w:sz w:val="24"/>
          <w:szCs w:val="24"/>
        </w:rPr>
        <w:t>код направления расходов (13 - 17 разряды кода классификации расходов бюджетов), предназначенный для кодирования бюджетных ассигнований по соответствующему направлению (цели) расходования средств.</w:t>
      </w:r>
    </w:p>
    <w:p w14:paraId="018F93C3" w14:textId="4C90FC58" w:rsidR="00E616CB" w:rsidRDefault="00E616CB" w:rsidP="00E616C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Целевым статьям расходов местного бюджета присваиваются уникальные коды, сформированные с применением буквенно-цифрового ряда: 0, 1, 2, 3, 4, 5, 6, 7, 8, 9, А, Б, В, Г, Д, Е, Ж, И, К, Л, М, Н, П, Р, С, Т, У, Ф, Ц, Ч, Ш, Щ, Э, Ю, Я, A, D, Е, F, G, I, J, L, N, Р, Q, R, S, Т, U, V, W, Y, Z.</w:t>
      </w:r>
    </w:p>
    <w:p w14:paraId="38A925C9" w14:textId="77777777" w:rsidR="00E616CB" w:rsidRPr="00291C38" w:rsidRDefault="00E616CB" w:rsidP="00291C3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кодов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елевых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статей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производить согласно Порядку Министерства финансов.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872FB12" w14:textId="3BC428A6" w:rsidR="00E616CB" w:rsidRPr="00E616CB" w:rsidRDefault="00E616CB" w:rsidP="00291C3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Коды направлений расходов, содержащие значения 30000 - 39990, 50000 -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59990,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R0000 -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R9990,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L0000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L9990,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S0000 -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S9990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исключительно для отражения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аправлений расходов, указанных в пункте 23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Министерства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финансов.</w:t>
      </w:r>
    </w:p>
    <w:p w14:paraId="3AAA03E2" w14:textId="6A96B397" w:rsidR="00291C38" w:rsidRPr="00291C38" w:rsidRDefault="00E616CB" w:rsidP="00291C3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бюджета,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финансового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которых являются субвенции и иные межбюджетные трансферты,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целевое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назначение,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предоставляемые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областного бюджета (федерального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осуществляется по целевым статьям расходов местного бюджета,</w:t>
      </w:r>
      <w:r w:rsidR="00291C38"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включающим коды направлений расходов (13 </w:t>
      </w:r>
      <w:r w:rsid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</w:t>
      </w:r>
      <w:r w:rsid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кода расходов</w:t>
      </w:r>
      <w:r w:rsidR="00291C38"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бюджетов),</w:t>
      </w:r>
      <w:r w:rsidR="00291C38"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идентичным</w:t>
      </w:r>
      <w:r w:rsidR="00291C38"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кодам</w:t>
      </w:r>
      <w:r w:rsidR="00291C38"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</w:t>
      </w:r>
      <w:r w:rsidR="00291C38"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r w:rsidR="00291C38"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областного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(федерального бюджета)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91C38"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291C38"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 w:rsidR="00291C38"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</w:t>
      </w:r>
      <w:r w:rsidR="00291C38"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</w:t>
      </w:r>
      <w:r w:rsid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C38"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91C38"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291C38"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вышеуказанных межбюджетных трансфертов.</w:t>
      </w:r>
      <w:r w:rsidR="00291C38"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BE3D7A6" w14:textId="77777777" w:rsidR="00291C38" w:rsidRPr="00291C38" w:rsidRDefault="00E616CB" w:rsidP="00291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в течение финансового года изменений в наименование и (или)</w:t>
      </w:r>
      <w:r w:rsidR="00291C38"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целевой статьи расходов местного бюджета не допускается, за исключением</w:t>
      </w:r>
      <w:r w:rsidR="00291C38"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 если в течение финансового года по указанной целевой статье расходов</w:t>
      </w:r>
      <w:r w:rsidR="00291C38"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не производились кассовые расходы, а также, если иное не</w:t>
      </w:r>
      <w:r w:rsidR="00291C38"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 Порядком </w:t>
      </w:r>
      <w:r w:rsidR="00291C38"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инистерства финансов.</w:t>
      </w:r>
      <w:r w:rsidR="00291C38"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7401DEC" w14:textId="6B458378" w:rsidR="00E616CB" w:rsidRPr="00E616CB" w:rsidRDefault="00E616CB" w:rsidP="00291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291C38"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елевы</w:t>
      </w:r>
      <w:r w:rsid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291C38"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="00291C38"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r w:rsidR="00291C38"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291C38"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C38"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 в приложении № 2 к настоящему Порядку.</w:t>
      </w:r>
    </w:p>
    <w:p w14:paraId="712D967B" w14:textId="77777777" w:rsidR="00E616CB" w:rsidRPr="00E616CB" w:rsidRDefault="00E616CB" w:rsidP="00E616C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D3E9A2" w14:textId="77777777" w:rsidR="00E616CB" w:rsidRPr="00561B05" w:rsidRDefault="00E616CB" w:rsidP="00E616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0ECD4DF7" w14:textId="77777777" w:rsidR="006B12F7" w:rsidRDefault="006B12F7" w:rsidP="006B12F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31C803" w14:textId="76AE10F4" w:rsidR="00291C38" w:rsidRPr="00291C38" w:rsidRDefault="00291C38" w:rsidP="006B12F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 Виды расходов</w:t>
      </w:r>
    </w:p>
    <w:p w14:paraId="6C0A9D9A" w14:textId="0AE44620" w:rsidR="00291C38" w:rsidRPr="00291C38" w:rsidRDefault="00291C38" w:rsidP="006B1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расходов детализируют направление финансирования расходов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бюджета по целевым статьям классификации расходов.</w:t>
      </w:r>
    </w:p>
    <w:p w14:paraId="77F6253A" w14:textId="14D25695" w:rsidR="00291C38" w:rsidRPr="00291C38" w:rsidRDefault="00291C38" w:rsidP="006B1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Отнесение расходов на соответствующие виды расходов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Порядком Министерства финансов, в котором утверждены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 правила применения единых для бюджетов бюджетной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групп, подгрупп и элементов видов расходов.</w:t>
      </w:r>
    </w:p>
    <w:p w14:paraId="38FF26C5" w14:textId="77777777" w:rsidR="00291C38" w:rsidRPr="00291C38" w:rsidRDefault="00291C38" w:rsidP="006B12F7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Классификация источников финансирования дефицита бюджета</w:t>
      </w:r>
    </w:p>
    <w:p w14:paraId="267FB1A7" w14:textId="0BCF2305" w:rsidR="006B12F7" w:rsidRDefault="006B12F7" w:rsidP="006B12F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</w:p>
    <w:p w14:paraId="1527BAAD" w14:textId="64CF1038" w:rsidR="00291C38" w:rsidRPr="00291C38" w:rsidRDefault="00291C38" w:rsidP="006B1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</w:t>
      </w:r>
      <w:r w:rsid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</w:t>
      </w:r>
      <w:r w:rsid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финансирования</w:t>
      </w:r>
      <w:r w:rsid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дефицита</w:t>
      </w:r>
      <w:r w:rsid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бюджета, в том числе общие требования к порядку формирования перечня кодов</w:t>
      </w:r>
      <w:r w:rsid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статей и видов источников финансирования дефицитов бюджетов, применяется</w:t>
      </w:r>
      <w:r w:rsid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Порядком Министерства финансов</w:t>
      </w:r>
      <w:r w:rsid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73949C5" w14:textId="4A5012C8" w:rsidR="006B12F7" w:rsidRDefault="006B12F7" w:rsidP="006B1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главных администраторов источников финансирования дефицита местного бюджета, которые являются органами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</w:t>
      </w:r>
      <w:r w:rsidRP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 и закрепляемые за ними коды источников финансирования дефицита бюджета, устанавливается согласно приложению № 3 к настоящему Порядку.</w:t>
      </w:r>
    </w:p>
    <w:p w14:paraId="7CED6602" w14:textId="3A6F5563" w:rsidR="006B12F7" w:rsidRDefault="006B12F7" w:rsidP="006B1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2B77C7" w14:textId="14C49D31" w:rsidR="006B12F7" w:rsidRDefault="003C5885" w:rsidP="006B1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о. г</w:t>
      </w:r>
      <w:r w:rsid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Невонского</w:t>
      </w:r>
    </w:p>
    <w:p w14:paraId="0789044A" w14:textId="66789C8E" w:rsidR="006B12F7" w:rsidRPr="006B12F7" w:rsidRDefault="006B12F7" w:rsidP="006B1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C5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В. И. Бакуменко</w:t>
      </w:r>
    </w:p>
    <w:p w14:paraId="28962FCB" w14:textId="6097E32A" w:rsidR="006B12F7" w:rsidRDefault="006B1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ED76D8" w14:textId="77777777" w:rsidR="006B12F7" w:rsidRPr="006B12F7" w:rsidRDefault="006B12F7" w:rsidP="006B12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14:paraId="0C32F559" w14:textId="77777777" w:rsidR="006B12F7" w:rsidRPr="006B12F7" w:rsidRDefault="006B12F7" w:rsidP="006B12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формирования и применения </w:t>
      </w:r>
    </w:p>
    <w:p w14:paraId="50C32E63" w14:textId="6508EA5E" w:rsidR="006B12F7" w:rsidRPr="006B12F7" w:rsidRDefault="006B12F7" w:rsidP="006B12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кодов бюджетной классификации Российской </w:t>
      </w:r>
    </w:p>
    <w:p w14:paraId="158097D3" w14:textId="72E3C0D2" w:rsidR="006B12F7" w:rsidRPr="006B12F7" w:rsidRDefault="006B12F7" w:rsidP="006B12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в части, относящейся к бюджету </w:t>
      </w:r>
    </w:p>
    <w:p w14:paraId="0CF43149" w14:textId="310B31C1" w:rsidR="006B12F7" w:rsidRPr="006B12F7" w:rsidRDefault="006B12F7" w:rsidP="006B12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</w:p>
    <w:p w14:paraId="277AE761" w14:textId="77777777" w:rsidR="006B12F7" w:rsidRPr="006B12F7" w:rsidRDefault="006B12F7" w:rsidP="006B12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B5C978" w14:textId="77777777" w:rsidR="006B12F7" w:rsidRPr="006B12F7" w:rsidRDefault="006B12F7" w:rsidP="006B1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1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главных администраторов доходов бюджета Невонского </w:t>
      </w:r>
    </w:p>
    <w:p w14:paraId="17E002E3" w14:textId="75DD9BFA" w:rsidR="006B12F7" w:rsidRPr="006B12F7" w:rsidRDefault="006B12F7" w:rsidP="006B1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1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образования, которые являются органами местного</w:t>
      </w:r>
    </w:p>
    <w:p w14:paraId="07DB6BA6" w14:textId="77777777" w:rsidR="006B12F7" w:rsidRPr="006B12F7" w:rsidRDefault="006B12F7" w:rsidP="006B1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1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самоуправления и закрепляемые за ними виды (подвиды) доходов бюджета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1364"/>
        <w:gridCol w:w="2312"/>
        <w:gridCol w:w="5670"/>
      </w:tblGrid>
      <w:tr w:rsidR="006B12F7" w:rsidRPr="006B12F7" w14:paraId="7167C931" w14:textId="77777777" w:rsidTr="00626608">
        <w:trPr>
          <w:trHeight w:val="1260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89B9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6B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</w:t>
            </w:r>
            <w:proofErr w:type="spellEnd"/>
            <w:r w:rsidRPr="006B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-тора</w:t>
            </w:r>
            <w:proofErr w:type="gramEnd"/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459E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КБК дохода     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A75D8" w14:textId="77777777"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Наименование доходов бюджета      </w:t>
            </w:r>
          </w:p>
        </w:tc>
      </w:tr>
      <w:tr w:rsidR="006B12F7" w:rsidRPr="006B12F7" w14:paraId="16C78819" w14:textId="77777777" w:rsidTr="00626608">
        <w:trPr>
          <w:trHeight w:val="315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59E58F5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B12F7" w:rsidRPr="006B12F7" w14:paraId="0AEE5391" w14:textId="77777777" w:rsidTr="00626608">
        <w:trPr>
          <w:trHeight w:val="315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FBCD96E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Невонского муниципального образования</w:t>
            </w:r>
          </w:p>
        </w:tc>
      </w:tr>
      <w:tr w:rsidR="006B12F7" w:rsidRPr="006B12F7" w14:paraId="713973BC" w14:textId="77777777" w:rsidTr="00626608">
        <w:trPr>
          <w:trHeight w:val="124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85DD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653A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1 11 05025 10 0000 120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11F2" w14:textId="77777777"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B12F7" w:rsidRPr="006B12F7" w14:paraId="0C593668" w14:textId="77777777" w:rsidTr="00626608">
        <w:trPr>
          <w:trHeight w:val="97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F932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BD6B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48BEF" w14:textId="77777777"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B12F7" w:rsidRPr="006B12F7" w14:paraId="75F1BD5D" w14:textId="77777777" w:rsidTr="00626608">
        <w:trPr>
          <w:trHeight w:val="145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DA71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116C2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1 11 05325 10 0000 120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1E64" w14:textId="77777777"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B12F7" w:rsidRPr="006B12F7" w14:paraId="16DE847E" w14:textId="77777777" w:rsidTr="00626608">
        <w:trPr>
          <w:trHeight w:val="45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8D39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A80A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436D" w14:textId="77777777"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6B12F7" w:rsidRPr="006B12F7" w14:paraId="2DC4206A" w14:textId="77777777" w:rsidTr="00626608">
        <w:trPr>
          <w:trHeight w:val="75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8BB8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09A7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3697" w14:textId="77777777"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 земельных участков муниципальных бюджетных и автономных учреждений)</w:t>
            </w:r>
          </w:p>
        </w:tc>
      </w:tr>
      <w:tr w:rsidR="006B12F7" w:rsidRPr="006B12F7" w14:paraId="2D52BD07" w14:textId="77777777" w:rsidTr="00626608">
        <w:trPr>
          <w:trHeight w:val="76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4904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9F55F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70BF5" w14:textId="77777777"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 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B12F7" w:rsidRPr="006B12F7" w14:paraId="230F91F4" w14:textId="77777777" w:rsidTr="00626608">
        <w:trPr>
          <w:trHeight w:val="45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754E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2148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88DF" w14:textId="77777777"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B12F7" w:rsidRPr="006B12F7" w14:paraId="3B5E1D35" w14:textId="77777777" w:rsidTr="00626608">
        <w:trPr>
          <w:trHeight w:val="45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074C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B74B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7310" w14:textId="77777777"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6B12F7" w:rsidRPr="006B12F7" w14:paraId="0842281C" w14:textId="77777777" w:rsidTr="00626608">
        <w:trPr>
          <w:trHeight w:val="45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3F6A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9216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21E6" w14:textId="77777777" w:rsidR="006B12F7" w:rsidRPr="006B12F7" w:rsidRDefault="006B12F7" w:rsidP="006B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 обеспеченности из бюджета субъекта Российской Федерации</w:t>
            </w:r>
          </w:p>
        </w:tc>
      </w:tr>
      <w:tr w:rsidR="006B12F7" w:rsidRPr="006B12F7" w14:paraId="4818CC57" w14:textId="77777777" w:rsidTr="00626608">
        <w:trPr>
          <w:trHeight w:val="63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6C72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4D0C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2941D" w14:textId="77777777"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B12F7" w:rsidRPr="006B12F7" w14:paraId="7D5E1D10" w14:textId="77777777" w:rsidTr="00626608">
        <w:trPr>
          <w:trHeight w:val="64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FB18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D196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949BA" w14:textId="77777777"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B12F7" w:rsidRPr="006B12F7" w14:paraId="27B18C1C" w14:textId="77777777" w:rsidTr="00626608">
        <w:trPr>
          <w:trHeight w:val="78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ED5E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010C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F14B" w14:textId="77777777" w:rsidR="006B12F7" w:rsidRPr="006B12F7" w:rsidRDefault="006B12F7" w:rsidP="006B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B12F7" w:rsidRPr="006B12F7" w14:paraId="5612E894" w14:textId="77777777" w:rsidTr="00626608">
        <w:trPr>
          <w:trHeight w:val="45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DB0C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4323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5F26" w14:textId="77777777" w:rsidR="006B12F7" w:rsidRPr="006B12F7" w:rsidRDefault="006B12F7" w:rsidP="006B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6B12F7" w:rsidRPr="006B12F7" w14:paraId="08BC46F5" w14:textId="77777777" w:rsidTr="00626608">
        <w:trPr>
          <w:trHeight w:val="63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6350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BCF8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2 02 45519 10 0000 150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45D2" w14:textId="77777777" w:rsidR="006B12F7" w:rsidRPr="006B12F7" w:rsidRDefault="006B12F7" w:rsidP="006B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</w:tr>
      <w:tr w:rsidR="006B12F7" w:rsidRPr="006B12F7" w14:paraId="5E6730E5" w14:textId="77777777" w:rsidTr="00626608">
        <w:trPr>
          <w:trHeight w:val="45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EB4A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37E4" w14:textId="77777777"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2702" w14:textId="77777777" w:rsidR="006B12F7" w:rsidRPr="006B12F7" w:rsidRDefault="006B12F7" w:rsidP="006B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</w:tbl>
    <w:p w14:paraId="3DF2BD11" w14:textId="22FDC72E" w:rsidR="00561B05" w:rsidRDefault="00561B05" w:rsidP="006B12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A93D35" w14:textId="77777777" w:rsidR="00626608" w:rsidRPr="00626608" w:rsidRDefault="00626608" w:rsidP="006266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14:paraId="7B9DF3B7" w14:textId="77777777" w:rsidR="00626608" w:rsidRPr="00626608" w:rsidRDefault="00626608" w:rsidP="006266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формирования и применения кодов</w:t>
      </w:r>
    </w:p>
    <w:p w14:paraId="759BAF09" w14:textId="77777777" w:rsidR="00626608" w:rsidRPr="00626608" w:rsidRDefault="00626608" w:rsidP="006266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бюджетной классификации Российской</w:t>
      </w:r>
    </w:p>
    <w:p w14:paraId="7096DA56" w14:textId="77777777" w:rsidR="00626608" w:rsidRPr="00626608" w:rsidRDefault="00626608" w:rsidP="006266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в части, относящейся к бюджету</w:t>
      </w:r>
    </w:p>
    <w:p w14:paraId="1C2A1D6A" w14:textId="77777777" w:rsidR="00626608" w:rsidRPr="006B12F7" w:rsidRDefault="00626608" w:rsidP="006266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</w:p>
    <w:p w14:paraId="2B57073F" w14:textId="77777777" w:rsidR="00626608" w:rsidRDefault="00626608" w:rsidP="006266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D72F48" w14:textId="09FF89D3" w:rsidR="00626608" w:rsidRPr="00223D3D" w:rsidRDefault="00626608" w:rsidP="00626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14:paraId="0D14F9BA" w14:textId="07DEDB0B" w:rsidR="00626608" w:rsidRPr="00223D3D" w:rsidRDefault="00626608" w:rsidP="00626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кодов целевых статей расходов бюджета Невонского муниципального образования</w:t>
      </w:r>
    </w:p>
    <w:p w14:paraId="0B85E315" w14:textId="77777777" w:rsidR="00626608" w:rsidRPr="00223D3D" w:rsidRDefault="00626608" w:rsidP="00626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13" w:type="dxa"/>
        <w:jc w:val="center"/>
        <w:tblLook w:val="04A0" w:firstRow="1" w:lastRow="0" w:firstColumn="1" w:lastColumn="0" w:noHBand="0" w:noVBand="1"/>
      </w:tblPr>
      <w:tblGrid>
        <w:gridCol w:w="3681"/>
        <w:gridCol w:w="1672"/>
        <w:gridCol w:w="1659"/>
        <w:gridCol w:w="1370"/>
        <w:gridCol w:w="1331"/>
      </w:tblGrid>
      <w:tr w:rsidR="00516CAF" w:rsidRPr="00516CAF" w14:paraId="664528AC" w14:textId="77777777" w:rsidTr="00516CAF">
        <w:trPr>
          <w:trHeight w:val="255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F0AA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целевой статьи</w:t>
            </w:r>
          </w:p>
        </w:tc>
        <w:tc>
          <w:tcPr>
            <w:tcW w:w="6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8B77" w14:textId="12AC2F55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целевой статьи расходов</w:t>
            </w:r>
          </w:p>
        </w:tc>
      </w:tr>
      <w:tr w:rsidR="00516CAF" w:rsidRPr="00516CAF" w14:paraId="07871CE3" w14:textId="77777777" w:rsidTr="00516CAF">
        <w:trPr>
          <w:trHeight w:val="141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4387" w14:textId="77777777"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3AE0" w14:textId="77777777"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Программное (непрограммное) направление деятельности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A35A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структурного элемента (элемент непрограммного направления деятельности)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96D4" w14:textId="77777777"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Структурный элемент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0267" w14:textId="77777777"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расходов </w:t>
            </w:r>
          </w:p>
        </w:tc>
      </w:tr>
      <w:tr w:rsidR="00516CAF" w:rsidRPr="00516CAF" w14:paraId="2E37824C" w14:textId="77777777" w:rsidTr="00516CAF">
        <w:trPr>
          <w:trHeight w:val="255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E06B" w14:textId="77777777"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4C4C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013D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3DEE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92DA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</w:t>
            </w:r>
          </w:p>
        </w:tc>
      </w:tr>
      <w:tr w:rsidR="00516CAF" w:rsidRPr="00516CAF" w14:paraId="135CB5DF" w14:textId="77777777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73EE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2E87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CC4E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AF52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8E3D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16CAF" w:rsidRPr="00516CAF" w14:paraId="00333A5D" w14:textId="77777777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DB37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муниципального управления на 2019-2023 годы"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B775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BB40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657C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31B8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</w:tr>
      <w:tr w:rsidR="00516CAF" w:rsidRPr="00516CAF" w14:paraId="0893C2A9" w14:textId="77777777" w:rsidTr="00516CAF">
        <w:trPr>
          <w:trHeight w:val="76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29F15" w14:textId="77777777"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деятельности аппарата Главы Невонского муниципального образования и администрации Невонского муниципального образования"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C34C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F43B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4910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A52F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12800</w:t>
            </w:r>
          </w:p>
        </w:tc>
      </w:tr>
      <w:tr w:rsidR="00516CAF" w:rsidRPr="00516CAF" w14:paraId="2AD3E425" w14:textId="77777777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F84EB" w14:textId="77777777"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на 2019-2023 годы"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F5B4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B50E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E2E8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ABD4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</w:tr>
      <w:tr w:rsidR="00516CAF" w:rsidRPr="00516CAF" w14:paraId="4AC1975F" w14:textId="77777777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42A4C" w14:textId="77777777"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объектов уличного освещения"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6AB1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F446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F174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C8AE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</w:t>
            </w:r>
          </w:p>
        </w:tc>
      </w:tr>
      <w:tr w:rsidR="00516CAF" w:rsidRPr="00516CAF" w14:paraId="75196B4D" w14:textId="77777777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0162" w14:textId="77777777"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ритуальных услуг и содержание мест захоронения"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FFB1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0323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4DC0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9824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</w:t>
            </w:r>
          </w:p>
        </w:tc>
      </w:tr>
      <w:tr w:rsidR="00516CAF" w:rsidRPr="00516CAF" w14:paraId="5C6264D3" w14:textId="77777777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65B16" w14:textId="77777777"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"Прочие мероприятия по благоустройству территории"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4D69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76B6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D51F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D829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</w:t>
            </w:r>
          </w:p>
        </w:tc>
      </w:tr>
      <w:tr w:rsidR="00516CAF" w:rsidRPr="00516CAF" w14:paraId="4935FBB1" w14:textId="77777777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2DAE1" w14:textId="77777777"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мер пожарной безопасности на 2019-2023 годы"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B69D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8CD0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D0FE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7A6A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</w:tr>
      <w:tr w:rsidR="00516CAF" w:rsidRPr="00516CAF" w14:paraId="66D0D87A" w14:textId="77777777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57E35" w14:textId="77777777"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мер пожарной безопасности"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86FA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08D9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597B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85B2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</w:t>
            </w:r>
          </w:p>
        </w:tc>
      </w:tr>
      <w:tr w:rsidR="00516CAF" w:rsidRPr="00516CAF" w14:paraId="3D523255" w14:textId="77777777" w:rsidTr="00516CAF">
        <w:trPr>
          <w:trHeight w:val="76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DB6DB" w14:textId="77777777"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безопасности дорожного движения на территории Невонского муниципального образования на 2019-2023 годы"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D709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4844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23EF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4963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</w:tr>
      <w:tr w:rsidR="00516CAF" w:rsidRPr="00516CAF" w14:paraId="2D1AE245" w14:textId="77777777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1B8C7" w14:textId="77777777"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"Содержание дорог"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7239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DCF0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89B4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7FCE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11500</w:t>
            </w:r>
          </w:p>
        </w:tc>
      </w:tr>
      <w:tr w:rsidR="00516CAF" w:rsidRPr="00516CAF" w14:paraId="353E7570" w14:textId="77777777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74223" w14:textId="77777777"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Реализацию мероприятий перечня проектов народных инициатив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2716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3FE7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2A48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C9D2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S2370</w:t>
            </w:r>
          </w:p>
        </w:tc>
      </w:tr>
      <w:tr w:rsidR="00516CAF" w:rsidRPr="00516CAF" w14:paraId="6BEFD77E" w14:textId="77777777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C1A50" w14:textId="77777777"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"Паспортизация дорог"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33A0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3C52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DC4B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2686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11600</w:t>
            </w:r>
          </w:p>
        </w:tc>
      </w:tr>
      <w:tr w:rsidR="00516CAF" w:rsidRPr="00516CAF" w14:paraId="5408E30F" w14:textId="77777777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DD81" w14:textId="77777777"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"Сохранение и развитие культуры села на территории Невонского муниципального образования на 2019-2023 годы"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8AE2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E507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3115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D011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</w:tr>
      <w:tr w:rsidR="00516CAF" w:rsidRPr="00516CAF" w14:paraId="052867A3" w14:textId="77777777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B89D7" w14:textId="77777777"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деятельности учреждения культуры и мероприятия в сфере культуры"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03AE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E661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EB9B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8760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11700</w:t>
            </w:r>
          </w:p>
        </w:tc>
      </w:tr>
      <w:tr w:rsidR="00516CAF" w:rsidRPr="00516CAF" w14:paraId="1607D4D4" w14:textId="77777777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9222" w14:textId="77777777"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деятельности библиотеки"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0BDA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7A73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2F80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EAEF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11800</w:t>
            </w:r>
          </w:p>
        </w:tc>
      </w:tr>
      <w:tr w:rsidR="00516CAF" w:rsidRPr="00516CAF" w14:paraId="37079A9E" w14:textId="77777777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8230" w14:textId="77777777"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Национальный проект "Культура"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359E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C17E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E978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939D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55196</w:t>
            </w:r>
          </w:p>
        </w:tc>
      </w:tr>
      <w:tr w:rsidR="00516CAF" w:rsidRPr="00516CAF" w14:paraId="50690FC6" w14:textId="77777777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37C29" w14:textId="77777777"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"Физическое воспитание детей, подростков и молодежи на 2019-2023 годы"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05CA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E880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79B2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A3F6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</w:tr>
      <w:tr w:rsidR="00516CAF" w:rsidRPr="00516CAF" w14:paraId="71DCE399" w14:textId="77777777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EFF0F" w14:textId="77777777"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условий для эффективной организации физической культуры и спорта"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E460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0F5D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507A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5586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11900</w:t>
            </w:r>
          </w:p>
        </w:tc>
      </w:tr>
      <w:tr w:rsidR="00516CAF" w:rsidRPr="00516CAF" w14:paraId="27D89FE8" w14:textId="77777777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45067" w14:textId="77777777"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67F2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714D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6E43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F1A2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</w:tr>
      <w:tr w:rsidR="00516CAF" w:rsidRPr="00516CAF" w14:paraId="6F2991FB" w14:textId="77777777" w:rsidTr="00516CAF">
        <w:trPr>
          <w:trHeight w:val="76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B48C5" w14:textId="77777777"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обеспечение качества и эффективности управления и распоряжения собственностью муниципального образования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7DF6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42BF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874F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A728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</w:t>
            </w:r>
          </w:p>
        </w:tc>
      </w:tr>
      <w:tr w:rsidR="00516CAF" w:rsidRPr="00516CAF" w14:paraId="7D684202" w14:textId="77777777" w:rsidTr="00516CAF">
        <w:trPr>
          <w:trHeight w:val="76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22BF7" w14:textId="77777777"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повышение эффективности и управления земельными ресурсами на территории муниципального образования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7E38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FBDE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3F1B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9EE9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22200</w:t>
            </w:r>
          </w:p>
        </w:tc>
      </w:tr>
      <w:tr w:rsidR="00516CAF" w:rsidRPr="00516CAF" w14:paraId="67639EDA" w14:textId="77777777" w:rsidTr="00516CAF">
        <w:trPr>
          <w:trHeight w:val="127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9401D" w14:textId="77777777"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55E8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4FB2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0BCC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6A6D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73150</w:t>
            </w:r>
          </w:p>
        </w:tc>
      </w:tr>
      <w:tr w:rsidR="00516CAF" w:rsidRPr="00516CAF" w14:paraId="7B1C8614" w14:textId="77777777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2076E" w14:textId="77777777"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F8ED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8094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777F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12CA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73110</w:t>
            </w:r>
          </w:p>
        </w:tc>
      </w:tr>
      <w:tr w:rsidR="00516CAF" w:rsidRPr="00516CAF" w14:paraId="5B57ADBD" w14:textId="77777777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09E09" w14:textId="77777777"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80FA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027D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3F11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37DB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</w:tr>
      <w:tr w:rsidR="00516CAF" w:rsidRPr="00516CAF" w14:paraId="2784B758" w14:textId="77777777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11C0D" w14:textId="77777777"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0A3F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DF77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A423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8645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</w:t>
            </w:r>
          </w:p>
        </w:tc>
      </w:tr>
      <w:tr w:rsidR="00516CAF" w:rsidRPr="00516CAF" w14:paraId="438741B5" w14:textId="77777777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A803E" w14:textId="77777777"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89C3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E35E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6BB4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E170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</w:t>
            </w:r>
          </w:p>
        </w:tc>
      </w:tr>
      <w:tr w:rsidR="00516CAF" w:rsidRPr="00516CAF" w14:paraId="1C894EF5" w14:textId="77777777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08330" w14:textId="490DF4E3"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выборов высшего должностного лица органа местного самоуправления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9863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E089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C80D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8438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</w:t>
            </w:r>
          </w:p>
        </w:tc>
      </w:tr>
      <w:tr w:rsidR="00516CAF" w:rsidRPr="00516CAF" w14:paraId="5BF09D0D" w14:textId="77777777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6D529" w14:textId="77777777"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обслуживание объектов муниципальной собственности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5CA9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A646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8DF7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21F6" w14:textId="77777777"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47000</w:t>
            </w:r>
          </w:p>
        </w:tc>
      </w:tr>
    </w:tbl>
    <w:p w14:paraId="7D51372D" w14:textId="72A08107" w:rsidR="00626608" w:rsidRDefault="00626608" w:rsidP="006266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753CB6" w14:textId="77777777" w:rsidR="00516CAF" w:rsidRPr="006A738F" w:rsidRDefault="00516CAF" w:rsidP="00516C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14:paraId="4BA6EE81" w14:textId="77777777" w:rsidR="00516CAF" w:rsidRPr="006A738F" w:rsidRDefault="00516CAF" w:rsidP="00516C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формирования и применения кодов</w:t>
      </w:r>
    </w:p>
    <w:p w14:paraId="5E18A347" w14:textId="77777777" w:rsidR="00516CAF" w:rsidRPr="006A738F" w:rsidRDefault="00516CAF" w:rsidP="00516C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бюджетной классификации Российской Федерации</w:t>
      </w:r>
    </w:p>
    <w:p w14:paraId="70F2011C" w14:textId="77777777" w:rsidR="00516CAF" w:rsidRPr="006A738F" w:rsidRDefault="00516CAF" w:rsidP="00516C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части, относящейся к бюджету </w:t>
      </w:r>
    </w:p>
    <w:p w14:paraId="0998105D" w14:textId="260D8D49" w:rsidR="00516CAF" w:rsidRPr="006A738F" w:rsidRDefault="00516CAF" w:rsidP="00516C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</w:p>
    <w:p w14:paraId="3D86F3D8" w14:textId="29B87FDA" w:rsidR="00516CAF" w:rsidRPr="006A738F" w:rsidRDefault="00516CAF" w:rsidP="00516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4CF562" w14:textId="77777777" w:rsidR="00516CAF" w:rsidRPr="006A738F" w:rsidRDefault="00516CAF" w:rsidP="00516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14:paraId="366E7C35" w14:textId="77777777" w:rsidR="00516CAF" w:rsidRPr="006A738F" w:rsidRDefault="00516CAF" w:rsidP="00516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дефицита местного бюджета, которые являются органами местного</w:t>
      </w:r>
    </w:p>
    <w:p w14:paraId="479FBB4B" w14:textId="77777777" w:rsidR="00516CAF" w:rsidRPr="006A738F" w:rsidRDefault="00516CAF" w:rsidP="00516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 и закрепляемые за ними коды источников финансирования</w:t>
      </w:r>
    </w:p>
    <w:p w14:paraId="55E1155F" w14:textId="77777777" w:rsidR="00516CAF" w:rsidRPr="006A738F" w:rsidRDefault="00516CAF" w:rsidP="00516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дефицита бюджета</w:t>
      </w:r>
    </w:p>
    <w:p w14:paraId="1BB50DF7" w14:textId="0BE57E72" w:rsidR="00516CAF" w:rsidRPr="00516CAF" w:rsidRDefault="00516CAF" w:rsidP="00516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BEA933" w14:textId="77777777" w:rsidR="006A738F" w:rsidRDefault="006A738F" w:rsidP="006A7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516"/>
      </w:tblGrid>
      <w:tr w:rsidR="006A738F" w:rsidRPr="0013226D" w14:paraId="2D644BDD" w14:textId="77777777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0994" w14:textId="77777777" w:rsidR="006A738F" w:rsidRPr="0013226D" w:rsidRDefault="006A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5CF1" w14:textId="77777777" w:rsidR="006A738F" w:rsidRPr="0013226D" w:rsidRDefault="006A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 </w:t>
            </w:r>
          </w:p>
        </w:tc>
      </w:tr>
      <w:tr w:rsidR="006A738F" w:rsidRPr="0013226D" w14:paraId="2F1CA1B9" w14:textId="77777777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ECF6" w14:textId="073AC541" w:rsidR="006A738F" w:rsidRPr="0013226D" w:rsidRDefault="003C5885" w:rsidP="006A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6A738F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656B" w14:textId="4D1A2056" w:rsidR="006A738F" w:rsidRPr="0013226D" w:rsidRDefault="006A738F" w:rsidP="0013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</w:tr>
      <w:tr w:rsidR="006A738F" w:rsidRPr="0013226D" w14:paraId="5F7FBE85" w14:textId="77777777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B801" w14:textId="72CB7039" w:rsidR="006A738F" w:rsidRPr="0013226D" w:rsidRDefault="003C5885" w:rsidP="006A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6A738F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01 02 00 00 00 0000 000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D26F" w14:textId="7C6570AB" w:rsidR="006A738F" w:rsidRPr="0013226D" w:rsidRDefault="006A738F" w:rsidP="0013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6A738F" w:rsidRPr="0013226D" w14:paraId="30DBA471" w14:textId="77777777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3CA3" w14:textId="03CB3F10" w:rsidR="006A738F" w:rsidRPr="0013226D" w:rsidRDefault="003C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6A738F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01 02 00 00 10 0000 710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3FF0" w14:textId="721606EB" w:rsidR="006A738F" w:rsidRPr="0013226D" w:rsidRDefault="006A738F" w:rsidP="0013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6A738F" w:rsidRPr="0013226D" w14:paraId="1DFA996F" w14:textId="77777777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0ACA" w14:textId="1488A2BC" w:rsidR="006A738F" w:rsidRPr="0013226D" w:rsidRDefault="003C5885" w:rsidP="006A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6A738F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01 02 00 00 10 0000 810</w:t>
            </w:r>
          </w:p>
          <w:p w14:paraId="02B2F5BE" w14:textId="5376B827" w:rsidR="006A738F" w:rsidRPr="0013226D" w:rsidRDefault="006A738F" w:rsidP="006A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2D5A" w14:textId="0C8388F6" w:rsidR="006A738F" w:rsidRPr="0013226D" w:rsidRDefault="006A738F" w:rsidP="0013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6A738F" w:rsidRPr="0013226D" w14:paraId="50A141E5" w14:textId="77777777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F558" w14:textId="4243280B" w:rsidR="006A738F" w:rsidRPr="0013226D" w:rsidRDefault="003C5885" w:rsidP="006A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6A738F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01 03 00 00 00 0000 000</w:t>
            </w:r>
          </w:p>
          <w:p w14:paraId="31DD0999" w14:textId="3A43D0B2" w:rsidR="006A738F" w:rsidRPr="0013226D" w:rsidRDefault="006A738F" w:rsidP="006A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6FF" w14:textId="56AA0472" w:rsidR="006A738F" w:rsidRPr="0013226D" w:rsidRDefault="006A738F" w:rsidP="0013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6A738F" w:rsidRPr="0013226D" w14:paraId="5B2F529E" w14:textId="77777777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4B57" w14:textId="2F4A6231" w:rsidR="006A738F" w:rsidRPr="0013226D" w:rsidRDefault="003C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13226D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05BE" w14:textId="32B4BBBD" w:rsidR="006A738F" w:rsidRPr="0013226D" w:rsidRDefault="0013226D" w:rsidP="0013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6A738F" w:rsidRPr="0013226D" w14:paraId="558E7F55" w14:textId="77777777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5655" w14:textId="4337321E" w:rsidR="006A738F" w:rsidRPr="0013226D" w:rsidRDefault="003C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13226D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01 03 01 00 10 0000 810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DA0A" w14:textId="006F4DF2" w:rsidR="006A738F" w:rsidRPr="0013226D" w:rsidRDefault="0013226D" w:rsidP="00132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6A738F" w:rsidRPr="0013226D" w14:paraId="695CBC1D" w14:textId="77777777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C794" w14:textId="5B9A9B64" w:rsidR="006A738F" w:rsidRPr="0013226D" w:rsidRDefault="003C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13226D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197" w14:textId="6EA9BAC7" w:rsidR="006A738F" w:rsidRPr="0013226D" w:rsidRDefault="0013226D" w:rsidP="00132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</w:tr>
      <w:tr w:rsidR="006A738F" w:rsidRPr="0013226D" w14:paraId="38B92688" w14:textId="77777777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B9F4" w14:textId="1F884638" w:rsidR="006A738F" w:rsidRPr="0013226D" w:rsidRDefault="003C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13226D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8B19" w14:textId="6AAFA069" w:rsidR="006A738F" w:rsidRPr="0013226D" w:rsidRDefault="0013226D" w:rsidP="00132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6A738F" w:rsidRPr="0013226D" w14:paraId="33ACFE88" w14:textId="77777777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1157" w14:textId="2DF8A167" w:rsidR="006A738F" w:rsidRPr="0013226D" w:rsidRDefault="003C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13226D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F997" w14:textId="5BDDE539" w:rsidR="006A738F" w:rsidRPr="0013226D" w:rsidRDefault="0013226D" w:rsidP="00132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6A738F" w:rsidRPr="0013226D" w14:paraId="56D36C1D" w14:textId="77777777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77CF" w14:textId="3794A47A" w:rsidR="006A738F" w:rsidRPr="0013226D" w:rsidRDefault="003C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13226D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EFDB" w14:textId="349094A0" w:rsidR="006A738F" w:rsidRPr="0013226D" w:rsidRDefault="0013226D" w:rsidP="00132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6A738F" w:rsidRPr="0013226D" w14:paraId="20641A85" w14:textId="77777777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43EF" w14:textId="37D351EC" w:rsidR="006A738F" w:rsidRPr="0013226D" w:rsidRDefault="003C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13226D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1C43" w14:textId="547556D2" w:rsidR="006A738F" w:rsidRPr="0013226D" w:rsidRDefault="0013226D" w:rsidP="00132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6A738F" w:rsidRPr="0013226D" w14:paraId="69D2B87A" w14:textId="77777777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3489" w14:textId="0A03D42C" w:rsidR="006A738F" w:rsidRPr="0013226D" w:rsidRDefault="003C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13226D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4BE8" w14:textId="7205680B" w:rsidR="006A738F" w:rsidRPr="0013226D" w:rsidRDefault="0013226D" w:rsidP="00132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6A738F" w:rsidRPr="0013226D" w14:paraId="56CC5E0A" w14:textId="77777777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91B5" w14:textId="1B0CBCED" w:rsidR="006A738F" w:rsidRPr="0013226D" w:rsidRDefault="003C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13226D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992E" w14:textId="74CCDB49" w:rsidR="006A738F" w:rsidRPr="0013226D" w:rsidRDefault="0013226D" w:rsidP="00132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7E309A5A" w14:textId="77777777" w:rsidR="00516CAF" w:rsidRPr="006B12F7" w:rsidRDefault="00516CAF" w:rsidP="00516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16CAF" w:rsidRPr="006B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6C"/>
    <w:rsid w:val="0013226D"/>
    <w:rsid w:val="001536F8"/>
    <w:rsid w:val="001E16D5"/>
    <w:rsid w:val="001F110F"/>
    <w:rsid w:val="00223D3D"/>
    <w:rsid w:val="002277DE"/>
    <w:rsid w:val="00291C38"/>
    <w:rsid w:val="002F7A6C"/>
    <w:rsid w:val="003C5885"/>
    <w:rsid w:val="00483E71"/>
    <w:rsid w:val="00516CAF"/>
    <w:rsid w:val="00525AFB"/>
    <w:rsid w:val="00561B05"/>
    <w:rsid w:val="00626608"/>
    <w:rsid w:val="006A738F"/>
    <w:rsid w:val="006B12F7"/>
    <w:rsid w:val="008678E7"/>
    <w:rsid w:val="00C620A3"/>
    <w:rsid w:val="00E34227"/>
    <w:rsid w:val="00E616CB"/>
    <w:rsid w:val="00F3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BAB8"/>
  <w15:chartTrackingRefBased/>
  <w15:docId w15:val="{AFB05C1D-5379-4542-B73F-4CADE414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86143-22FD-4CCE-959B-D9CC5763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2021-08-17T09:20:00Z</dcterms:created>
  <dcterms:modified xsi:type="dcterms:W3CDTF">2021-08-20T02:35:00Z</dcterms:modified>
</cp:coreProperties>
</file>