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80" w:rsidRPr="000B7C98" w:rsidRDefault="00842E80" w:rsidP="00842E80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842E80" w:rsidRPr="000B7C98" w:rsidRDefault="00842E80" w:rsidP="00842E80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842E80" w:rsidRPr="000B7C98" w:rsidRDefault="00842E80" w:rsidP="00842E80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842E80" w:rsidRPr="000B7C98" w:rsidRDefault="00842E80" w:rsidP="00842E80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842E80" w:rsidRPr="0078523C" w:rsidRDefault="00842E80" w:rsidP="00842E80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842E80" w:rsidRPr="00767341" w:rsidRDefault="00842E80" w:rsidP="00842E80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 </w:t>
      </w:r>
      <w:r w:rsidR="008C2085">
        <w:rPr>
          <w:b/>
          <w:spacing w:val="-4"/>
          <w:szCs w:val="24"/>
        </w:rPr>
        <w:t>07</w:t>
      </w:r>
      <w:r w:rsidR="009F180A">
        <w:rPr>
          <w:b/>
          <w:spacing w:val="-4"/>
          <w:szCs w:val="24"/>
        </w:rPr>
        <w:t>.0</w:t>
      </w:r>
      <w:r w:rsidR="008C2085">
        <w:rPr>
          <w:b/>
          <w:spacing w:val="-4"/>
          <w:szCs w:val="24"/>
        </w:rPr>
        <w:t>6</w:t>
      </w:r>
      <w:r w:rsidRPr="00767341">
        <w:rPr>
          <w:b/>
          <w:spacing w:val="-4"/>
          <w:szCs w:val="24"/>
        </w:rPr>
        <w:t>.201</w:t>
      </w:r>
      <w:r w:rsidR="009F180A">
        <w:rPr>
          <w:b/>
          <w:spacing w:val="-4"/>
          <w:szCs w:val="24"/>
        </w:rPr>
        <w:t>8</w:t>
      </w:r>
      <w:r w:rsidRPr="00767341">
        <w:rPr>
          <w:b/>
          <w:spacing w:val="-4"/>
          <w:szCs w:val="24"/>
        </w:rPr>
        <w:t xml:space="preserve">                                               </w:t>
      </w:r>
      <w:r w:rsidR="00195D34">
        <w:rPr>
          <w:b/>
          <w:spacing w:val="-4"/>
          <w:szCs w:val="24"/>
        </w:rPr>
        <w:t xml:space="preserve">                  </w:t>
      </w:r>
      <w:r w:rsidRPr="00767341">
        <w:rPr>
          <w:b/>
          <w:spacing w:val="-4"/>
          <w:szCs w:val="24"/>
        </w:rPr>
        <w:t xml:space="preserve">    </w:t>
      </w:r>
      <w:r w:rsidR="009D6301">
        <w:rPr>
          <w:b/>
          <w:spacing w:val="-4"/>
          <w:szCs w:val="24"/>
        </w:rPr>
        <w:t xml:space="preserve">                    </w:t>
      </w:r>
      <w:r w:rsidR="00195D34">
        <w:rPr>
          <w:b/>
          <w:spacing w:val="-4"/>
          <w:szCs w:val="24"/>
        </w:rPr>
        <w:t xml:space="preserve">       </w:t>
      </w:r>
      <w:r w:rsidRPr="00767341">
        <w:rPr>
          <w:b/>
          <w:spacing w:val="-4"/>
          <w:szCs w:val="24"/>
        </w:rPr>
        <w:t xml:space="preserve">                             </w:t>
      </w:r>
      <w:r w:rsidR="00195D34">
        <w:rPr>
          <w:b/>
          <w:spacing w:val="-4"/>
          <w:szCs w:val="24"/>
        </w:rPr>
        <w:t xml:space="preserve"> </w:t>
      </w:r>
      <w:r w:rsidR="008C2085">
        <w:rPr>
          <w:b/>
          <w:spacing w:val="-4"/>
          <w:szCs w:val="24"/>
        </w:rPr>
        <w:t xml:space="preserve">     </w:t>
      </w:r>
      <w:r w:rsidRPr="00767341">
        <w:rPr>
          <w:b/>
          <w:spacing w:val="-4"/>
          <w:szCs w:val="24"/>
        </w:rPr>
        <w:t xml:space="preserve">№ </w:t>
      </w:r>
      <w:r w:rsidR="008C2085">
        <w:rPr>
          <w:b/>
          <w:spacing w:val="-4"/>
          <w:szCs w:val="24"/>
        </w:rPr>
        <w:t>69</w:t>
      </w:r>
    </w:p>
    <w:p w:rsidR="00842E80" w:rsidRPr="00CF1EA2" w:rsidRDefault="00842E80" w:rsidP="00842E80">
      <w:pPr>
        <w:widowControl w:val="0"/>
        <w:suppressAutoHyphens/>
        <w:jc w:val="both"/>
        <w:rPr>
          <w:b/>
          <w:szCs w:val="24"/>
        </w:rPr>
      </w:pPr>
    </w:p>
    <w:p w:rsidR="00842E80" w:rsidRDefault="00842E80" w:rsidP="00D93C02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 w:rsidRPr="00D729D1">
        <w:rPr>
          <w:b/>
          <w:caps/>
          <w:szCs w:val="24"/>
        </w:rPr>
        <w:t xml:space="preserve">Об утверждении </w:t>
      </w:r>
      <w:r w:rsidR="00EC7786">
        <w:rPr>
          <w:b/>
          <w:caps/>
          <w:szCs w:val="24"/>
        </w:rPr>
        <w:t xml:space="preserve"> порядк</w:t>
      </w:r>
      <w:r w:rsidR="00835D16">
        <w:rPr>
          <w:b/>
          <w:caps/>
          <w:szCs w:val="24"/>
        </w:rPr>
        <w:t>а</w:t>
      </w:r>
      <w:r w:rsidR="00EC7786">
        <w:rPr>
          <w:b/>
          <w:caps/>
          <w:szCs w:val="24"/>
        </w:rPr>
        <w:t xml:space="preserve"> </w:t>
      </w:r>
      <w:r w:rsidR="00ED296A">
        <w:rPr>
          <w:b/>
          <w:caps/>
          <w:szCs w:val="24"/>
        </w:rPr>
        <w:t xml:space="preserve">предварительного </w:t>
      </w:r>
      <w:r w:rsidR="00A8488B">
        <w:rPr>
          <w:b/>
          <w:caps/>
          <w:szCs w:val="24"/>
        </w:rPr>
        <w:t xml:space="preserve">письменного </w:t>
      </w:r>
      <w:r w:rsidR="00EC7786">
        <w:rPr>
          <w:b/>
          <w:caps/>
          <w:szCs w:val="24"/>
        </w:rPr>
        <w:t xml:space="preserve">уведомления </w:t>
      </w:r>
      <w:r w:rsidR="00835D16">
        <w:rPr>
          <w:b/>
          <w:caps/>
          <w:szCs w:val="24"/>
        </w:rPr>
        <w:t>представителя нанимателя</w:t>
      </w:r>
      <w:r w:rsidR="00A8488B">
        <w:rPr>
          <w:b/>
          <w:caps/>
          <w:szCs w:val="24"/>
        </w:rPr>
        <w:t xml:space="preserve"> (работодателя) </w:t>
      </w:r>
      <w:r w:rsidR="00EC7786">
        <w:rPr>
          <w:b/>
          <w:caps/>
          <w:szCs w:val="24"/>
        </w:rPr>
        <w:t xml:space="preserve"> о выполнении иной оплачиваемой работы муниципальными служащими </w:t>
      </w:r>
    </w:p>
    <w:p w:rsidR="00D93C02" w:rsidRDefault="00D93C02" w:rsidP="00D93C0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  <w:szCs w:val="24"/>
        </w:rPr>
      </w:pPr>
    </w:p>
    <w:p w:rsidR="00D93C02" w:rsidRDefault="00D93C02" w:rsidP="005C409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ab/>
      </w:r>
      <w:r w:rsidR="005C409E">
        <w:rPr>
          <w:szCs w:val="24"/>
        </w:rPr>
        <w:t>В соответствии со статьей 11 Федерального закона от 02.03.2007 № 25-ФЗ «О муниципальной</w:t>
      </w:r>
      <w:r w:rsidR="00504C66">
        <w:rPr>
          <w:szCs w:val="24"/>
        </w:rPr>
        <w:t xml:space="preserve"> службе в Российской Федерации</w:t>
      </w:r>
      <w:r w:rsidR="00817409">
        <w:rPr>
          <w:szCs w:val="24"/>
        </w:rPr>
        <w:t>,</w:t>
      </w:r>
      <w:r w:rsidR="00817409" w:rsidRPr="00817409">
        <w:t xml:space="preserve"> </w:t>
      </w:r>
      <w:r w:rsidR="00A8488B">
        <w:t xml:space="preserve">законом Иркутской области от 15.10.2007 № 88-оз «Об отдельных вопросах муниципальной </w:t>
      </w:r>
      <w:r w:rsidR="00B451AA">
        <w:t xml:space="preserve">службы в Иркутской области», </w:t>
      </w:r>
      <w:r w:rsidR="00817409">
        <w:t xml:space="preserve">ст. ст. 32, 40, 45 Устава Невонского муниципального образования, </w:t>
      </w:r>
      <w:r w:rsidR="00817409">
        <w:rPr>
          <w:szCs w:val="24"/>
        </w:rPr>
        <w:t xml:space="preserve"> </w:t>
      </w:r>
    </w:p>
    <w:p w:rsidR="007B19F9" w:rsidRDefault="007B19F9" w:rsidP="005C409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</w:p>
    <w:p w:rsidR="007B19F9" w:rsidRPr="0094205B" w:rsidRDefault="007B19F9" w:rsidP="007B19F9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szCs w:val="24"/>
        </w:rPr>
      </w:pPr>
      <w:r w:rsidRPr="0094205B">
        <w:rPr>
          <w:b/>
          <w:szCs w:val="24"/>
        </w:rPr>
        <w:t>ПОСТАНОВЛЯЮ:</w:t>
      </w:r>
    </w:p>
    <w:p w:rsidR="007B19F9" w:rsidRDefault="007B19F9" w:rsidP="007B19F9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szCs w:val="24"/>
        </w:rPr>
      </w:pPr>
    </w:p>
    <w:p w:rsidR="00817409" w:rsidRPr="00CF1EA2" w:rsidRDefault="00B451AA" w:rsidP="005C409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 xml:space="preserve">          1. Утвердить  прилагаемый Порядок</w:t>
      </w:r>
      <w:r w:rsidR="00817409">
        <w:rPr>
          <w:szCs w:val="24"/>
        </w:rPr>
        <w:t xml:space="preserve"> </w:t>
      </w:r>
      <w:r w:rsidR="00333CFF">
        <w:rPr>
          <w:szCs w:val="24"/>
        </w:rPr>
        <w:t>предварительно</w:t>
      </w:r>
      <w:r w:rsidR="00D40359">
        <w:rPr>
          <w:szCs w:val="24"/>
        </w:rPr>
        <w:t>го</w:t>
      </w:r>
      <w:r>
        <w:rPr>
          <w:szCs w:val="24"/>
        </w:rPr>
        <w:t xml:space="preserve"> письменного </w:t>
      </w:r>
      <w:r w:rsidR="00333CFF">
        <w:rPr>
          <w:szCs w:val="24"/>
        </w:rPr>
        <w:t xml:space="preserve"> </w:t>
      </w:r>
      <w:r w:rsidR="00817409">
        <w:rPr>
          <w:szCs w:val="24"/>
        </w:rPr>
        <w:t xml:space="preserve">уведомления </w:t>
      </w:r>
      <w:r>
        <w:rPr>
          <w:szCs w:val="24"/>
        </w:rPr>
        <w:t xml:space="preserve">представителя нанимателя (работодателя) </w:t>
      </w:r>
      <w:r w:rsidR="00817409">
        <w:rPr>
          <w:szCs w:val="24"/>
        </w:rPr>
        <w:t xml:space="preserve">о выполнении иной оплачиваемой </w:t>
      </w:r>
      <w:r w:rsidR="00A7426C">
        <w:rPr>
          <w:szCs w:val="24"/>
        </w:rPr>
        <w:t>работы муниципальны</w:t>
      </w:r>
      <w:r w:rsidR="007B19F9">
        <w:rPr>
          <w:szCs w:val="24"/>
        </w:rPr>
        <w:t>ми служащими</w:t>
      </w:r>
      <w:r w:rsidR="00A7426C">
        <w:rPr>
          <w:szCs w:val="24"/>
        </w:rPr>
        <w:t>.</w:t>
      </w:r>
    </w:p>
    <w:p w:rsidR="00CA1668" w:rsidRPr="00CF1EA2" w:rsidRDefault="00817409" w:rsidP="00CA1668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="00D93C02" w:rsidRPr="00CF1EA2">
        <w:rPr>
          <w:szCs w:val="24"/>
        </w:rPr>
        <w:t>. Опубликовать настоящее постановление в газете «Вестник Невонского муниципального образования» и р</w:t>
      </w:r>
      <w:r w:rsidR="001C7E3D">
        <w:rPr>
          <w:szCs w:val="24"/>
        </w:rPr>
        <w:t>азместить на официальном сайте а</w:t>
      </w:r>
      <w:r w:rsidR="00D93C02" w:rsidRPr="00CF1EA2">
        <w:rPr>
          <w:szCs w:val="24"/>
        </w:rPr>
        <w:t>дминистрации</w:t>
      </w:r>
      <w:r w:rsidR="00CA1668" w:rsidRPr="00CA1668">
        <w:rPr>
          <w:szCs w:val="24"/>
        </w:rPr>
        <w:t xml:space="preserve"> </w:t>
      </w:r>
      <w:r w:rsidR="00CA1668" w:rsidRPr="00CF1EA2">
        <w:rPr>
          <w:szCs w:val="24"/>
        </w:rPr>
        <w:t>Невонского муниципального образования  в информационно-телекоммуникационной сети «Интернет».</w:t>
      </w:r>
    </w:p>
    <w:p w:rsidR="00CA1668" w:rsidRPr="00CF1EA2" w:rsidRDefault="00817409" w:rsidP="00CA1668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CA1668" w:rsidRPr="00CF1EA2">
        <w:rPr>
          <w:szCs w:val="24"/>
        </w:rPr>
        <w:t xml:space="preserve">. </w:t>
      </w:r>
      <w:r w:rsidR="00CA1668">
        <w:rPr>
          <w:szCs w:val="24"/>
        </w:rPr>
        <w:t xml:space="preserve">  </w:t>
      </w:r>
      <w:proofErr w:type="gramStart"/>
      <w:r w:rsidR="00CA1668" w:rsidRPr="00CF1EA2">
        <w:rPr>
          <w:szCs w:val="24"/>
        </w:rPr>
        <w:t>Контроль за</w:t>
      </w:r>
      <w:proofErr w:type="gramEnd"/>
      <w:r w:rsidR="00CA1668" w:rsidRPr="00CF1EA2">
        <w:rPr>
          <w:szCs w:val="24"/>
        </w:rPr>
        <w:t xml:space="preserve"> исполнением настоящего постановления оставляю за собой.</w:t>
      </w: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Pr="00CF1EA2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Pr="00CF1EA2">
        <w:rPr>
          <w:szCs w:val="24"/>
        </w:rPr>
        <w:t>лав</w:t>
      </w:r>
      <w:r>
        <w:rPr>
          <w:szCs w:val="24"/>
        </w:rPr>
        <w:t xml:space="preserve">а </w:t>
      </w:r>
      <w:r w:rsidRPr="00CF1EA2">
        <w:rPr>
          <w:szCs w:val="24"/>
        </w:rPr>
        <w:t>Невонского</w:t>
      </w: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</w:t>
      </w:r>
      <w:r w:rsidRPr="00CF1EA2">
        <w:rPr>
          <w:szCs w:val="24"/>
        </w:rPr>
        <w:t xml:space="preserve">   </w:t>
      </w:r>
      <w:r>
        <w:rPr>
          <w:szCs w:val="24"/>
        </w:rPr>
        <w:t>Н.А. Мезенцев</w:t>
      </w: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CA1668" w:rsidRDefault="00CA1668" w:rsidP="00CA1668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04C66" w:rsidRDefault="00504C66" w:rsidP="009F180A">
      <w:pPr>
        <w:widowControl w:val="0"/>
        <w:suppressAutoHyphens/>
        <w:jc w:val="right"/>
        <w:rPr>
          <w:szCs w:val="24"/>
        </w:rPr>
      </w:pPr>
    </w:p>
    <w:p w:rsidR="00504C66" w:rsidRDefault="00504C66" w:rsidP="009F180A">
      <w:pPr>
        <w:widowControl w:val="0"/>
        <w:suppressAutoHyphens/>
        <w:jc w:val="right"/>
        <w:rPr>
          <w:szCs w:val="24"/>
        </w:rPr>
      </w:pPr>
    </w:p>
    <w:p w:rsidR="00CA1668" w:rsidRPr="00CF1EA2" w:rsidRDefault="00CA1668" w:rsidP="007B19F9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lastRenderedPageBreak/>
        <w:t>Приложение</w:t>
      </w:r>
    </w:p>
    <w:p w:rsidR="00CA1668" w:rsidRPr="00CF1EA2" w:rsidRDefault="00CA1668" w:rsidP="00CA1668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 xml:space="preserve"> к постановлению </w:t>
      </w:r>
      <w:r>
        <w:rPr>
          <w:szCs w:val="24"/>
        </w:rPr>
        <w:t>администрации</w:t>
      </w:r>
      <w:r w:rsidRPr="00CF1EA2">
        <w:rPr>
          <w:szCs w:val="24"/>
        </w:rPr>
        <w:t xml:space="preserve"> Невонского</w:t>
      </w:r>
    </w:p>
    <w:p w:rsidR="00CA1668" w:rsidRPr="00CF1EA2" w:rsidRDefault="00CA1668" w:rsidP="00CA1668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F54700" w:rsidRDefault="009F180A" w:rsidP="00CA1668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от  </w:t>
      </w:r>
      <w:r w:rsidR="008C2085">
        <w:rPr>
          <w:szCs w:val="24"/>
        </w:rPr>
        <w:t>07</w:t>
      </w:r>
      <w:r>
        <w:rPr>
          <w:szCs w:val="24"/>
        </w:rPr>
        <w:t>.0</w:t>
      </w:r>
      <w:r w:rsidR="008C2085">
        <w:rPr>
          <w:szCs w:val="24"/>
        </w:rPr>
        <w:t>6</w:t>
      </w:r>
      <w:r w:rsidR="00CA1668" w:rsidRPr="00CF1EA2">
        <w:rPr>
          <w:szCs w:val="24"/>
        </w:rPr>
        <w:t>.201</w:t>
      </w:r>
      <w:r>
        <w:rPr>
          <w:szCs w:val="24"/>
        </w:rPr>
        <w:t>8</w:t>
      </w:r>
      <w:r w:rsidR="00CA1668">
        <w:rPr>
          <w:szCs w:val="24"/>
        </w:rPr>
        <w:t xml:space="preserve">  №</w:t>
      </w:r>
      <w:r>
        <w:rPr>
          <w:szCs w:val="24"/>
        </w:rPr>
        <w:t xml:space="preserve"> </w:t>
      </w:r>
      <w:r w:rsidR="008C2085">
        <w:rPr>
          <w:szCs w:val="24"/>
        </w:rPr>
        <w:t>69</w:t>
      </w:r>
      <w:r>
        <w:rPr>
          <w:szCs w:val="24"/>
        </w:rPr>
        <w:t xml:space="preserve">   </w:t>
      </w:r>
    </w:p>
    <w:p w:rsidR="00F54700" w:rsidRDefault="00F54700" w:rsidP="00CA1668">
      <w:pPr>
        <w:widowControl w:val="0"/>
        <w:suppressAutoHyphens/>
        <w:jc w:val="right"/>
        <w:rPr>
          <w:szCs w:val="24"/>
        </w:rPr>
      </w:pPr>
    </w:p>
    <w:p w:rsidR="00CA1668" w:rsidRDefault="002F2F7E" w:rsidP="00F54700">
      <w:pPr>
        <w:widowControl w:val="0"/>
        <w:suppressAutoHyphens/>
        <w:jc w:val="center"/>
        <w:rPr>
          <w:b/>
          <w:szCs w:val="24"/>
        </w:rPr>
      </w:pPr>
      <w:r>
        <w:rPr>
          <w:b/>
          <w:szCs w:val="24"/>
        </w:rPr>
        <w:t>ПОРЯДОК</w:t>
      </w:r>
    </w:p>
    <w:p w:rsidR="0028681D" w:rsidRDefault="00D63BF4" w:rsidP="00125C04">
      <w:pPr>
        <w:widowControl w:val="0"/>
        <w:suppressAutoHyphens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333CFF">
        <w:rPr>
          <w:b/>
          <w:szCs w:val="24"/>
        </w:rPr>
        <w:t xml:space="preserve">ПРЕДВАРИТЕЛЬНОГО </w:t>
      </w:r>
      <w:r w:rsidR="002F2F7E">
        <w:rPr>
          <w:b/>
          <w:szCs w:val="24"/>
        </w:rPr>
        <w:t xml:space="preserve">ПИСЬМЕННОГО </w:t>
      </w:r>
      <w:r>
        <w:rPr>
          <w:b/>
          <w:szCs w:val="24"/>
        </w:rPr>
        <w:t xml:space="preserve">УВЕДОМЛЕНИЯ </w:t>
      </w:r>
      <w:r w:rsidR="002F2F7E">
        <w:rPr>
          <w:b/>
          <w:szCs w:val="24"/>
        </w:rPr>
        <w:t xml:space="preserve">ПРЕДСТАВИТЕЛЯ НАНИМАТЕЛЯ (РАБОТОДАТЕЛЯ) </w:t>
      </w:r>
      <w:r w:rsidR="00333CFF">
        <w:rPr>
          <w:b/>
          <w:szCs w:val="24"/>
        </w:rPr>
        <w:t xml:space="preserve"> </w:t>
      </w:r>
      <w:r>
        <w:rPr>
          <w:b/>
          <w:szCs w:val="24"/>
        </w:rPr>
        <w:t xml:space="preserve"> О ВЫПОЛНЕНИИ ИНОЙ ОПЛАЧИВАЕМОЙ РАБОТЫ МУНИЦИПАЛЬНЫМИ СЛУЖАЩИМИ</w:t>
      </w:r>
      <w:r w:rsidR="00125C04">
        <w:rPr>
          <w:b/>
          <w:szCs w:val="24"/>
        </w:rPr>
        <w:t xml:space="preserve"> </w:t>
      </w:r>
    </w:p>
    <w:p w:rsidR="00125C04" w:rsidRDefault="00125C04" w:rsidP="00451B57">
      <w:pPr>
        <w:widowControl w:val="0"/>
        <w:suppressAutoHyphens/>
        <w:jc w:val="both"/>
        <w:rPr>
          <w:b/>
          <w:szCs w:val="24"/>
        </w:rPr>
      </w:pPr>
    </w:p>
    <w:p w:rsidR="00451B57" w:rsidRDefault="00451B57" w:rsidP="00451B57">
      <w:pPr>
        <w:widowControl w:val="0"/>
        <w:suppressAutoHyphens/>
        <w:jc w:val="both"/>
        <w:rPr>
          <w:szCs w:val="24"/>
        </w:rPr>
      </w:pPr>
    </w:p>
    <w:p w:rsidR="00451B57" w:rsidRDefault="00451B57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</w:r>
      <w:r w:rsidR="001C056E">
        <w:rPr>
          <w:szCs w:val="24"/>
        </w:rPr>
        <w:t xml:space="preserve">1. </w:t>
      </w:r>
      <w:proofErr w:type="gramStart"/>
      <w:r>
        <w:rPr>
          <w:szCs w:val="24"/>
        </w:rPr>
        <w:t>Настоящ</w:t>
      </w:r>
      <w:r w:rsidR="002F2F7E">
        <w:rPr>
          <w:szCs w:val="24"/>
        </w:rPr>
        <w:t>ий</w:t>
      </w:r>
      <w:r w:rsidR="001C056E">
        <w:rPr>
          <w:szCs w:val="24"/>
        </w:rPr>
        <w:t xml:space="preserve"> П</w:t>
      </w:r>
      <w:r w:rsidR="002F2F7E">
        <w:rPr>
          <w:szCs w:val="24"/>
        </w:rPr>
        <w:t>орядок</w:t>
      </w:r>
      <w:r w:rsidR="001C056E">
        <w:rPr>
          <w:szCs w:val="24"/>
        </w:rPr>
        <w:t xml:space="preserve"> </w:t>
      </w:r>
      <w:r w:rsidR="00DB7012">
        <w:rPr>
          <w:szCs w:val="24"/>
        </w:rPr>
        <w:t>предварительного</w:t>
      </w:r>
      <w:r w:rsidR="002F2F7E">
        <w:rPr>
          <w:szCs w:val="24"/>
        </w:rPr>
        <w:t xml:space="preserve"> письменного</w:t>
      </w:r>
      <w:r w:rsidR="00D11EF1">
        <w:rPr>
          <w:szCs w:val="24"/>
        </w:rPr>
        <w:t xml:space="preserve"> уведомления</w:t>
      </w:r>
      <w:r w:rsidR="001C056E">
        <w:rPr>
          <w:szCs w:val="24"/>
        </w:rPr>
        <w:t xml:space="preserve"> </w:t>
      </w:r>
      <w:r w:rsidR="00072253">
        <w:rPr>
          <w:szCs w:val="24"/>
        </w:rPr>
        <w:t>представителя нанимателя (работодателя)</w:t>
      </w:r>
      <w:r w:rsidR="00333CFF">
        <w:rPr>
          <w:szCs w:val="24"/>
        </w:rPr>
        <w:t xml:space="preserve"> </w:t>
      </w:r>
      <w:r w:rsidR="001C056E">
        <w:rPr>
          <w:szCs w:val="24"/>
        </w:rPr>
        <w:t xml:space="preserve">о выполнении иной оплачиваемой работы муниципальными служащими </w:t>
      </w:r>
      <w:r w:rsidR="00D7761A">
        <w:rPr>
          <w:szCs w:val="24"/>
        </w:rPr>
        <w:t xml:space="preserve">(далее </w:t>
      </w:r>
      <w:r w:rsidR="001C056E">
        <w:rPr>
          <w:szCs w:val="24"/>
        </w:rPr>
        <w:t>–</w:t>
      </w:r>
      <w:r w:rsidR="00D7761A">
        <w:rPr>
          <w:szCs w:val="24"/>
        </w:rPr>
        <w:t xml:space="preserve"> </w:t>
      </w:r>
      <w:r w:rsidR="001C056E">
        <w:rPr>
          <w:szCs w:val="24"/>
        </w:rPr>
        <w:t>По</w:t>
      </w:r>
      <w:r w:rsidR="00072253">
        <w:rPr>
          <w:szCs w:val="24"/>
        </w:rPr>
        <w:t>рядок</w:t>
      </w:r>
      <w:r w:rsidR="001C056E">
        <w:rPr>
          <w:szCs w:val="24"/>
        </w:rPr>
        <w:t xml:space="preserve">) устанавливает процедуру предварительного уведомления муниципальными служащими администрации Невонского муниципального образования (далее – муниципальные служащие) </w:t>
      </w:r>
      <w:r w:rsidR="007B19F9">
        <w:rPr>
          <w:szCs w:val="24"/>
        </w:rPr>
        <w:t>глав</w:t>
      </w:r>
      <w:r w:rsidR="00560307">
        <w:rPr>
          <w:szCs w:val="24"/>
        </w:rPr>
        <w:t>ы</w:t>
      </w:r>
      <w:r w:rsidR="007B19F9">
        <w:rPr>
          <w:szCs w:val="24"/>
        </w:rPr>
        <w:t xml:space="preserve"> Невонского муниципального образования (далее - </w:t>
      </w:r>
      <w:r w:rsidR="001C056E">
        <w:rPr>
          <w:szCs w:val="24"/>
        </w:rPr>
        <w:t>представител</w:t>
      </w:r>
      <w:r w:rsidR="007B19F9">
        <w:rPr>
          <w:szCs w:val="24"/>
        </w:rPr>
        <w:t>ю</w:t>
      </w:r>
      <w:r w:rsidR="001C056E">
        <w:rPr>
          <w:szCs w:val="24"/>
        </w:rPr>
        <w:t xml:space="preserve"> нанимателя (работодател</w:t>
      </w:r>
      <w:r w:rsidR="007B19F9">
        <w:rPr>
          <w:szCs w:val="24"/>
        </w:rPr>
        <w:t>ю</w:t>
      </w:r>
      <w:r w:rsidR="001C056E">
        <w:rPr>
          <w:szCs w:val="24"/>
        </w:rPr>
        <w:t>) о выполнении иной оплачиваемой работы, форму уведомления, а также порядок регистрации уведомлений.</w:t>
      </w:r>
      <w:r w:rsidR="007B19F9">
        <w:rPr>
          <w:szCs w:val="24"/>
        </w:rPr>
        <w:t xml:space="preserve"> </w:t>
      </w:r>
      <w:proofErr w:type="gramEnd"/>
    </w:p>
    <w:p w:rsidR="001C056E" w:rsidRDefault="001C056E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2. Муниципальный служащий вправе с</w:t>
      </w:r>
      <w:r w:rsidR="00DB7012">
        <w:rPr>
          <w:szCs w:val="24"/>
        </w:rPr>
        <w:t xml:space="preserve"> предварительным </w:t>
      </w:r>
      <w:r>
        <w:rPr>
          <w:szCs w:val="24"/>
        </w:rPr>
        <w:t xml:space="preserve"> письменным уведомлением </w:t>
      </w:r>
      <w:r w:rsidR="00072253">
        <w:rPr>
          <w:szCs w:val="24"/>
        </w:rPr>
        <w:t xml:space="preserve">представителя нанимателя (работодателя) </w:t>
      </w:r>
      <w:r w:rsidR="003D496C">
        <w:rPr>
          <w:szCs w:val="24"/>
        </w:rPr>
        <w:t xml:space="preserve"> выполнять иную оплачиваемую работу, если это не повлеч</w:t>
      </w:r>
      <w:r w:rsidR="00072253">
        <w:rPr>
          <w:szCs w:val="24"/>
        </w:rPr>
        <w:t xml:space="preserve">ет за собой конфликт интересов. </w:t>
      </w:r>
    </w:p>
    <w:p w:rsidR="003D496C" w:rsidRDefault="003D496C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3. Муниципальный служащий, намеревающийся выполнять иную оплачиваемую работу, обязан:</w:t>
      </w:r>
    </w:p>
    <w:p w:rsidR="003D496C" w:rsidRDefault="003D496C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1) уведомлять  о выполнении иной</w:t>
      </w:r>
      <w:r w:rsidR="00427814">
        <w:rPr>
          <w:szCs w:val="24"/>
        </w:rPr>
        <w:t xml:space="preserve"> оплачиваемой работы не менее чем за </w:t>
      </w:r>
      <w:r w:rsidR="00072253">
        <w:rPr>
          <w:szCs w:val="24"/>
        </w:rPr>
        <w:t>семь</w:t>
      </w:r>
      <w:r w:rsidR="00427814">
        <w:rPr>
          <w:szCs w:val="24"/>
        </w:rPr>
        <w:t xml:space="preserve"> рабочих дней до начала её выполнения;</w:t>
      </w:r>
    </w:p>
    <w:p w:rsidR="00427814" w:rsidRDefault="00427814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2) осуществлять иную оплачиваемую работу, которая не должна приводить к конфликту интересов;</w:t>
      </w:r>
    </w:p>
    <w:p w:rsidR="00427814" w:rsidRDefault="00427814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3) заниматься иной оплачиваемой работой только вне рабочего (служебного) времени;</w:t>
      </w:r>
    </w:p>
    <w:p w:rsidR="00427814" w:rsidRDefault="00427814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4) соблюдать при выполнении иной оплачиваемой работы требования, предусмотренные статьей 14</w:t>
      </w:r>
      <w:r w:rsidR="000570ED">
        <w:rPr>
          <w:szCs w:val="24"/>
        </w:rPr>
        <w:t xml:space="preserve"> Федерального</w:t>
      </w:r>
      <w:r w:rsidR="000F487A">
        <w:rPr>
          <w:szCs w:val="24"/>
        </w:rPr>
        <w:t xml:space="preserve"> закона от 02.03.2007 № 25-ФЗ «О муниципальной службе в Российской Федерации».</w:t>
      </w:r>
      <w:r w:rsidR="00833BE4">
        <w:rPr>
          <w:szCs w:val="24"/>
        </w:rPr>
        <w:t xml:space="preserve"> </w:t>
      </w:r>
    </w:p>
    <w:p w:rsidR="007C4AFB" w:rsidRDefault="007C4AFB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4. Уведомление представителя нанимателя (работодателя) о выполнении иной оплачиваемой работы (</w:t>
      </w:r>
      <w:proofErr w:type="spellStart"/>
      <w:r>
        <w:rPr>
          <w:szCs w:val="24"/>
        </w:rPr>
        <w:t>далее-уведомление</w:t>
      </w:r>
      <w:proofErr w:type="spellEnd"/>
      <w:r>
        <w:rPr>
          <w:szCs w:val="24"/>
        </w:rPr>
        <w:t>) представляется муниципальным служащим по форме согласно приложению №1 к настоящему Порядку.</w:t>
      </w:r>
    </w:p>
    <w:p w:rsidR="007C4AFB" w:rsidRDefault="007C4AFB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В уведомлении указываются следующие сведения об иной оплачиваемой работе:</w:t>
      </w:r>
    </w:p>
    <w:p w:rsidR="007C4AFB" w:rsidRDefault="007C4AFB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1) сведения о работе, которую собирается осуществлять муниципальный служащий (место работы, должность, должностные обязанности):</w:t>
      </w:r>
    </w:p>
    <w:p w:rsidR="007C4AFB" w:rsidRDefault="007C4AFB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2) дата начала выполнения соответствующей работы;</w:t>
      </w:r>
    </w:p>
    <w:p w:rsidR="007C4AFB" w:rsidRDefault="007C4AFB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3) срок,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которого будет осуществляться соответствующая работа;</w:t>
      </w:r>
    </w:p>
    <w:p w:rsidR="007C4AFB" w:rsidRDefault="007C4AFB" w:rsidP="00451B57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4) предполагаемый график занятости.</w:t>
      </w:r>
    </w:p>
    <w:p w:rsidR="00EF4A39" w:rsidRDefault="00833BE4" w:rsidP="00C4758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</w:r>
      <w:r w:rsidR="00C47582">
        <w:rPr>
          <w:szCs w:val="24"/>
        </w:rPr>
        <w:t xml:space="preserve">В случае изменения вышеперечисленных сведений об иной оплачиваемой работе муниципальный служащий </w:t>
      </w:r>
      <w:r w:rsidR="004A0454">
        <w:rPr>
          <w:szCs w:val="24"/>
        </w:rPr>
        <w:t>в течени</w:t>
      </w:r>
      <w:proofErr w:type="gramStart"/>
      <w:r w:rsidR="004A0454">
        <w:rPr>
          <w:szCs w:val="24"/>
        </w:rPr>
        <w:t>и</w:t>
      </w:r>
      <w:proofErr w:type="gramEnd"/>
      <w:r w:rsidR="007B19F9">
        <w:rPr>
          <w:szCs w:val="24"/>
        </w:rPr>
        <w:t xml:space="preserve"> двух рабочих дней </w:t>
      </w:r>
      <w:r w:rsidR="00C47582">
        <w:rPr>
          <w:szCs w:val="24"/>
        </w:rPr>
        <w:t>уведомляет представителя нанимателя (работодателя) повторно.</w:t>
      </w:r>
    </w:p>
    <w:p w:rsidR="00C47582" w:rsidRDefault="00C47582" w:rsidP="00C4758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5. Муниципальный служащий представляет уведомление, составленное на имя представителя нанимателя (работодателя), инспектору по кадровой работе администрации Невонс</w:t>
      </w:r>
      <w:r w:rsidR="007B19F9">
        <w:rPr>
          <w:szCs w:val="24"/>
        </w:rPr>
        <w:t xml:space="preserve">кого муниципального образования (далее </w:t>
      </w:r>
      <w:r w:rsidR="004A0454">
        <w:rPr>
          <w:szCs w:val="24"/>
        </w:rPr>
        <w:t>–</w:t>
      </w:r>
      <w:r w:rsidR="007B19F9">
        <w:rPr>
          <w:szCs w:val="24"/>
        </w:rPr>
        <w:t xml:space="preserve"> </w:t>
      </w:r>
      <w:r w:rsidR="004A0454">
        <w:rPr>
          <w:szCs w:val="24"/>
        </w:rPr>
        <w:t>инспектор)</w:t>
      </w:r>
    </w:p>
    <w:p w:rsidR="00C47582" w:rsidRDefault="00C47582" w:rsidP="00C4758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 xml:space="preserve">6. Поступившее уведомление регистрируется </w:t>
      </w:r>
      <w:r w:rsidR="004A0454">
        <w:rPr>
          <w:szCs w:val="24"/>
        </w:rPr>
        <w:t xml:space="preserve">инспектором  </w:t>
      </w:r>
      <w:r>
        <w:rPr>
          <w:szCs w:val="24"/>
        </w:rPr>
        <w:t>в день его получения в журнале регистрации уведомлений, который ведет</w:t>
      </w:r>
      <w:r w:rsidR="001C7E3D">
        <w:rPr>
          <w:szCs w:val="24"/>
        </w:rPr>
        <w:t>ся по форме согласно приложению</w:t>
      </w:r>
      <w:r>
        <w:rPr>
          <w:szCs w:val="24"/>
        </w:rPr>
        <w:t xml:space="preserve"> № 2 к настоящему Порядку. Листы журнала регистрации уведомлений должны быть пронумерованы, прошнурованы и скреплены печатью администрации Невонского муниципального образования.</w:t>
      </w:r>
    </w:p>
    <w:p w:rsidR="004A0454" w:rsidRDefault="004A0454" w:rsidP="00C4758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7. Отказ в регистрации уведомления не допускается.</w:t>
      </w:r>
    </w:p>
    <w:p w:rsidR="00C47582" w:rsidRDefault="00C47582" w:rsidP="00C4758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</w:r>
      <w:r w:rsidR="004A0454">
        <w:rPr>
          <w:szCs w:val="24"/>
        </w:rPr>
        <w:t>8</w:t>
      </w:r>
      <w:r w:rsidR="00526D43">
        <w:rPr>
          <w:szCs w:val="24"/>
        </w:rPr>
        <w:t xml:space="preserve">. </w:t>
      </w:r>
      <w:r>
        <w:rPr>
          <w:szCs w:val="24"/>
        </w:rPr>
        <w:t>Копия зарегистрированного в установленном порядке уведомления с отметкой о регистрации в день регистрации</w:t>
      </w:r>
      <w:r w:rsidR="00526D43">
        <w:rPr>
          <w:szCs w:val="24"/>
        </w:rPr>
        <w:t xml:space="preserve"> выдается муниципальному служащему на руки, либо направляется по почте с уведомлением о получении. На копии уведомления, подлежащего передаче муниципальному служащему, </w:t>
      </w:r>
      <w:r w:rsidR="004A0454">
        <w:rPr>
          <w:szCs w:val="24"/>
        </w:rPr>
        <w:t>с проставлением даты и номера</w:t>
      </w:r>
      <w:r w:rsidR="00526D43">
        <w:rPr>
          <w:szCs w:val="24"/>
        </w:rPr>
        <w:t xml:space="preserve"> регистрации уведомления, фамилии, инициалов и должности лица, зарегистрировавшего данное уведомление.</w:t>
      </w:r>
    </w:p>
    <w:p w:rsidR="004A0454" w:rsidRDefault="004A0454" w:rsidP="00C4758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 xml:space="preserve">9. Зарегистрированное в установленном порядке уведомление направляется </w:t>
      </w:r>
      <w:r w:rsidR="008C2085">
        <w:rPr>
          <w:szCs w:val="24"/>
        </w:rPr>
        <w:t>в течени</w:t>
      </w:r>
      <w:proofErr w:type="gramStart"/>
      <w:r w:rsidR="008C2085">
        <w:rPr>
          <w:szCs w:val="24"/>
        </w:rPr>
        <w:t>и</w:t>
      </w:r>
      <w:proofErr w:type="gramEnd"/>
      <w:r w:rsidR="008C2085">
        <w:rPr>
          <w:szCs w:val="24"/>
        </w:rPr>
        <w:t xml:space="preserve"> 1 рабочего дня </w:t>
      </w:r>
      <w:r>
        <w:rPr>
          <w:szCs w:val="24"/>
        </w:rPr>
        <w:t>представителю нанимателя (работодателю) для рассмотрения.</w:t>
      </w:r>
    </w:p>
    <w:p w:rsidR="004A0454" w:rsidRDefault="004A0454" w:rsidP="00C4758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</w:r>
      <w:r w:rsidRPr="005C53A1">
        <w:rPr>
          <w:szCs w:val="24"/>
        </w:rPr>
        <w:t>10. В случае, если представитель нанимателя (работодатель)</w:t>
      </w:r>
      <w:r w:rsidR="005C53A1">
        <w:rPr>
          <w:szCs w:val="24"/>
        </w:rPr>
        <w:t xml:space="preserve"> считает, что выполнение иной оплачиваемой работы повлечет за собой возникновение конфликта интересов, </w:t>
      </w:r>
      <w:r w:rsidR="008C2085">
        <w:rPr>
          <w:szCs w:val="24"/>
        </w:rPr>
        <w:t>в течени</w:t>
      </w:r>
      <w:proofErr w:type="gramStart"/>
      <w:r w:rsidR="008C2085">
        <w:rPr>
          <w:szCs w:val="24"/>
        </w:rPr>
        <w:t>и</w:t>
      </w:r>
      <w:proofErr w:type="gramEnd"/>
      <w:r w:rsidR="008C2085">
        <w:rPr>
          <w:szCs w:val="24"/>
        </w:rPr>
        <w:t xml:space="preserve"> 3 рабочих дней </w:t>
      </w:r>
      <w:r w:rsidR="005C53A1">
        <w:rPr>
          <w:szCs w:val="24"/>
        </w:rPr>
        <w:t>он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в администрации Невонского муниципального образования</w:t>
      </w:r>
    </w:p>
    <w:p w:rsidR="005C53A1" w:rsidRDefault="005C53A1" w:rsidP="005C53A1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szCs w:val="24"/>
        </w:rPr>
      </w:pPr>
      <w:r>
        <w:rPr>
          <w:szCs w:val="24"/>
        </w:rPr>
        <w:tab/>
        <w:t>Рассмотрение уведомления Комиссией осуществляется в порядке, установленном Положением</w:t>
      </w:r>
      <w:r w:rsidRPr="005C53A1">
        <w:rPr>
          <w:szCs w:val="24"/>
        </w:rPr>
        <w:t xml:space="preserve"> </w:t>
      </w:r>
      <w:r>
        <w:rPr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Невонского муниципального образования, утвержденное администрацией Невонского муниципального образования.</w:t>
      </w:r>
    </w:p>
    <w:p w:rsidR="005C53A1" w:rsidRDefault="005C53A1" w:rsidP="005C53A1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szCs w:val="24"/>
        </w:rPr>
      </w:pPr>
      <w:r>
        <w:rPr>
          <w:szCs w:val="24"/>
        </w:rPr>
        <w:tab/>
        <w:t>11. Основанием для отказа в выполнении работы, указанной в уведомлении муниципального служащего, является выявление конфликта интересов в отношении данного лица.</w:t>
      </w:r>
    </w:p>
    <w:p w:rsidR="005C53A1" w:rsidRDefault="005C53A1" w:rsidP="005C53A1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szCs w:val="24"/>
        </w:rPr>
      </w:pPr>
      <w:r>
        <w:rPr>
          <w:szCs w:val="24"/>
        </w:rPr>
        <w:tab/>
        <w:t>12. После рассмотрения уведомление приобщается к личному делу муниципального служащего.</w:t>
      </w:r>
    </w:p>
    <w:p w:rsidR="005C53A1" w:rsidRDefault="005C53A1" w:rsidP="005C53A1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szCs w:val="24"/>
        </w:rPr>
      </w:pPr>
      <w:r>
        <w:rPr>
          <w:szCs w:val="24"/>
        </w:rPr>
        <w:tab/>
        <w:t xml:space="preserve">13. Невыполнение требований настоящего Порядка </w:t>
      </w:r>
      <w:r w:rsidR="001C7E3D">
        <w:rPr>
          <w:szCs w:val="24"/>
        </w:rPr>
        <w:t>влечет за собой ответственность, предусмотренную законодательством о муниципальной службе.</w:t>
      </w:r>
    </w:p>
    <w:p w:rsidR="005C53A1" w:rsidRDefault="005C53A1" w:rsidP="00C4758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</w:p>
    <w:p w:rsidR="00526D43" w:rsidRDefault="00526D43" w:rsidP="001C7E3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</w: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C47582" w:rsidRDefault="00C47582" w:rsidP="006058EB">
      <w:pPr>
        <w:widowControl w:val="0"/>
        <w:suppressAutoHyphens/>
        <w:jc w:val="right"/>
        <w:rPr>
          <w:szCs w:val="24"/>
        </w:rPr>
      </w:pPr>
    </w:p>
    <w:p w:rsidR="001C7E3D" w:rsidRDefault="001C7E3D" w:rsidP="001C7E3D">
      <w:pPr>
        <w:widowControl w:val="0"/>
        <w:suppressAutoHyphens/>
        <w:rPr>
          <w:szCs w:val="24"/>
        </w:rPr>
      </w:pPr>
    </w:p>
    <w:p w:rsidR="006058EB" w:rsidRDefault="006058EB" w:rsidP="001C7E3D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Приложение № 1</w:t>
      </w:r>
    </w:p>
    <w:p w:rsidR="006058EB" w:rsidRDefault="00A7426C" w:rsidP="006058EB">
      <w:pPr>
        <w:widowControl w:val="0"/>
        <w:suppressAutoHyphens/>
        <w:jc w:val="right"/>
        <w:rPr>
          <w:szCs w:val="24"/>
        </w:rPr>
      </w:pPr>
      <w:proofErr w:type="gramStart"/>
      <w:r>
        <w:rPr>
          <w:szCs w:val="24"/>
        </w:rPr>
        <w:t xml:space="preserve">к </w:t>
      </w:r>
      <w:r w:rsidR="006058EB">
        <w:rPr>
          <w:szCs w:val="24"/>
        </w:rPr>
        <w:t xml:space="preserve"> </w:t>
      </w:r>
      <w:r>
        <w:rPr>
          <w:szCs w:val="24"/>
        </w:rPr>
        <w:t>П</w:t>
      </w:r>
      <w:r w:rsidR="006058EB">
        <w:rPr>
          <w:szCs w:val="24"/>
        </w:rPr>
        <w:t>орядк</w:t>
      </w:r>
      <w:r>
        <w:rPr>
          <w:szCs w:val="24"/>
        </w:rPr>
        <w:t>у</w:t>
      </w:r>
      <w:r w:rsidR="006058EB">
        <w:rPr>
          <w:szCs w:val="24"/>
        </w:rPr>
        <w:t xml:space="preserve"> предварительного</w:t>
      </w:r>
      <w:proofErr w:type="gramEnd"/>
    </w:p>
    <w:p w:rsidR="00A7426C" w:rsidRDefault="00A7426C" w:rsidP="006058E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письменного </w:t>
      </w:r>
      <w:r w:rsidR="006058EB">
        <w:rPr>
          <w:szCs w:val="24"/>
        </w:rPr>
        <w:t>уведомления</w:t>
      </w:r>
      <w:r>
        <w:rPr>
          <w:szCs w:val="24"/>
        </w:rPr>
        <w:t xml:space="preserve"> </w:t>
      </w:r>
    </w:p>
    <w:p w:rsidR="0064420E" w:rsidRDefault="00A7426C" w:rsidP="006058E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представителя нанимателя (работодателя)</w:t>
      </w:r>
    </w:p>
    <w:p w:rsidR="0064420E" w:rsidRDefault="0064420E" w:rsidP="006058E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о выполнении иной оплачиваемой работы</w:t>
      </w:r>
    </w:p>
    <w:p w:rsidR="0064420E" w:rsidRDefault="0064420E" w:rsidP="006058E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муниципальными служащими</w:t>
      </w:r>
    </w:p>
    <w:p w:rsidR="0064420E" w:rsidRDefault="0064420E" w:rsidP="006058EB">
      <w:pPr>
        <w:widowControl w:val="0"/>
        <w:suppressAutoHyphens/>
        <w:jc w:val="right"/>
        <w:rPr>
          <w:szCs w:val="24"/>
        </w:rPr>
      </w:pPr>
    </w:p>
    <w:p w:rsidR="0064420E" w:rsidRDefault="0064420E" w:rsidP="006058EB">
      <w:pPr>
        <w:widowControl w:val="0"/>
        <w:suppressAutoHyphens/>
        <w:jc w:val="right"/>
        <w:rPr>
          <w:szCs w:val="24"/>
        </w:rPr>
      </w:pPr>
    </w:p>
    <w:p w:rsidR="0064420E" w:rsidRDefault="0064420E" w:rsidP="00C24E86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Главе Невонского</w:t>
      </w:r>
      <w:r w:rsidR="00C24E86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муниципального</w:t>
      </w:r>
      <w:proofErr w:type="gramEnd"/>
    </w:p>
    <w:p w:rsidR="0064420E" w:rsidRDefault="00C24E86" w:rsidP="006058E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о</w:t>
      </w:r>
      <w:r w:rsidR="0064420E">
        <w:rPr>
          <w:szCs w:val="24"/>
        </w:rPr>
        <w:t>бразования</w:t>
      </w:r>
    </w:p>
    <w:p w:rsidR="00C24E86" w:rsidRDefault="005D02B0" w:rsidP="006058E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_______</w:t>
      </w:r>
      <w:r w:rsidR="00C24E86">
        <w:rPr>
          <w:szCs w:val="24"/>
        </w:rPr>
        <w:t>__________________</w:t>
      </w:r>
    </w:p>
    <w:p w:rsidR="00C24E86" w:rsidRDefault="00C24E86" w:rsidP="006058E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от_________________________</w:t>
      </w:r>
    </w:p>
    <w:p w:rsidR="00C24E86" w:rsidRDefault="00C24E86" w:rsidP="006058E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_________________________</w:t>
      </w:r>
    </w:p>
    <w:p w:rsidR="005D02B0" w:rsidRDefault="00C24E86" w:rsidP="005D02B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_________________________</w:t>
      </w:r>
    </w:p>
    <w:p w:rsidR="005D02B0" w:rsidRDefault="005D02B0" w:rsidP="005D02B0">
      <w:pPr>
        <w:widowControl w:val="0"/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(наименование должности)</w:t>
      </w:r>
    </w:p>
    <w:p w:rsidR="005D02B0" w:rsidRPr="005D02B0" w:rsidRDefault="005D02B0" w:rsidP="005D02B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_________________________</w:t>
      </w:r>
    </w:p>
    <w:p w:rsidR="00C24E86" w:rsidRDefault="005D02B0" w:rsidP="005D02B0">
      <w:pPr>
        <w:widowControl w:val="0"/>
        <w:suppressAutoHyphens/>
        <w:jc w:val="center"/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="00C24E86">
        <w:rPr>
          <w:sz w:val="18"/>
          <w:szCs w:val="18"/>
        </w:rPr>
        <w:t>(фамилия, имя, отчество)</w:t>
      </w:r>
    </w:p>
    <w:p w:rsidR="00C24E86" w:rsidRPr="00C24E86" w:rsidRDefault="00C24E86" w:rsidP="006058E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________________________</w:t>
      </w:r>
    </w:p>
    <w:p w:rsidR="00E244AD" w:rsidRDefault="00E244AD" w:rsidP="005D02B0">
      <w:pPr>
        <w:widowControl w:val="0"/>
        <w:suppressAutoHyphens/>
        <w:jc w:val="center"/>
        <w:rPr>
          <w:szCs w:val="24"/>
        </w:rPr>
      </w:pPr>
    </w:p>
    <w:p w:rsidR="00125C04" w:rsidRDefault="00C67A8D" w:rsidP="00C67A8D">
      <w:pPr>
        <w:widowControl w:val="0"/>
        <w:suppressAutoHyphens/>
        <w:jc w:val="center"/>
        <w:rPr>
          <w:szCs w:val="24"/>
        </w:rPr>
      </w:pPr>
      <w:r>
        <w:rPr>
          <w:szCs w:val="24"/>
        </w:rPr>
        <w:t>Уведомление о выполнении иной оплачиваемой работы</w:t>
      </w:r>
    </w:p>
    <w:p w:rsidR="00C67A8D" w:rsidRDefault="00C67A8D" w:rsidP="00C67A8D">
      <w:pPr>
        <w:widowControl w:val="0"/>
        <w:suppressAutoHyphens/>
        <w:jc w:val="center"/>
        <w:rPr>
          <w:szCs w:val="24"/>
        </w:rPr>
      </w:pPr>
    </w:p>
    <w:p w:rsidR="00C67A8D" w:rsidRDefault="00C67A8D" w:rsidP="00C67A8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  <w:t>В соответствии с частью 2 статьи 11 Федерального закона</w:t>
      </w:r>
      <w:r w:rsidR="00C91B61">
        <w:rPr>
          <w:szCs w:val="24"/>
        </w:rPr>
        <w:t xml:space="preserve"> от 02.03.2007 № 25-ФЗ «О муниципальной службе в Российской Федерации», уведомляю Вас о том, что я намерен (а) выполнять вне рабочего (служебного) времени иную оплачиваемую работу:</w:t>
      </w:r>
    </w:p>
    <w:p w:rsidR="00C91B61" w:rsidRDefault="00C91B61" w:rsidP="00C67A8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наименование организации: _____________________________________________________</w:t>
      </w:r>
    </w:p>
    <w:p w:rsidR="00C91B61" w:rsidRDefault="00C91B61" w:rsidP="00C67A8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AB6449" w:rsidRDefault="00C91B61" w:rsidP="00C67A8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адрес организации</w:t>
      </w:r>
      <w:r w:rsidR="00AB6449">
        <w:rPr>
          <w:szCs w:val="24"/>
        </w:rPr>
        <w:t>:_____________________________________________________________</w:t>
      </w:r>
    </w:p>
    <w:p w:rsidR="00AB6449" w:rsidRDefault="00AB6449" w:rsidP="00C67A8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AB6449" w:rsidRDefault="00AB6449" w:rsidP="00C67A8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занимаемая должность: _________________________________________________________</w:t>
      </w:r>
    </w:p>
    <w:p w:rsidR="00AB6449" w:rsidRDefault="00AB6449" w:rsidP="00C67A8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91B61" w:rsidRDefault="00AB6449" w:rsidP="00C67A8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должностные обязанности:</w:t>
      </w:r>
      <w:r w:rsidR="00C91B61">
        <w:rPr>
          <w:szCs w:val="24"/>
        </w:rPr>
        <w:t xml:space="preserve"> </w:t>
      </w:r>
      <w:r>
        <w:rPr>
          <w:szCs w:val="24"/>
        </w:rPr>
        <w:t>______________________________________________________</w:t>
      </w:r>
    </w:p>
    <w:p w:rsidR="00AB6449" w:rsidRDefault="00AB6449" w:rsidP="00C67A8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449" w:rsidRDefault="00AB6449" w:rsidP="00C67A8D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ab/>
      </w:r>
    </w:p>
    <w:p w:rsidR="00AB6449" w:rsidRDefault="00AB6449" w:rsidP="00AB6449">
      <w:pPr>
        <w:widowControl w:val="0"/>
        <w:suppressAutoHyphens/>
        <w:ind w:firstLine="708"/>
        <w:jc w:val="both"/>
        <w:rPr>
          <w:szCs w:val="24"/>
        </w:rPr>
      </w:pPr>
      <w:r>
        <w:rPr>
          <w:szCs w:val="24"/>
        </w:rPr>
        <w:t>Дата выполнения работы: с «___» _________20__г. по «___» ________20__г.</w:t>
      </w:r>
    </w:p>
    <w:p w:rsidR="00D40359" w:rsidRDefault="00D40359" w:rsidP="00AB6449">
      <w:pPr>
        <w:widowControl w:val="0"/>
        <w:suppressAutoHyphens/>
        <w:ind w:firstLine="708"/>
        <w:jc w:val="both"/>
        <w:rPr>
          <w:szCs w:val="24"/>
        </w:rPr>
      </w:pPr>
      <w:r>
        <w:rPr>
          <w:szCs w:val="24"/>
        </w:rPr>
        <w:t>Выполнение указанной работы не повлечет за собой конфликт интересов. При выполнении указанной работы обязуюсь соблюдать требования, предусмотренные статьей 14 Федерального закона от 02.03.2007 № 25-ФЗ «О муниципальной службе в Российской Федерации».</w:t>
      </w:r>
    </w:p>
    <w:p w:rsidR="00D40359" w:rsidRDefault="00D40359" w:rsidP="00AB6449">
      <w:pPr>
        <w:widowControl w:val="0"/>
        <w:suppressAutoHyphens/>
        <w:ind w:firstLine="708"/>
        <w:jc w:val="both"/>
        <w:rPr>
          <w:szCs w:val="24"/>
        </w:rPr>
      </w:pPr>
    </w:p>
    <w:p w:rsidR="00D40359" w:rsidRDefault="00D40359" w:rsidP="00AB6449">
      <w:pPr>
        <w:widowControl w:val="0"/>
        <w:suppressAutoHyphens/>
        <w:ind w:firstLine="708"/>
        <w:jc w:val="both"/>
        <w:rPr>
          <w:szCs w:val="24"/>
        </w:rPr>
      </w:pPr>
    </w:p>
    <w:p w:rsidR="00D40359" w:rsidRPr="00125C04" w:rsidRDefault="00D40359" w:rsidP="00D40359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</w:t>
      </w:r>
    </w:p>
    <w:p w:rsidR="0028681D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(подпись)</w:t>
      </w:r>
    </w:p>
    <w:p w:rsidR="00D40359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</w:p>
    <w:p w:rsidR="00D40359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</w:p>
    <w:p w:rsidR="00D40359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</w:p>
    <w:p w:rsidR="00D40359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</w:p>
    <w:p w:rsidR="00D40359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</w:p>
    <w:p w:rsidR="00D40359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</w:p>
    <w:p w:rsidR="00D40359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</w:p>
    <w:p w:rsidR="00D40359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</w:p>
    <w:p w:rsidR="00D40359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</w:p>
    <w:p w:rsidR="00D40359" w:rsidRDefault="00D40359" w:rsidP="00D40359">
      <w:pPr>
        <w:widowControl w:val="0"/>
        <w:suppressAutoHyphens/>
        <w:ind w:firstLine="708"/>
        <w:jc w:val="both"/>
        <w:rPr>
          <w:sz w:val="18"/>
          <w:szCs w:val="18"/>
        </w:rPr>
      </w:pPr>
    </w:p>
    <w:p w:rsidR="00D40359" w:rsidRDefault="00D40359" w:rsidP="00A7426C">
      <w:pPr>
        <w:widowControl w:val="0"/>
        <w:suppressAutoHyphens/>
        <w:jc w:val="both"/>
        <w:rPr>
          <w:sz w:val="18"/>
          <w:szCs w:val="18"/>
        </w:rPr>
      </w:pPr>
    </w:p>
    <w:p w:rsidR="00D40359" w:rsidRDefault="00D40359" w:rsidP="00D40359">
      <w:pPr>
        <w:widowControl w:val="0"/>
        <w:suppressAutoHyphens/>
        <w:ind w:firstLine="708"/>
        <w:jc w:val="both"/>
        <w:rPr>
          <w:szCs w:val="24"/>
        </w:rPr>
        <w:sectPr w:rsidR="00D40359" w:rsidSect="00330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26C" w:rsidRDefault="00A7426C" w:rsidP="00A7426C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Приложение № 2</w:t>
      </w:r>
    </w:p>
    <w:p w:rsidR="00A7426C" w:rsidRDefault="00A7426C" w:rsidP="00A7426C">
      <w:pPr>
        <w:widowControl w:val="0"/>
        <w:suppressAutoHyphens/>
        <w:jc w:val="right"/>
        <w:rPr>
          <w:szCs w:val="24"/>
        </w:rPr>
      </w:pPr>
      <w:proofErr w:type="gramStart"/>
      <w:r>
        <w:rPr>
          <w:szCs w:val="24"/>
        </w:rPr>
        <w:t>к Порядку предварительного</w:t>
      </w:r>
      <w:proofErr w:type="gramEnd"/>
    </w:p>
    <w:p w:rsidR="00A7426C" w:rsidRDefault="00A7426C" w:rsidP="00A7426C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письменного уведомления </w:t>
      </w:r>
    </w:p>
    <w:p w:rsidR="00A7426C" w:rsidRDefault="00A7426C" w:rsidP="00A7426C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представителя нанимателя (работодателя)</w:t>
      </w:r>
    </w:p>
    <w:p w:rsidR="00A7426C" w:rsidRDefault="00A7426C" w:rsidP="00A7426C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о выполнении иной оплачиваемой работы</w:t>
      </w:r>
    </w:p>
    <w:p w:rsidR="00A7426C" w:rsidRDefault="00A7426C" w:rsidP="00A7426C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муниципальными служащими</w:t>
      </w:r>
    </w:p>
    <w:p w:rsidR="00A7426C" w:rsidRDefault="00A7426C" w:rsidP="00A7426C">
      <w:pPr>
        <w:widowControl w:val="0"/>
        <w:suppressAutoHyphens/>
        <w:jc w:val="right"/>
        <w:rPr>
          <w:szCs w:val="24"/>
        </w:rPr>
      </w:pPr>
    </w:p>
    <w:p w:rsidR="003E1B59" w:rsidRDefault="003E1B59" w:rsidP="003E1B59">
      <w:pPr>
        <w:widowControl w:val="0"/>
        <w:suppressAutoHyphens/>
        <w:jc w:val="right"/>
        <w:rPr>
          <w:szCs w:val="24"/>
        </w:rPr>
      </w:pPr>
    </w:p>
    <w:p w:rsidR="00D40359" w:rsidRPr="00D40359" w:rsidRDefault="00D40359" w:rsidP="003E1B59">
      <w:pPr>
        <w:widowControl w:val="0"/>
        <w:suppressAutoHyphens/>
        <w:ind w:firstLine="708"/>
        <w:jc w:val="right"/>
        <w:rPr>
          <w:szCs w:val="24"/>
        </w:rPr>
      </w:pPr>
    </w:p>
    <w:p w:rsidR="003E3686" w:rsidRPr="003E3686" w:rsidRDefault="003E3686" w:rsidP="00125C0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3E1B59" w:rsidRPr="003E1B59" w:rsidRDefault="003E1B59" w:rsidP="003E1B59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E1B59">
        <w:rPr>
          <w:rFonts w:eastAsiaTheme="minorHAnsi"/>
          <w:szCs w:val="24"/>
          <w:lang w:eastAsia="en-US"/>
        </w:rPr>
        <w:t xml:space="preserve">ЖУРНАЛ </w:t>
      </w:r>
    </w:p>
    <w:p w:rsidR="003E1B59" w:rsidRPr="003E1B59" w:rsidRDefault="003E1B59" w:rsidP="003E1B59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E1B59">
        <w:rPr>
          <w:rFonts w:eastAsiaTheme="minorHAnsi"/>
          <w:szCs w:val="24"/>
          <w:lang w:eastAsia="en-US"/>
        </w:rPr>
        <w:t xml:space="preserve">РЕГИСТРАЦИИ УВЕДОМЛЕНИЙ О ВЫПОЛНЕНИИ </w:t>
      </w:r>
    </w:p>
    <w:p w:rsidR="003E1B59" w:rsidRPr="003E1B59" w:rsidRDefault="003E1B59" w:rsidP="003E1B59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E1B59">
        <w:rPr>
          <w:rFonts w:eastAsiaTheme="minorHAnsi"/>
          <w:szCs w:val="24"/>
          <w:lang w:eastAsia="en-US"/>
        </w:rPr>
        <w:t xml:space="preserve">ИНОЙ ОПЛАЧИВАЕМОЙ РАБОТЫ </w:t>
      </w:r>
    </w:p>
    <w:p w:rsidR="003E1B59" w:rsidRPr="003E1B59" w:rsidRDefault="003E1B59" w:rsidP="003E1B59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4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1804"/>
        <w:gridCol w:w="1587"/>
        <w:gridCol w:w="1587"/>
        <w:gridCol w:w="2044"/>
        <w:gridCol w:w="2080"/>
        <w:gridCol w:w="1842"/>
        <w:gridCol w:w="1701"/>
      </w:tblGrid>
      <w:tr w:rsidR="003E1B59" w:rsidRPr="003E1B59" w:rsidTr="00A742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FF2066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№</w:t>
            </w:r>
            <w:r w:rsidR="003E1B59" w:rsidRPr="003E1B59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3E1B59" w:rsidRPr="003E1B59">
              <w:rPr>
                <w:rFonts w:eastAsiaTheme="minorHAnsi"/>
                <w:szCs w:val="24"/>
                <w:lang w:eastAsia="en-US"/>
              </w:rPr>
              <w:t>п</w:t>
            </w:r>
            <w:proofErr w:type="spellEnd"/>
            <w:proofErr w:type="gramEnd"/>
            <w:r w:rsidR="003E1B59" w:rsidRPr="003E1B59">
              <w:rPr>
                <w:rFonts w:eastAsiaTheme="minorHAnsi"/>
                <w:szCs w:val="24"/>
                <w:lang w:eastAsia="en-US"/>
              </w:rPr>
              <w:t>/</w:t>
            </w:r>
            <w:proofErr w:type="spellStart"/>
            <w:r w:rsidR="003E1B59" w:rsidRPr="003E1B59">
              <w:rPr>
                <w:rFonts w:eastAsiaTheme="minorHAnsi"/>
                <w:szCs w:val="24"/>
                <w:lang w:eastAsia="en-US"/>
              </w:rPr>
              <w:t>п</w:t>
            </w:r>
            <w:proofErr w:type="spellEnd"/>
            <w:r w:rsidR="003E1B59" w:rsidRPr="003E1B59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Дата регистрации уведомления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Ф.И.О., должность работника, представившего уведомление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Ф.И.О., должность работника, принявшего уведомление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Подпись работника, принявшего уведомление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Подпись работника, представившего уведомление, в получении копии уведомления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Дата направления уведомления представителю нанимателя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Дата приобщения уведомления к личному делу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Примечание </w:t>
            </w:r>
          </w:p>
        </w:tc>
      </w:tr>
      <w:tr w:rsidR="003E1B59" w:rsidRPr="003E1B59" w:rsidTr="00A742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2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3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4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5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6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3E1B59">
              <w:rPr>
                <w:rFonts w:eastAsiaTheme="minorHAnsi"/>
                <w:szCs w:val="24"/>
                <w:lang w:eastAsia="en-US"/>
              </w:rPr>
              <w:t xml:space="preserve">9 </w:t>
            </w:r>
          </w:p>
        </w:tc>
      </w:tr>
      <w:tr w:rsidR="003E1B59" w:rsidRPr="003E1B59" w:rsidTr="00A742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E1B59" w:rsidRPr="003E1B59" w:rsidTr="00A742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9" w:rsidRPr="003E1B59" w:rsidRDefault="003E1B59" w:rsidP="003E1B5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3E1B59" w:rsidRPr="003E1B59" w:rsidRDefault="003E1B59" w:rsidP="003E1B5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3E1B59" w:rsidRPr="003E1B59" w:rsidRDefault="003E1B59" w:rsidP="003E1B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3E3686" w:rsidRDefault="003E3686" w:rsidP="003E368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3E3686" w:rsidRPr="003E3686" w:rsidRDefault="003E3686" w:rsidP="003E3686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4"/>
          <w:lang w:eastAsia="en-US"/>
        </w:rPr>
      </w:pPr>
    </w:p>
    <w:p w:rsidR="003E1B59" w:rsidRDefault="003E1B59" w:rsidP="003E1B59">
      <w:pPr>
        <w:autoSpaceDE w:val="0"/>
        <w:autoSpaceDN w:val="0"/>
        <w:adjustRightInd w:val="0"/>
        <w:jc w:val="both"/>
        <w:rPr>
          <w:szCs w:val="24"/>
        </w:rPr>
        <w:sectPr w:rsidR="003E1B59" w:rsidSect="00D403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0719" w:rsidRDefault="00330719" w:rsidP="00A7426C"/>
    <w:sectPr w:rsidR="00330719" w:rsidSect="003E1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42E80"/>
    <w:rsid w:val="000414A1"/>
    <w:rsid w:val="000570ED"/>
    <w:rsid w:val="00072253"/>
    <w:rsid w:val="00082D2D"/>
    <w:rsid w:val="00083AF0"/>
    <w:rsid w:val="000F487A"/>
    <w:rsid w:val="00125C04"/>
    <w:rsid w:val="00131EEB"/>
    <w:rsid w:val="00195D34"/>
    <w:rsid w:val="001A23E6"/>
    <w:rsid w:val="001A7370"/>
    <w:rsid w:val="001C056E"/>
    <w:rsid w:val="001C7E3D"/>
    <w:rsid w:val="0028681D"/>
    <w:rsid w:val="002C018E"/>
    <w:rsid w:val="002D6EC8"/>
    <w:rsid w:val="002E4970"/>
    <w:rsid w:val="002F2F7E"/>
    <w:rsid w:val="003234CD"/>
    <w:rsid w:val="00330719"/>
    <w:rsid w:val="00333CFF"/>
    <w:rsid w:val="00352900"/>
    <w:rsid w:val="0037386F"/>
    <w:rsid w:val="003D496C"/>
    <w:rsid w:val="003D6008"/>
    <w:rsid w:val="003E1B59"/>
    <w:rsid w:val="003E3686"/>
    <w:rsid w:val="00427814"/>
    <w:rsid w:val="00451B57"/>
    <w:rsid w:val="004A0454"/>
    <w:rsid w:val="004F442E"/>
    <w:rsid w:val="00504C66"/>
    <w:rsid w:val="00526D43"/>
    <w:rsid w:val="00560307"/>
    <w:rsid w:val="005C409E"/>
    <w:rsid w:val="005C53A1"/>
    <w:rsid w:val="005D02B0"/>
    <w:rsid w:val="005F0CD6"/>
    <w:rsid w:val="00603DA4"/>
    <w:rsid w:val="006058EB"/>
    <w:rsid w:val="006322C1"/>
    <w:rsid w:val="0064420E"/>
    <w:rsid w:val="00715B69"/>
    <w:rsid w:val="0073511B"/>
    <w:rsid w:val="00742F09"/>
    <w:rsid w:val="007B19F9"/>
    <w:rsid w:val="007C4AFB"/>
    <w:rsid w:val="00817409"/>
    <w:rsid w:val="00833BE4"/>
    <w:rsid w:val="00835D16"/>
    <w:rsid w:val="00842E80"/>
    <w:rsid w:val="00856881"/>
    <w:rsid w:val="008C2085"/>
    <w:rsid w:val="009A0C12"/>
    <w:rsid w:val="009B23EB"/>
    <w:rsid w:val="009D6301"/>
    <w:rsid w:val="009F180A"/>
    <w:rsid w:val="00A7426C"/>
    <w:rsid w:val="00A8488B"/>
    <w:rsid w:val="00AB6449"/>
    <w:rsid w:val="00AE394D"/>
    <w:rsid w:val="00AF27D3"/>
    <w:rsid w:val="00B012A6"/>
    <w:rsid w:val="00B30DC3"/>
    <w:rsid w:val="00B451AA"/>
    <w:rsid w:val="00B52A7A"/>
    <w:rsid w:val="00B77014"/>
    <w:rsid w:val="00BC06D9"/>
    <w:rsid w:val="00BD362E"/>
    <w:rsid w:val="00BE2ED5"/>
    <w:rsid w:val="00C24E86"/>
    <w:rsid w:val="00C47582"/>
    <w:rsid w:val="00C63B98"/>
    <w:rsid w:val="00C67A8D"/>
    <w:rsid w:val="00C91B61"/>
    <w:rsid w:val="00CA1668"/>
    <w:rsid w:val="00CB19AE"/>
    <w:rsid w:val="00CF3132"/>
    <w:rsid w:val="00D11EF1"/>
    <w:rsid w:val="00D40359"/>
    <w:rsid w:val="00D63BF4"/>
    <w:rsid w:val="00D71753"/>
    <w:rsid w:val="00D7761A"/>
    <w:rsid w:val="00D8006C"/>
    <w:rsid w:val="00D93C02"/>
    <w:rsid w:val="00DB7012"/>
    <w:rsid w:val="00DF56C4"/>
    <w:rsid w:val="00DF71D0"/>
    <w:rsid w:val="00E244AD"/>
    <w:rsid w:val="00E7590B"/>
    <w:rsid w:val="00EA4891"/>
    <w:rsid w:val="00EC7786"/>
    <w:rsid w:val="00ED296A"/>
    <w:rsid w:val="00ED5B8F"/>
    <w:rsid w:val="00EF4A39"/>
    <w:rsid w:val="00EF751E"/>
    <w:rsid w:val="00F37455"/>
    <w:rsid w:val="00F43A4B"/>
    <w:rsid w:val="00F54700"/>
    <w:rsid w:val="00FA2E42"/>
    <w:rsid w:val="00FB324D"/>
    <w:rsid w:val="00FE1C3D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2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7</Pages>
  <Words>1345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2018-06-07T08:38:00Z</cp:lastPrinted>
  <dcterms:created xsi:type="dcterms:W3CDTF">2018-02-22T00:44:00Z</dcterms:created>
  <dcterms:modified xsi:type="dcterms:W3CDTF">2018-06-07T08:38:00Z</dcterms:modified>
</cp:coreProperties>
</file>