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60" w:rsidRPr="002D618E" w:rsidRDefault="00C169C4" w:rsidP="009622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B60" w:rsidRPr="002D618E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  <w:r w:rsidR="00BA5E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B01B60" w:rsidRPr="002D618E" w:rsidRDefault="00B01B60" w:rsidP="00C97D53">
      <w:pPr>
        <w:widowControl w:val="0"/>
        <w:tabs>
          <w:tab w:val="left" w:pos="269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618E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B01B60" w:rsidRPr="002D618E" w:rsidRDefault="00B01B60" w:rsidP="009622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1B60" w:rsidRPr="002D618E" w:rsidRDefault="00B01B60" w:rsidP="009622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618E">
        <w:rPr>
          <w:rFonts w:ascii="Times New Roman" w:hAnsi="Times New Roman"/>
          <w:sz w:val="24"/>
          <w:szCs w:val="24"/>
          <w:lang w:eastAsia="ru-RU"/>
        </w:rPr>
        <w:t>Дума Невонского муниципального образования</w:t>
      </w:r>
    </w:p>
    <w:p w:rsidR="00B01B60" w:rsidRPr="002D618E" w:rsidRDefault="00B01B60" w:rsidP="009622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618E">
        <w:rPr>
          <w:rFonts w:ascii="Times New Roman" w:hAnsi="Times New Roman"/>
          <w:sz w:val="24"/>
          <w:szCs w:val="24"/>
          <w:lang w:eastAsia="ru-RU"/>
        </w:rPr>
        <w:t>третьего созыва</w:t>
      </w:r>
    </w:p>
    <w:p w:rsidR="00B01B60" w:rsidRPr="002D618E" w:rsidRDefault="00B01B60" w:rsidP="009622D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1B60" w:rsidRPr="002D618E" w:rsidRDefault="00B01B60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618E">
        <w:rPr>
          <w:rFonts w:ascii="Times New Roman" w:hAnsi="Times New Roman"/>
          <w:sz w:val="24"/>
          <w:szCs w:val="24"/>
          <w:lang w:eastAsia="ru-RU"/>
        </w:rPr>
        <w:t>РЕШЕНИЕ</w:t>
      </w:r>
      <w:r w:rsidR="00BA5E6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B01B60" w:rsidRPr="002D618E" w:rsidRDefault="00B01B60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1B60" w:rsidRPr="002D618E" w:rsidRDefault="00B01B60" w:rsidP="009622D5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618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93047" w:rsidRPr="002D618E">
        <w:rPr>
          <w:rFonts w:ascii="Times New Roman" w:hAnsi="Times New Roman"/>
          <w:sz w:val="24"/>
          <w:szCs w:val="24"/>
          <w:lang w:eastAsia="ru-RU"/>
        </w:rPr>
        <w:t>«</w:t>
      </w:r>
      <w:r w:rsidRPr="002D618E">
        <w:rPr>
          <w:rFonts w:ascii="Times New Roman" w:hAnsi="Times New Roman"/>
          <w:sz w:val="24"/>
          <w:szCs w:val="24"/>
          <w:lang w:eastAsia="ru-RU"/>
        </w:rPr>
        <w:t>_</w:t>
      </w:r>
      <w:r w:rsidR="00C97D53" w:rsidRPr="00B217E7">
        <w:rPr>
          <w:rFonts w:ascii="Times New Roman" w:hAnsi="Times New Roman"/>
          <w:sz w:val="24"/>
          <w:szCs w:val="24"/>
          <w:u w:val="single"/>
          <w:lang w:eastAsia="ru-RU"/>
        </w:rPr>
        <w:t>07</w:t>
      </w:r>
      <w:r w:rsidRPr="002D618E">
        <w:rPr>
          <w:rFonts w:ascii="Times New Roman" w:hAnsi="Times New Roman"/>
          <w:sz w:val="24"/>
          <w:szCs w:val="24"/>
          <w:lang w:eastAsia="ru-RU"/>
        </w:rPr>
        <w:t>_</w:t>
      </w:r>
      <w:r w:rsidR="00293047" w:rsidRPr="002D618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97D53">
        <w:rPr>
          <w:rFonts w:ascii="Times New Roman" w:hAnsi="Times New Roman"/>
          <w:sz w:val="24"/>
          <w:szCs w:val="24"/>
          <w:lang w:eastAsia="ru-RU"/>
        </w:rPr>
        <w:t>сентября 2017г</w:t>
      </w:r>
      <w:r w:rsidRPr="002D618E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B217E7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2D618E">
        <w:rPr>
          <w:rFonts w:ascii="Times New Roman" w:hAnsi="Times New Roman"/>
          <w:sz w:val="24"/>
          <w:szCs w:val="24"/>
          <w:lang w:eastAsia="ru-RU"/>
        </w:rPr>
        <w:t xml:space="preserve">      п. Невон                                                       № </w:t>
      </w:r>
      <w:r w:rsidR="00B217E7">
        <w:rPr>
          <w:rFonts w:ascii="Times New Roman" w:hAnsi="Times New Roman"/>
          <w:sz w:val="24"/>
          <w:szCs w:val="24"/>
          <w:lang w:eastAsia="ru-RU"/>
        </w:rPr>
        <w:t>5-9д</w:t>
      </w:r>
    </w:p>
    <w:p w:rsidR="00B01B60" w:rsidRPr="002D618E" w:rsidRDefault="00B01B60" w:rsidP="009622D5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1B60" w:rsidRPr="002D618E" w:rsidRDefault="00742D70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>О внесении изменений в решение Думы Невонского муниципального образо-вания третьего созыва от 30 декабря 2016 года №11-3д «</w:t>
      </w:r>
      <w:r w:rsidR="00B01B60"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 xml:space="preserve">Об оплате труда и о формировании фонда оплаты труда </w:t>
      </w:r>
      <w:r w:rsidR="00CF0B2E"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>лиц</w:t>
      </w:r>
      <w:r w:rsidR="00B01B60"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>, замещающих должности муниципальной службы</w:t>
      </w:r>
      <w:r w:rsidR="00CF0B2E"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 xml:space="preserve"> в</w:t>
      </w:r>
      <w:r w:rsidR="00B01B60"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 xml:space="preserve"> Невонско</w:t>
      </w:r>
      <w:r w:rsidR="00CF0B2E"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>м</w:t>
      </w:r>
      <w:r w:rsidR="00B01B60"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 xml:space="preserve"> муниципально</w:t>
      </w:r>
      <w:r w:rsidR="00C97D53">
        <w:rPr>
          <w:rFonts w:ascii="Times New Roman" w:hAnsi="Times New Roman"/>
          <w:bCs/>
          <w:color w:val="212121"/>
          <w:sz w:val="24"/>
          <w:szCs w:val="24"/>
          <w:lang w:eastAsia="ru-RU"/>
        </w:rPr>
        <w:t>м</w:t>
      </w:r>
      <w:r w:rsidR="00B01B60" w:rsidRPr="002D618E">
        <w:rPr>
          <w:rFonts w:ascii="Times New Roman" w:hAnsi="Times New Roman"/>
          <w:bCs/>
          <w:color w:val="212121"/>
          <w:sz w:val="24"/>
          <w:szCs w:val="24"/>
          <w:lang w:eastAsia="ru-RU"/>
        </w:rPr>
        <w:t xml:space="preserve"> </w:t>
      </w:r>
      <w:r w:rsidR="00B01B60" w:rsidRPr="002D618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образовани</w:t>
      </w:r>
      <w:r w:rsidR="00C97D53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2D618E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B01B60" w:rsidRPr="002D618E" w:rsidRDefault="00B01B60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B60" w:rsidRPr="002D618E" w:rsidRDefault="002D618E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приведения нормативных правовых актов Администрации Невонского муниципального образования в соответствие с действующим законодательством Российской Федерации, руководствуясь ст. 135 Трудового кодекса Российской федерации, </w:t>
      </w:r>
      <w:r w:rsidR="00B01B60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D5DAD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 22 </w:t>
      </w:r>
      <w:r w:rsidR="00FD5DAD" w:rsidRPr="002D618E">
        <w:rPr>
          <w:rFonts w:ascii="Times New Roman" w:hAnsi="Times New Roman"/>
          <w:color w:val="000000"/>
          <w:sz w:val="24"/>
          <w:szCs w:val="24"/>
          <w:lang w:eastAsia="ru-RU"/>
        </w:rPr>
        <w:t>Федеральн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="00FD5DAD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FD5DAD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02.03.2007 № 25-ФЗ «О муниципальной службе в Российской Федерации», Законом Иркутской области от 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15</w:t>
      </w:r>
      <w:r w:rsidR="00FD5DAD" w:rsidRPr="002D618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FD5DAD" w:rsidRPr="002D618E">
        <w:rPr>
          <w:rFonts w:ascii="Times New Roman" w:hAnsi="Times New Roman"/>
          <w:color w:val="000000"/>
          <w:sz w:val="24"/>
          <w:szCs w:val="24"/>
          <w:lang w:eastAsia="ru-RU"/>
        </w:rPr>
        <w:t>.200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FD5DAD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88</w:t>
      </w:r>
      <w:r w:rsidR="00FD5DAD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-оз «Об отдельных вопросах муниципальной службы в Иркутской области», </w:t>
      </w:r>
      <w:r w:rsidR="00B01B60" w:rsidRPr="002D618E">
        <w:rPr>
          <w:rFonts w:ascii="Times New Roman" w:hAnsi="Times New Roman"/>
          <w:color w:val="000000"/>
          <w:sz w:val="24"/>
          <w:szCs w:val="24"/>
          <w:lang w:eastAsia="ru-RU"/>
        </w:rPr>
        <w:t>статьями 22, 24 Устава Невонского муниципального образования,</w:t>
      </w:r>
      <w:r w:rsidR="00CF0B2E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01B60" w:rsidRPr="002D618E">
        <w:rPr>
          <w:rFonts w:ascii="Times New Roman" w:hAnsi="Times New Roman"/>
          <w:color w:val="000000"/>
          <w:sz w:val="24"/>
          <w:szCs w:val="24"/>
          <w:lang w:eastAsia="ru-RU"/>
        </w:rPr>
        <w:t>Дума Невонского муниципального образования</w:t>
      </w:r>
      <w:r w:rsidR="00CF0B2E" w:rsidRPr="002D618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CF0B2E" w:rsidRPr="002D618E" w:rsidRDefault="00CF0B2E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1B60" w:rsidRPr="002D618E" w:rsidRDefault="00B01B60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РЕШИЛА</w:t>
      </w:r>
      <w:r w:rsidR="00CF0B2E" w:rsidRPr="002D618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CF0B2E" w:rsidRPr="002D618E" w:rsidRDefault="00CF0B2E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1B60" w:rsidRPr="002D618E" w:rsidRDefault="00B01B60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BB28C8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42D70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Внести </w:t>
      </w:r>
      <w:r w:rsidR="002D618E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следующие изменения </w:t>
      </w:r>
      <w:r w:rsidR="00742D70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Приложение №1</w:t>
      </w:r>
      <w:r w:rsidR="002D618E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</w:t>
      </w:r>
      <w:r w:rsidR="00742D70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</w:t>
      </w:r>
      <w:r w:rsidR="002D618E" w:rsidRPr="002D618E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742D70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Думы Невонского муниципального образования третьего созыва от 30 декабря 2016 года №11-3д «Об оплате труда и о формировании фонда оплаты труда лиц, замещающих должности муниципальной службы в Невонском муниципальном образовании»:</w:t>
      </w:r>
    </w:p>
    <w:p w:rsidR="002D618E" w:rsidRPr="002D618E" w:rsidRDefault="002D618E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2D70" w:rsidRPr="002D618E" w:rsidRDefault="002D618E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а) пункт 3</w:t>
      </w:r>
      <w:r w:rsidR="00491A9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5 изложить в следующей редакции:</w:t>
      </w:r>
    </w:p>
    <w:p w:rsidR="002D618E" w:rsidRPr="002D618E" w:rsidRDefault="002D618E" w:rsidP="002D61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«3.5.</w:t>
      </w:r>
      <w:r w:rsidRPr="002D618E">
        <w:rPr>
          <w:rFonts w:ascii="Times New Roman" w:hAnsi="Times New Roman"/>
          <w:sz w:val="24"/>
          <w:szCs w:val="24"/>
        </w:rPr>
        <w:t xml:space="preserve"> Размеры ежемесячной надбавки к должностному окладу за особые условия муниципальной службы устанавливаются в следующих размерах:</w:t>
      </w:r>
    </w:p>
    <w:p w:rsidR="002D618E" w:rsidRPr="002D618E" w:rsidRDefault="002D618E" w:rsidP="002D61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18E">
        <w:rPr>
          <w:rFonts w:ascii="Times New Roman" w:hAnsi="Times New Roman"/>
          <w:sz w:val="24"/>
          <w:szCs w:val="24"/>
        </w:rPr>
        <w:t>а) по главной группе муниципальных должностей – от 120 до 150 процентов должностного оклада;</w:t>
      </w:r>
    </w:p>
    <w:p w:rsidR="002D618E" w:rsidRPr="002D618E" w:rsidRDefault="002D618E" w:rsidP="002D61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18E">
        <w:rPr>
          <w:rFonts w:ascii="Times New Roman" w:hAnsi="Times New Roman"/>
          <w:sz w:val="24"/>
          <w:szCs w:val="24"/>
        </w:rPr>
        <w:t>б) по ведущей группе муниципальных должностей – от 90 до 120 процентов должностного оклада;</w:t>
      </w:r>
    </w:p>
    <w:p w:rsidR="002D618E" w:rsidRPr="002D618E" w:rsidRDefault="002D618E" w:rsidP="002D61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18E">
        <w:rPr>
          <w:rFonts w:ascii="Times New Roman" w:hAnsi="Times New Roman"/>
          <w:sz w:val="24"/>
          <w:szCs w:val="24"/>
        </w:rPr>
        <w:t>в) по старшей группе муниципальных должностей – от 60 до 90 процентов должностного оклада;</w:t>
      </w:r>
    </w:p>
    <w:p w:rsidR="002D618E" w:rsidRPr="002D618E" w:rsidRDefault="002D618E" w:rsidP="002D61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18E">
        <w:rPr>
          <w:rFonts w:ascii="Times New Roman" w:hAnsi="Times New Roman"/>
          <w:sz w:val="24"/>
          <w:szCs w:val="24"/>
        </w:rPr>
        <w:t>г) по младшей группе муниципальных должностей – от 30 до 60 процентов должностного оклада.</w:t>
      </w:r>
    </w:p>
    <w:p w:rsidR="002D618E" w:rsidRPr="002D618E" w:rsidRDefault="002D618E" w:rsidP="002D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18E">
        <w:rPr>
          <w:rFonts w:ascii="Times New Roman" w:hAnsi="Times New Roman"/>
          <w:sz w:val="24"/>
          <w:szCs w:val="24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2D618E" w:rsidRPr="002D618E" w:rsidRDefault="002D618E" w:rsidP="002D6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18E">
        <w:rPr>
          <w:rFonts w:ascii="Times New Roman" w:hAnsi="Times New Roman" w:cs="Times New Roman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2D618E" w:rsidRPr="002D618E" w:rsidRDefault="002D618E" w:rsidP="002D6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18E">
        <w:rPr>
          <w:rFonts w:ascii="Times New Roman" w:hAnsi="Times New Roman" w:cs="Times New Roman"/>
          <w:sz w:val="24"/>
          <w:szCs w:val="24"/>
        </w:rPr>
        <w:t>2) компетентность при выполнении наиболее важных, сложных и ответственных работ;</w:t>
      </w:r>
    </w:p>
    <w:p w:rsidR="002D618E" w:rsidRPr="002D618E" w:rsidRDefault="002D618E" w:rsidP="002D6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18E">
        <w:rPr>
          <w:rFonts w:ascii="Times New Roman" w:hAnsi="Times New Roman" w:cs="Times New Roman"/>
          <w:sz w:val="24"/>
          <w:szCs w:val="24"/>
        </w:rPr>
        <w:t xml:space="preserve">3) качественное и оперативное выполнение работ высокой напряженности и интенсивности (большой объем, систематическое выполнение срочных и неотложных </w:t>
      </w:r>
      <w:r w:rsidRPr="002D618E">
        <w:rPr>
          <w:rFonts w:ascii="Times New Roman" w:hAnsi="Times New Roman" w:cs="Times New Roman"/>
          <w:sz w:val="24"/>
          <w:szCs w:val="24"/>
        </w:rPr>
        <w:lastRenderedPageBreak/>
        <w:t>поручений, а также работ, требующих повышенного внимания);</w:t>
      </w:r>
    </w:p>
    <w:p w:rsidR="002D618E" w:rsidRPr="002D618E" w:rsidRDefault="002D618E" w:rsidP="002D6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18E">
        <w:rPr>
          <w:rFonts w:ascii="Times New Roman" w:hAnsi="Times New Roman" w:cs="Times New Roman"/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2D618E" w:rsidRPr="002D618E" w:rsidRDefault="002D618E" w:rsidP="002D6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18E">
        <w:rPr>
          <w:rFonts w:ascii="Times New Roman" w:hAnsi="Times New Roman" w:cs="Times New Roman"/>
          <w:sz w:val="24"/>
          <w:szCs w:val="24"/>
        </w:rPr>
        <w:t>5) степень участия в нормотворчестве: участие в разработке нормативных правовых актов муниципального образования;</w:t>
      </w:r>
    </w:p>
    <w:p w:rsidR="002D618E" w:rsidRPr="002D618E" w:rsidRDefault="002D618E" w:rsidP="002D6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D618E">
        <w:rPr>
          <w:rFonts w:ascii="Times New Roman" w:hAnsi="Times New Roman" w:cs="Times New Roman"/>
          <w:sz w:val="24"/>
          <w:szCs w:val="24"/>
        </w:rPr>
        <w:t>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образования;</w:t>
      </w:r>
    </w:p>
    <w:p w:rsidR="002D618E" w:rsidRPr="002D618E" w:rsidRDefault="002D618E" w:rsidP="002D6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D618E">
        <w:rPr>
          <w:rFonts w:ascii="Times New Roman" w:hAnsi="Times New Roman" w:cs="Times New Roman"/>
          <w:sz w:val="24"/>
          <w:szCs w:val="24"/>
        </w:rPr>
        <w:t>) сложность, срочность и объем выполняемой работы;</w:t>
      </w:r>
    </w:p>
    <w:p w:rsidR="002D618E" w:rsidRPr="002D618E" w:rsidRDefault="002D618E" w:rsidP="002D6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D618E">
        <w:rPr>
          <w:rFonts w:ascii="Times New Roman" w:hAnsi="Times New Roman" w:cs="Times New Roman"/>
          <w:sz w:val="24"/>
          <w:szCs w:val="24"/>
        </w:rPr>
        <w:t>) опыт работы по специальности и замещаемой должности;</w:t>
      </w:r>
    </w:p>
    <w:p w:rsidR="002D618E" w:rsidRPr="002D618E" w:rsidRDefault="002D618E" w:rsidP="002D6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D618E">
        <w:rPr>
          <w:rFonts w:ascii="Times New Roman" w:hAnsi="Times New Roman" w:cs="Times New Roman"/>
          <w:sz w:val="24"/>
          <w:szCs w:val="24"/>
        </w:rPr>
        <w:t>) уровень и степень принятия решений муниципальным служащим.</w:t>
      </w:r>
    </w:p>
    <w:p w:rsidR="002D618E" w:rsidRPr="002D618E" w:rsidRDefault="002D618E" w:rsidP="002D6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18E">
        <w:rPr>
          <w:rFonts w:ascii="Times New Roman" w:hAnsi="Times New Roman" w:cs="Times New Roman"/>
          <w:sz w:val="24"/>
          <w:szCs w:val="24"/>
        </w:rPr>
        <w:t>Для муниципальных служащих главной группы должностей муниципальной службы устанавливается максимальный размер надбавки при наличии стажа по занимаемой должности (или приравненной к ней) не менее пяти лет.</w:t>
      </w:r>
    </w:p>
    <w:p w:rsidR="002D618E" w:rsidRPr="002D618E" w:rsidRDefault="002D618E" w:rsidP="002D6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18E">
        <w:rPr>
          <w:rFonts w:ascii="Times New Roman" w:hAnsi="Times New Roman" w:cs="Times New Roman"/>
          <w:sz w:val="24"/>
          <w:szCs w:val="24"/>
        </w:rPr>
        <w:t xml:space="preserve">Для муниципальных служащих, впервые поступивших на муниципальную службу и имеющих стаж менее года размер надбавки устанавливается в минимальном размере на первый год работы, впоследствии размер надбавки пересматривается на основании служебной записки непосредственного руководителя муниципального служащего. </w:t>
      </w:r>
    </w:p>
    <w:p w:rsidR="002D618E" w:rsidRPr="002D618E" w:rsidRDefault="002D618E" w:rsidP="002D618E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18E">
        <w:rPr>
          <w:rFonts w:ascii="Times New Roman" w:hAnsi="Times New Roman" w:cs="Times New Roman"/>
          <w:sz w:val="24"/>
          <w:szCs w:val="24"/>
        </w:rPr>
        <w:t xml:space="preserve"> Выплата ежемесячной надбавки </w:t>
      </w:r>
      <w:r w:rsidRPr="002D618E">
        <w:rPr>
          <w:rFonts w:ascii="Times New Roman" w:hAnsi="Times New Roman"/>
          <w:sz w:val="24"/>
          <w:szCs w:val="24"/>
        </w:rPr>
        <w:t xml:space="preserve">к должностному окладу за особые условия муниципальной службы </w:t>
      </w:r>
      <w:r w:rsidRPr="002D618E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распоряжения </w:t>
      </w:r>
      <w:r w:rsidRPr="002D618E">
        <w:rPr>
          <w:rFonts w:ascii="Times New Roman" w:hAnsi="Times New Roman"/>
          <w:sz w:val="24"/>
          <w:szCs w:val="24"/>
        </w:rPr>
        <w:t>главы Невонского муниципального образования.</w:t>
      </w:r>
    </w:p>
    <w:p w:rsidR="002D618E" w:rsidRPr="002D618E" w:rsidRDefault="002D618E" w:rsidP="002D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18E">
        <w:rPr>
          <w:rFonts w:ascii="Times New Roman" w:hAnsi="Times New Roman"/>
          <w:sz w:val="24"/>
          <w:szCs w:val="24"/>
        </w:rPr>
        <w:t xml:space="preserve"> Ранее установленный размер ежемесячной надбавки может быть увеличен или уменьшен в пределах размеров, установленных настоящим пунктом  по соответствующей группе должностей муниципальной службы, в следующих случаях:</w:t>
      </w:r>
    </w:p>
    <w:p w:rsidR="002D618E" w:rsidRPr="002D618E" w:rsidRDefault="002D618E" w:rsidP="002D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18E">
        <w:rPr>
          <w:rFonts w:ascii="Times New Roman" w:hAnsi="Times New Roman"/>
          <w:sz w:val="24"/>
          <w:szCs w:val="24"/>
        </w:rPr>
        <w:t>1) по результатам работы муниципального служащего;</w:t>
      </w:r>
    </w:p>
    <w:p w:rsidR="002D618E" w:rsidRPr="002D618E" w:rsidRDefault="002D618E" w:rsidP="002D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18E">
        <w:rPr>
          <w:rFonts w:ascii="Times New Roman" w:hAnsi="Times New Roman"/>
          <w:sz w:val="24"/>
          <w:szCs w:val="24"/>
        </w:rPr>
        <w:t>2) по результатам аттестации, квалификационного экзамена муниципального служащего.</w:t>
      </w:r>
    </w:p>
    <w:p w:rsidR="002D618E" w:rsidRPr="002D618E" w:rsidRDefault="002D618E" w:rsidP="002D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18E">
        <w:rPr>
          <w:rFonts w:ascii="Times New Roman" w:hAnsi="Times New Roman"/>
          <w:sz w:val="24"/>
          <w:szCs w:val="24"/>
        </w:rPr>
        <w:t xml:space="preserve">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2D618E" w:rsidRPr="002D618E" w:rsidRDefault="002D618E" w:rsidP="002D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18E">
        <w:rPr>
          <w:rFonts w:ascii="Times New Roman" w:hAnsi="Times New Roman"/>
          <w:sz w:val="24"/>
          <w:szCs w:val="24"/>
        </w:rPr>
        <w:t xml:space="preserve">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491A9C" w:rsidRDefault="002D618E" w:rsidP="002D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18E">
        <w:rPr>
          <w:rFonts w:ascii="Times New Roman" w:hAnsi="Times New Roman"/>
          <w:sz w:val="24"/>
          <w:szCs w:val="24"/>
        </w:rPr>
        <w:t xml:space="preserve"> Изменение размера ранее установленной муниципальному служащему ежемесячной надбавки производится на основании служебной записки на имя </w:t>
      </w:r>
      <w:r>
        <w:rPr>
          <w:rFonts w:ascii="Times New Roman" w:hAnsi="Times New Roman"/>
          <w:sz w:val="24"/>
          <w:szCs w:val="24"/>
        </w:rPr>
        <w:t>главы Невонского муниципального образования,</w:t>
      </w:r>
      <w:r w:rsidRPr="002D618E">
        <w:rPr>
          <w:rFonts w:ascii="Times New Roman" w:hAnsi="Times New Roman"/>
          <w:sz w:val="24"/>
          <w:szCs w:val="24"/>
        </w:rPr>
        <w:t xml:space="preserve">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</w:t>
      </w:r>
      <w:r w:rsidR="00491A9C">
        <w:rPr>
          <w:rFonts w:ascii="Times New Roman" w:hAnsi="Times New Roman"/>
          <w:sz w:val="24"/>
          <w:szCs w:val="24"/>
        </w:rPr>
        <w:t>.</w:t>
      </w:r>
      <w:r w:rsidRPr="002D618E">
        <w:rPr>
          <w:rFonts w:ascii="Times New Roman" w:hAnsi="Times New Roman"/>
          <w:sz w:val="24"/>
          <w:szCs w:val="24"/>
        </w:rPr>
        <w:t xml:space="preserve"> </w:t>
      </w:r>
    </w:p>
    <w:p w:rsidR="002D618E" w:rsidRPr="002D618E" w:rsidRDefault="002D618E" w:rsidP="002D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18E">
        <w:rPr>
          <w:rFonts w:ascii="Times New Roman" w:hAnsi="Times New Roman"/>
          <w:sz w:val="24"/>
          <w:szCs w:val="24"/>
        </w:rPr>
        <w:t>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2D618E" w:rsidRPr="002D618E" w:rsidRDefault="002D618E" w:rsidP="002D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18E">
        <w:rPr>
          <w:rFonts w:ascii="Times New Roman" w:hAnsi="Times New Roman"/>
          <w:sz w:val="24"/>
          <w:szCs w:val="24"/>
        </w:rPr>
        <w:t xml:space="preserve"> При временном замещении иной должности муниципальной службы  более высокой группы, ежемесячная надбавка выплачивается по временно замещаемой должности, но не ниже установленного размера</w:t>
      </w:r>
      <w:r w:rsidR="00491A9C">
        <w:rPr>
          <w:rFonts w:ascii="Times New Roman" w:hAnsi="Times New Roman"/>
          <w:sz w:val="24"/>
          <w:szCs w:val="24"/>
        </w:rPr>
        <w:t xml:space="preserve"> по основной должности</w:t>
      </w:r>
      <w:r w:rsidRPr="002D618E">
        <w:rPr>
          <w:rFonts w:ascii="Times New Roman" w:hAnsi="Times New Roman"/>
          <w:sz w:val="24"/>
          <w:szCs w:val="24"/>
        </w:rPr>
        <w:t>.</w:t>
      </w:r>
    </w:p>
    <w:p w:rsidR="002D618E" w:rsidRDefault="002D618E" w:rsidP="002D618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18E">
        <w:rPr>
          <w:rFonts w:ascii="Times New Roman" w:hAnsi="Times New Roman"/>
          <w:sz w:val="24"/>
          <w:szCs w:val="24"/>
        </w:rPr>
        <w:t xml:space="preserve">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</w:t>
      </w:r>
      <w:r w:rsidR="00491A9C">
        <w:rPr>
          <w:rFonts w:ascii="Times New Roman" w:hAnsi="Times New Roman"/>
          <w:sz w:val="24"/>
          <w:szCs w:val="24"/>
        </w:rPr>
        <w:t>.»</w:t>
      </w:r>
    </w:p>
    <w:p w:rsidR="00491A9C" w:rsidRDefault="00491A9C" w:rsidP="002D618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пункт 3.7 изложить в следующей редакции:</w:t>
      </w:r>
    </w:p>
    <w:p w:rsidR="00491A9C" w:rsidRPr="003F3BC1" w:rsidRDefault="00491A9C" w:rsidP="00491A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F3BC1">
        <w:rPr>
          <w:rFonts w:ascii="Times New Roman" w:hAnsi="Times New Roman"/>
          <w:sz w:val="24"/>
          <w:szCs w:val="24"/>
        </w:rPr>
        <w:t>3.7. Ежемесячное денежное поощрение муниципальным служащим устанавливается распоряжением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BC1">
        <w:rPr>
          <w:rFonts w:ascii="Times New Roman" w:hAnsi="Times New Roman"/>
          <w:sz w:val="24"/>
          <w:szCs w:val="24"/>
        </w:rPr>
        <w:t xml:space="preserve">Невонского муниципального образования в размерах согласно Приложению № 2 к </w:t>
      </w:r>
      <w:r>
        <w:rPr>
          <w:rFonts w:ascii="Times New Roman" w:hAnsi="Times New Roman"/>
          <w:sz w:val="24"/>
          <w:szCs w:val="24"/>
        </w:rPr>
        <w:t>решению Думы, утвердившего настоящее положение.</w:t>
      </w:r>
    </w:p>
    <w:p w:rsidR="00491A9C" w:rsidRPr="00491A9C" w:rsidRDefault="00491A9C" w:rsidP="00491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9C">
        <w:rPr>
          <w:rFonts w:ascii="Times New Roman" w:hAnsi="Times New Roman" w:cs="Times New Roman"/>
          <w:sz w:val="24"/>
          <w:szCs w:val="24"/>
        </w:rPr>
        <w:t xml:space="preserve">Конкретный размер ежемесячного денежного поощрения муниципальным служащим устанавливается на основании </w:t>
      </w:r>
      <w:r w:rsidRPr="00491A9C">
        <w:rPr>
          <w:rFonts w:ascii="Times New Roman" w:hAnsi="Times New Roman"/>
          <w:sz w:val="24"/>
          <w:szCs w:val="24"/>
        </w:rPr>
        <w:t xml:space="preserve">распоряжения главы Невонского муниципального </w:t>
      </w:r>
      <w:r w:rsidRPr="00491A9C">
        <w:rPr>
          <w:rFonts w:ascii="Times New Roman" w:hAnsi="Times New Roman"/>
          <w:sz w:val="24"/>
          <w:szCs w:val="24"/>
        </w:rPr>
        <w:lastRenderedPageBreak/>
        <w:t>образования</w:t>
      </w:r>
      <w:r w:rsidRPr="00491A9C">
        <w:rPr>
          <w:rFonts w:ascii="Times New Roman" w:hAnsi="Times New Roman"/>
          <w:i/>
          <w:sz w:val="24"/>
          <w:szCs w:val="24"/>
        </w:rPr>
        <w:t xml:space="preserve"> </w:t>
      </w:r>
      <w:r w:rsidRPr="00491A9C">
        <w:rPr>
          <w:rFonts w:ascii="Times New Roman" w:hAnsi="Times New Roman" w:cs="Times New Roman"/>
          <w:sz w:val="24"/>
          <w:szCs w:val="24"/>
        </w:rPr>
        <w:t>с учетом следующих критериев:</w:t>
      </w:r>
    </w:p>
    <w:p w:rsidR="00491A9C" w:rsidRPr="00491A9C" w:rsidRDefault="00491A9C" w:rsidP="00491A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1A9C">
        <w:rPr>
          <w:rFonts w:ascii="Times New Roman" w:hAnsi="Times New Roman"/>
          <w:sz w:val="24"/>
          <w:szCs w:val="24"/>
        </w:rPr>
        <w:t>профессиональное выполнение должностных обязанностей;</w:t>
      </w:r>
    </w:p>
    <w:p w:rsidR="00491A9C" w:rsidRPr="00491A9C" w:rsidRDefault="00491A9C" w:rsidP="00491A9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1A9C">
        <w:rPr>
          <w:rFonts w:ascii="Times New Roman" w:hAnsi="Times New Roman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491A9C" w:rsidRPr="00491A9C" w:rsidRDefault="00491A9C" w:rsidP="00491A9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9C">
        <w:rPr>
          <w:rFonts w:ascii="Times New Roman" w:hAnsi="Times New Roman" w:cs="Times New Roman"/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491A9C" w:rsidRPr="00491A9C" w:rsidRDefault="00491A9C" w:rsidP="00491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9C">
        <w:rPr>
          <w:rFonts w:ascii="Times New Roman" w:hAnsi="Times New Roman" w:cs="Times New Roman"/>
          <w:sz w:val="24"/>
          <w:szCs w:val="24"/>
        </w:rPr>
        <w:t xml:space="preserve">4) использование новых форм и методов, положительно отразившихся на результатах профессиональной деятельности. </w:t>
      </w:r>
    </w:p>
    <w:p w:rsidR="00491A9C" w:rsidRPr="00491A9C" w:rsidRDefault="00491A9C" w:rsidP="00491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9C">
        <w:rPr>
          <w:rFonts w:ascii="Times New Roman" w:hAnsi="Times New Roman" w:cs="Times New Roman"/>
          <w:sz w:val="24"/>
          <w:szCs w:val="24"/>
        </w:rPr>
        <w:t>Для муниципальных служащих главной группы должностей муниципальной службы устанавливается максимальный размер ежемесячного денежного поощрения при наличии стажа по занимаемой должности (или приравненной к ней) не менее пяти лет.</w:t>
      </w:r>
    </w:p>
    <w:p w:rsidR="00491A9C" w:rsidRPr="00491A9C" w:rsidRDefault="00491A9C" w:rsidP="00491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9C">
        <w:rPr>
          <w:rFonts w:ascii="Times New Roman" w:hAnsi="Times New Roman" w:cs="Times New Roman"/>
          <w:sz w:val="24"/>
          <w:szCs w:val="24"/>
        </w:rPr>
        <w:t xml:space="preserve">Для муниципальных служащих, впервые поступивших на муниципальную службу и имеющих стаж менее года размер ежемесячного денежного поощрения устанавливается в минимальном размере на первые шесть месяцев работы, впоследствии его размер пересматривается на основании служебной записки непосредственного руководителя муниципального служащего. </w:t>
      </w:r>
    </w:p>
    <w:p w:rsidR="00491A9C" w:rsidRPr="00491A9C" w:rsidRDefault="00491A9C" w:rsidP="00491A9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9C">
        <w:rPr>
          <w:rFonts w:ascii="Times New Roman" w:hAnsi="Times New Roman" w:cs="Times New Roman"/>
          <w:sz w:val="24"/>
          <w:szCs w:val="24"/>
        </w:rPr>
        <w:t xml:space="preserve"> Выплата ежемесячного денежного поощрения</w:t>
      </w:r>
      <w:r w:rsidRPr="00491A9C">
        <w:rPr>
          <w:rFonts w:ascii="Times New Roman" w:hAnsi="Times New Roman"/>
          <w:sz w:val="24"/>
          <w:szCs w:val="24"/>
        </w:rPr>
        <w:t xml:space="preserve"> </w:t>
      </w:r>
      <w:r w:rsidRPr="00491A9C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распоряжения </w:t>
      </w:r>
      <w:r w:rsidRPr="00491A9C">
        <w:rPr>
          <w:rFonts w:ascii="Times New Roman" w:hAnsi="Times New Roman"/>
          <w:sz w:val="24"/>
          <w:szCs w:val="24"/>
        </w:rPr>
        <w:t>главы Невонского муниципального образования.</w:t>
      </w:r>
    </w:p>
    <w:p w:rsidR="00491A9C" w:rsidRPr="00491A9C" w:rsidRDefault="00491A9C" w:rsidP="00491A9C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91A9C">
        <w:rPr>
          <w:rFonts w:ascii="Times New Roman" w:hAnsi="Times New Roman"/>
          <w:sz w:val="24"/>
          <w:szCs w:val="24"/>
        </w:rPr>
        <w:t xml:space="preserve">  Ранее установленный размер </w:t>
      </w:r>
      <w:r w:rsidRPr="00491A9C">
        <w:rPr>
          <w:rFonts w:ascii="Times New Roman" w:hAnsi="Times New Roman" w:cs="Times New Roman"/>
          <w:sz w:val="24"/>
          <w:szCs w:val="24"/>
        </w:rPr>
        <w:t>ежемесячного денежного поощрения</w:t>
      </w:r>
      <w:r w:rsidRPr="00491A9C">
        <w:rPr>
          <w:rFonts w:ascii="Times New Roman" w:hAnsi="Times New Roman"/>
          <w:sz w:val="24"/>
          <w:szCs w:val="24"/>
        </w:rPr>
        <w:t xml:space="preserve"> может быть увеличен или уменьшен в пределах размеров, установленных настоящим пунктом  по соответствующей группе должностей муниципальной службы по результатам работы муниципального служащего.»</w:t>
      </w:r>
    </w:p>
    <w:p w:rsidR="00491A9C" w:rsidRPr="00491A9C" w:rsidRDefault="00491A9C" w:rsidP="002D618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1A9C" w:rsidRPr="002D618E" w:rsidRDefault="00491A9C" w:rsidP="00491A9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Внести следующие изменения  в Приложение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 решению Думы Невонского муниципального образования третьего созыва от 30 декабря 2016 года №11-3д «Об оплате труда и о формировании фонда оплаты труда лиц, замещающих должности муниципальной службы в Невонском муниципальном образовании»:</w:t>
      </w:r>
    </w:p>
    <w:p w:rsidR="00742D70" w:rsidRDefault="00742D70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1A9C" w:rsidRDefault="00491A9C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приложение №2 изложить в следующей редакции:</w:t>
      </w:r>
    </w:p>
    <w:p w:rsidR="00491A9C" w:rsidRDefault="00491A9C" w:rsidP="009622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426"/>
        <w:gridCol w:w="2476"/>
        <w:gridCol w:w="2737"/>
      </w:tblGrid>
      <w:tr w:rsidR="00491A9C" w:rsidRPr="00B7315D" w:rsidTr="00D11A65">
        <w:trPr>
          <w:trHeight w:hRule="exact" w:val="1502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149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должностного оклада (рублей в месяц)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149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  <w:r w:rsidRPr="00B731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91A9C" w:rsidRPr="00B7315D" w:rsidTr="00D11A65">
        <w:trPr>
          <w:trHeight w:hRule="exact" w:val="569"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528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оклады и ежемесячное денежное поощрение муниципальных служащих Невонского муниципального образования</w:t>
            </w:r>
          </w:p>
        </w:tc>
      </w:tr>
      <w:tr w:rsidR="00491A9C" w:rsidRPr="00B7315D" w:rsidTr="00D11A65">
        <w:trPr>
          <w:trHeight w:hRule="exact" w:val="376"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491A9C" w:rsidRPr="00B7315D" w:rsidTr="00D11A65">
        <w:trPr>
          <w:trHeight w:hRule="exact" w:val="1031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по экономике и финансам – главный бухгалтер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4914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91A9C" w:rsidRPr="00B7315D" w:rsidTr="00D11A65">
        <w:trPr>
          <w:trHeight w:hRule="exact" w:val="666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sz w:val="24"/>
                <w:szCs w:val="24"/>
              </w:rPr>
              <w:t>Начальник отдела по управлению имуществом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4914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-2,5</w:t>
            </w:r>
          </w:p>
        </w:tc>
      </w:tr>
      <w:tr w:rsidR="00491A9C" w:rsidRPr="00B7315D" w:rsidTr="00D11A65">
        <w:trPr>
          <w:trHeight w:hRule="exact" w:val="290"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491A9C" w:rsidRPr="00B7315D" w:rsidTr="00D11A65">
        <w:trPr>
          <w:trHeight w:hRule="exact" w:val="992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управлению делами администрации и работе с обращениями граждан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3379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491A9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1A9C" w:rsidRPr="00B7315D" w:rsidTr="00D11A65">
        <w:trPr>
          <w:trHeight w:hRule="exact" w:val="569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right="293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отдела по экономике и финансам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3379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91A9C" w:rsidRPr="00B7315D" w:rsidTr="00D11A65">
        <w:trPr>
          <w:trHeight w:hRule="exact" w:val="560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отдела по управлению имуществом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3379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  <w:r w:rsidRPr="00B7315D"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91A9C" w:rsidRPr="00B7315D" w:rsidTr="00D11A65">
        <w:trPr>
          <w:trHeight w:hRule="exact" w:val="608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социальным вопросам, культуре и работе с молодежью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5D">
              <w:rPr>
                <w:rFonts w:ascii="Times New Roman" w:hAnsi="Times New Roman"/>
                <w:sz w:val="24"/>
                <w:szCs w:val="24"/>
              </w:rPr>
              <w:t>3379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A9C" w:rsidRPr="00B7315D" w:rsidRDefault="00491A9C" w:rsidP="00D11A6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Pr="00B7315D">
              <w:rPr>
                <w:rFonts w:ascii="Times New Roman" w:hAnsi="Times New Roman"/>
                <w:sz w:val="24"/>
                <w:szCs w:val="24"/>
              </w:rPr>
              <w:t>-2,5</w:t>
            </w:r>
          </w:p>
        </w:tc>
      </w:tr>
    </w:tbl>
    <w:p w:rsidR="00491A9C" w:rsidRPr="00E043FC" w:rsidRDefault="00491A9C" w:rsidP="00491A9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AF6" w:rsidRPr="002D618E" w:rsidRDefault="00132AF6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30A1" w:rsidRPr="002D618E" w:rsidRDefault="00491A9C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B01B60" w:rsidRPr="002D618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130A1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Опубликовать настоящее решение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9130A1" w:rsidRPr="002D618E" w:rsidRDefault="009130A1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30A1" w:rsidRPr="002D618E" w:rsidRDefault="009130A1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30A1" w:rsidRPr="002D618E" w:rsidRDefault="009130A1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>Глава Невонского</w:t>
      </w:r>
    </w:p>
    <w:p w:rsidR="009130A1" w:rsidRPr="002D618E" w:rsidRDefault="009130A1" w:rsidP="00962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</w:t>
      </w:r>
      <w:r w:rsidR="00132AF6"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Н.А. Мезенцев</w:t>
      </w:r>
    </w:p>
    <w:p w:rsidR="00132AF6" w:rsidRPr="002D618E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F6" w:rsidRDefault="00132AF6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047" w:rsidRDefault="00293047" w:rsidP="00132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93047" w:rsidSect="002278D1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2EC" w:rsidRDefault="007072EC" w:rsidP="007356D7">
      <w:pPr>
        <w:spacing w:after="0" w:line="240" w:lineRule="auto"/>
      </w:pPr>
      <w:r>
        <w:separator/>
      </w:r>
    </w:p>
  </w:endnote>
  <w:endnote w:type="continuationSeparator" w:id="1">
    <w:p w:rsidR="007072EC" w:rsidRDefault="007072EC" w:rsidP="0073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D7" w:rsidRPr="007E3F43" w:rsidRDefault="000468B9" w:rsidP="007356D7">
    <w:pPr>
      <w:jc w:val="right"/>
      <w:rPr>
        <w:rFonts w:ascii="Times New Roman" w:hAnsi="Times New Roman"/>
        <w:sz w:val="20"/>
        <w:szCs w:val="20"/>
      </w:rPr>
    </w:pPr>
    <w:r w:rsidRPr="007E3F43">
      <w:rPr>
        <w:rFonts w:ascii="Times New Roman" w:hAnsi="Times New Roman"/>
        <w:sz w:val="20"/>
        <w:szCs w:val="20"/>
      </w:rPr>
      <w:fldChar w:fldCharType="begin"/>
    </w:r>
    <w:r w:rsidR="007356D7" w:rsidRPr="007E3F43">
      <w:rPr>
        <w:rFonts w:ascii="Times New Roman" w:hAnsi="Times New Roman"/>
        <w:sz w:val="20"/>
        <w:szCs w:val="20"/>
      </w:rPr>
      <w:instrText>PAGE   \* MERGEFORMAT</w:instrText>
    </w:r>
    <w:r w:rsidRPr="007E3F43">
      <w:rPr>
        <w:rFonts w:ascii="Times New Roman" w:hAnsi="Times New Roman"/>
        <w:sz w:val="20"/>
        <w:szCs w:val="20"/>
      </w:rPr>
      <w:fldChar w:fldCharType="separate"/>
    </w:r>
    <w:r w:rsidR="00B217E7">
      <w:rPr>
        <w:rFonts w:ascii="Times New Roman" w:hAnsi="Times New Roman"/>
        <w:noProof/>
        <w:sz w:val="20"/>
        <w:szCs w:val="20"/>
      </w:rPr>
      <w:t>1</w:t>
    </w:r>
    <w:r w:rsidRPr="007E3F4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2EC" w:rsidRDefault="007072EC" w:rsidP="007356D7">
      <w:pPr>
        <w:spacing w:after="0" w:line="240" w:lineRule="auto"/>
      </w:pPr>
      <w:r>
        <w:separator/>
      </w:r>
    </w:p>
  </w:footnote>
  <w:footnote w:type="continuationSeparator" w:id="1">
    <w:p w:rsidR="007072EC" w:rsidRDefault="007072EC" w:rsidP="0073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F1"/>
    <w:rsid w:val="000468B9"/>
    <w:rsid w:val="000A7D79"/>
    <w:rsid w:val="00132AF6"/>
    <w:rsid w:val="0016003D"/>
    <w:rsid w:val="001E4557"/>
    <w:rsid w:val="002278D1"/>
    <w:rsid w:val="00267EF1"/>
    <w:rsid w:val="00293047"/>
    <w:rsid w:val="002D618E"/>
    <w:rsid w:val="0035458A"/>
    <w:rsid w:val="003736CC"/>
    <w:rsid w:val="003F3BC1"/>
    <w:rsid w:val="00491A9C"/>
    <w:rsid w:val="004C2F07"/>
    <w:rsid w:val="004C52E8"/>
    <w:rsid w:val="0051765C"/>
    <w:rsid w:val="00524B12"/>
    <w:rsid w:val="00565029"/>
    <w:rsid w:val="00575BCB"/>
    <w:rsid w:val="005A0055"/>
    <w:rsid w:val="005B1F73"/>
    <w:rsid w:val="005D7475"/>
    <w:rsid w:val="0065184B"/>
    <w:rsid w:val="006C35B6"/>
    <w:rsid w:val="00703DBC"/>
    <w:rsid w:val="007072EC"/>
    <w:rsid w:val="007356D7"/>
    <w:rsid w:val="00741BE0"/>
    <w:rsid w:val="00742D70"/>
    <w:rsid w:val="007C0C43"/>
    <w:rsid w:val="007E3F43"/>
    <w:rsid w:val="009130A1"/>
    <w:rsid w:val="00925677"/>
    <w:rsid w:val="009622D5"/>
    <w:rsid w:val="009D4A63"/>
    <w:rsid w:val="00A24928"/>
    <w:rsid w:val="00A40FD9"/>
    <w:rsid w:val="00B01B60"/>
    <w:rsid w:val="00B217E7"/>
    <w:rsid w:val="00B7315D"/>
    <w:rsid w:val="00B94AA9"/>
    <w:rsid w:val="00BA5E63"/>
    <w:rsid w:val="00BB28C8"/>
    <w:rsid w:val="00C169C4"/>
    <w:rsid w:val="00C97D53"/>
    <w:rsid w:val="00CF0B2E"/>
    <w:rsid w:val="00CF798F"/>
    <w:rsid w:val="00D11A65"/>
    <w:rsid w:val="00D267D8"/>
    <w:rsid w:val="00D423D3"/>
    <w:rsid w:val="00D53C71"/>
    <w:rsid w:val="00DA6E06"/>
    <w:rsid w:val="00DC57AE"/>
    <w:rsid w:val="00DF75C7"/>
    <w:rsid w:val="00E15C1C"/>
    <w:rsid w:val="00E70196"/>
    <w:rsid w:val="00EB341D"/>
    <w:rsid w:val="00EF7B8E"/>
    <w:rsid w:val="00F10547"/>
    <w:rsid w:val="00FA34F3"/>
    <w:rsid w:val="00FD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EF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6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356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356D7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7356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356D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2D618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2017-09-11T00:40:00Z</cp:lastPrinted>
  <dcterms:created xsi:type="dcterms:W3CDTF">2017-09-06T07:29:00Z</dcterms:created>
  <dcterms:modified xsi:type="dcterms:W3CDTF">2017-09-11T00:43:00Z</dcterms:modified>
</cp:coreProperties>
</file>