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РОССИЙСКАЯ ФЕДЕРАЦИЯ</w:t>
      </w: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ИРКУТСКАЯ ОБЛАСТЬ</w:t>
      </w: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МУНИЦИПАЛЬНОЕ ОБРАЗОВАНИЕ</w:t>
      </w: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«УСТЬ-ИЛИМСКИЙ РАЙОН»</w:t>
      </w:r>
    </w:p>
    <w:p w:rsidR="008D2E70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ДУМА НЕВО</w:t>
      </w:r>
      <w:r w:rsidR="00535F47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>СКО</w:t>
      </w:r>
      <w:r w:rsidR="00535F47">
        <w:rPr>
          <w:b/>
          <w:bCs/>
          <w:sz w:val="24"/>
          <w:szCs w:val="24"/>
          <w:lang w:eastAsia="en-US"/>
        </w:rPr>
        <w:t>ГО</w:t>
      </w:r>
      <w:r>
        <w:rPr>
          <w:b/>
          <w:bCs/>
          <w:sz w:val="24"/>
          <w:szCs w:val="24"/>
          <w:lang w:eastAsia="en-US"/>
        </w:rPr>
        <w:t xml:space="preserve"> МУНИЦИПАЛЬНО</w:t>
      </w:r>
      <w:r w:rsidR="00535F47">
        <w:rPr>
          <w:b/>
          <w:bCs/>
          <w:sz w:val="24"/>
          <w:szCs w:val="24"/>
          <w:lang w:eastAsia="en-US"/>
        </w:rPr>
        <w:t>ГО</w:t>
      </w:r>
      <w:r>
        <w:rPr>
          <w:b/>
          <w:bCs/>
          <w:sz w:val="24"/>
          <w:szCs w:val="24"/>
          <w:lang w:eastAsia="en-US"/>
        </w:rPr>
        <w:t xml:space="preserve"> ОБРАЗОВАНИ</w:t>
      </w:r>
      <w:r w:rsidR="00535F47">
        <w:rPr>
          <w:b/>
          <w:bCs/>
          <w:sz w:val="24"/>
          <w:szCs w:val="24"/>
          <w:lang w:eastAsia="en-US"/>
        </w:rPr>
        <w:t>Я</w:t>
      </w: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ЧЕТВЕРТОГО СОЗЫВА</w:t>
      </w: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РЕШЕНИЕ</w:t>
      </w:r>
    </w:p>
    <w:p w:rsidR="008D2E70" w:rsidRPr="00C221D1" w:rsidRDefault="008D2E70" w:rsidP="008D2E70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</w:p>
    <w:p w:rsidR="008D2E70" w:rsidRPr="008B6689" w:rsidRDefault="008B6689" w:rsidP="008D2E70">
      <w:pPr>
        <w:autoSpaceDE/>
        <w:autoSpaceDN/>
        <w:rPr>
          <w:sz w:val="24"/>
          <w:szCs w:val="24"/>
          <w:lang w:eastAsia="en-US"/>
        </w:rPr>
      </w:pPr>
      <w:r w:rsidRPr="008B6689">
        <w:rPr>
          <w:sz w:val="24"/>
          <w:szCs w:val="24"/>
          <w:lang w:eastAsia="en-US"/>
        </w:rPr>
        <w:t>О</w:t>
      </w:r>
      <w:r w:rsidR="008D2E70" w:rsidRPr="008B6689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softHyphen/>
      </w:r>
      <w:r>
        <w:rPr>
          <w:sz w:val="24"/>
          <w:szCs w:val="24"/>
          <w:lang w:eastAsia="en-US"/>
        </w:rPr>
        <w:softHyphen/>
      </w:r>
      <w:r>
        <w:rPr>
          <w:sz w:val="24"/>
          <w:szCs w:val="24"/>
          <w:lang w:eastAsia="en-US"/>
        </w:rPr>
        <w:softHyphen/>
      </w:r>
      <w:r w:rsidR="009A076C">
        <w:rPr>
          <w:sz w:val="24"/>
          <w:szCs w:val="24"/>
          <w:lang w:eastAsia="en-US"/>
        </w:rPr>
        <w:softHyphen/>
        <w:t xml:space="preserve"> 26.05.2022 г.</w:t>
      </w:r>
      <w:r w:rsidR="008D2E70" w:rsidRPr="008B6689">
        <w:rPr>
          <w:sz w:val="24"/>
          <w:szCs w:val="24"/>
          <w:lang w:eastAsia="en-US"/>
        </w:rPr>
        <w:t xml:space="preserve">                                                                                                              №</w:t>
      </w:r>
      <w:r w:rsidR="009A076C">
        <w:rPr>
          <w:sz w:val="24"/>
          <w:szCs w:val="24"/>
          <w:lang w:eastAsia="en-US"/>
        </w:rPr>
        <w:t xml:space="preserve"> 40-4д</w:t>
      </w:r>
    </w:p>
    <w:p w:rsidR="008D2E70" w:rsidRPr="008B6689" w:rsidRDefault="008D2E70" w:rsidP="008D2E70">
      <w:pPr>
        <w:autoSpaceDE/>
        <w:autoSpaceDN/>
        <w:rPr>
          <w:sz w:val="24"/>
          <w:szCs w:val="24"/>
          <w:lang w:eastAsia="en-US"/>
        </w:rPr>
      </w:pPr>
    </w:p>
    <w:p w:rsidR="008D2E70" w:rsidRPr="008B6689" w:rsidRDefault="008D2E70" w:rsidP="008D2E70">
      <w:pPr>
        <w:autoSpaceDE/>
        <w:autoSpaceDN/>
        <w:jc w:val="center"/>
        <w:rPr>
          <w:sz w:val="24"/>
          <w:szCs w:val="24"/>
          <w:lang w:eastAsia="en-US"/>
        </w:rPr>
      </w:pPr>
      <w:r w:rsidRPr="008B6689">
        <w:rPr>
          <w:sz w:val="24"/>
          <w:szCs w:val="24"/>
          <w:lang w:eastAsia="en-US"/>
        </w:rPr>
        <w:t xml:space="preserve">О </w:t>
      </w:r>
      <w:r w:rsidR="008B6689">
        <w:rPr>
          <w:sz w:val="24"/>
          <w:szCs w:val="24"/>
          <w:lang w:eastAsia="en-US"/>
        </w:rPr>
        <w:t>внесении изменений в решение Думы Невонского муниципального образования третьего созыва от 30.12.2016 № 11-3д «</w:t>
      </w:r>
      <w:r w:rsidR="008B6689">
        <w:rPr>
          <w:sz w:val="24"/>
          <w:szCs w:val="24"/>
        </w:rPr>
        <w:t xml:space="preserve">Об оплате труда и формировании фонда оплаты труда лиц, замещающих должности муниципальной службы в </w:t>
      </w:r>
      <w:proofErr w:type="spellStart"/>
      <w:r w:rsidR="008B6689">
        <w:rPr>
          <w:sz w:val="24"/>
          <w:szCs w:val="24"/>
        </w:rPr>
        <w:t>Невонском</w:t>
      </w:r>
      <w:proofErr w:type="spellEnd"/>
      <w:r w:rsidR="008B6689">
        <w:rPr>
          <w:sz w:val="24"/>
          <w:szCs w:val="24"/>
        </w:rPr>
        <w:t xml:space="preserve"> муниципально</w:t>
      </w:r>
      <w:r w:rsidR="006D1B7D">
        <w:rPr>
          <w:sz w:val="24"/>
          <w:szCs w:val="24"/>
        </w:rPr>
        <w:t>го</w:t>
      </w:r>
      <w:r w:rsidR="008B6689">
        <w:rPr>
          <w:sz w:val="24"/>
          <w:szCs w:val="24"/>
        </w:rPr>
        <w:t xml:space="preserve"> образовани</w:t>
      </w:r>
      <w:r w:rsidR="006D1B7D">
        <w:rPr>
          <w:sz w:val="24"/>
          <w:szCs w:val="24"/>
        </w:rPr>
        <w:t>я</w:t>
      </w:r>
      <w:r w:rsidR="008B6689">
        <w:rPr>
          <w:sz w:val="24"/>
          <w:szCs w:val="24"/>
        </w:rPr>
        <w:t>»</w:t>
      </w:r>
    </w:p>
    <w:p w:rsidR="008D2E70" w:rsidRPr="00C221D1" w:rsidRDefault="008D2E70" w:rsidP="008D2E70">
      <w:pPr>
        <w:autoSpaceDE/>
        <w:autoSpaceDN/>
        <w:rPr>
          <w:sz w:val="24"/>
          <w:szCs w:val="24"/>
          <w:lang w:eastAsia="en-US"/>
        </w:rPr>
      </w:pPr>
    </w:p>
    <w:p w:rsidR="008D2E70" w:rsidRDefault="008D2E70" w:rsidP="009A076C">
      <w:pPr>
        <w:ind w:firstLine="567"/>
        <w:jc w:val="both"/>
      </w:pPr>
      <w:proofErr w:type="gramStart"/>
      <w:r>
        <w:rPr>
          <w:sz w:val="24"/>
          <w:szCs w:val="24"/>
        </w:rPr>
        <w:t>В целях приведения нормативных правовых актов органов местного самоуправления  Невонского муниципального образования в соответствие с действующим законодательством Российской Федерации, руководствуясь ст. 135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ст.22 Федерального закона от 02.03.2007 № 25-ФЗ «О муниципальной службе в Российской Федерации», Законом Иркутской области от 15.10.2007 № 88-оз «Об</w:t>
      </w:r>
      <w:proofErr w:type="gramEnd"/>
      <w:r>
        <w:rPr>
          <w:sz w:val="24"/>
          <w:szCs w:val="24"/>
        </w:rPr>
        <w:t xml:space="preserve"> отдельных вопросах муниципальной службы в Иркутской области»,</w:t>
      </w:r>
      <w:r w:rsidR="000F5D25">
        <w:rPr>
          <w:sz w:val="24"/>
          <w:szCs w:val="24"/>
        </w:rPr>
        <w:t xml:space="preserve">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0F5D25" w:rsidRPr="000F5D25">
        <w:rPr>
          <w:sz w:val="24"/>
          <w:szCs w:val="24"/>
        </w:rPr>
        <w:t>Указом</w:t>
      </w:r>
      <w:r w:rsidR="000F5D25">
        <w:rPr>
          <w:sz w:val="24"/>
          <w:szCs w:val="24"/>
        </w:rPr>
        <w:t>Г</w:t>
      </w:r>
      <w:r w:rsidR="000F5D25" w:rsidRPr="000F5D25">
        <w:rPr>
          <w:sz w:val="24"/>
          <w:szCs w:val="24"/>
        </w:rPr>
        <w:t>убернатора Иркутской области от 25.10.2019г 255-уг</w:t>
      </w:r>
      <w:proofErr w:type="gramStart"/>
      <w:r w:rsidR="000F5D25" w:rsidRPr="000F5D25">
        <w:rPr>
          <w:sz w:val="24"/>
          <w:szCs w:val="24"/>
        </w:rPr>
        <w:t>«О</w:t>
      </w:r>
      <w:proofErr w:type="gramEnd"/>
      <w:r w:rsidR="000F5D25" w:rsidRPr="000F5D25">
        <w:rPr>
          <w:sz w:val="24"/>
          <w:szCs w:val="24"/>
        </w:rPr>
        <w:t xml:space="preserve"> размерах должностных окладов и ежемесячного денежного поощрения государственных гражданских служащих»</w:t>
      </w:r>
      <w:r w:rsidR="000F5D25">
        <w:rPr>
          <w:sz w:val="24"/>
          <w:szCs w:val="24"/>
        </w:rPr>
        <w:t>,</w:t>
      </w:r>
      <w:r>
        <w:rPr>
          <w:sz w:val="24"/>
          <w:szCs w:val="24"/>
        </w:rPr>
        <w:t xml:space="preserve"> решением Думы Невонского муниципального образования четвертого созыва от</w:t>
      </w:r>
      <w:r w:rsidR="009A076C">
        <w:rPr>
          <w:sz w:val="24"/>
          <w:szCs w:val="24"/>
        </w:rPr>
        <w:t xml:space="preserve"> 26.05.2022 г.</w:t>
      </w:r>
      <w:r>
        <w:rPr>
          <w:sz w:val="24"/>
          <w:szCs w:val="24"/>
        </w:rPr>
        <w:t xml:space="preserve"> №</w:t>
      </w:r>
      <w:r w:rsidR="009A076C">
        <w:rPr>
          <w:sz w:val="24"/>
          <w:szCs w:val="24"/>
        </w:rPr>
        <w:t xml:space="preserve"> 40-2д </w:t>
      </w:r>
      <w:r w:rsidR="008B6689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="009A076C">
        <w:rPr>
          <w:sz w:val="24"/>
          <w:szCs w:val="24"/>
        </w:rPr>
        <w:t xml:space="preserve">б утверждении  структуры </w:t>
      </w:r>
      <w:r>
        <w:rPr>
          <w:sz w:val="24"/>
          <w:szCs w:val="24"/>
        </w:rPr>
        <w:t xml:space="preserve"> администрации Невонского муниципального образования», ст.ст. 24, 44 Устава Невонского муниципального образования, Дума Невонского муниципального образования четвертого созыва, </w:t>
      </w:r>
    </w:p>
    <w:p w:rsidR="008D2E70" w:rsidRDefault="008D2E70" w:rsidP="009A076C">
      <w:pPr>
        <w:ind w:firstLine="567"/>
        <w:jc w:val="both"/>
      </w:pPr>
    </w:p>
    <w:p w:rsidR="009A076C" w:rsidRDefault="008D2E70" w:rsidP="009A076C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9A076C" w:rsidRDefault="009A076C" w:rsidP="009A076C">
      <w:pPr>
        <w:ind w:firstLine="567"/>
        <w:jc w:val="center"/>
        <w:rPr>
          <w:b/>
          <w:bCs/>
          <w:sz w:val="24"/>
          <w:szCs w:val="24"/>
        </w:rPr>
      </w:pPr>
    </w:p>
    <w:p w:rsidR="009A076C" w:rsidRDefault="009A076C" w:rsidP="009A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D2E70">
        <w:rPr>
          <w:sz w:val="24"/>
          <w:szCs w:val="24"/>
        </w:rPr>
        <w:t xml:space="preserve">Внести следующие изменения в решение Думы Невонского муниципального образования третьего созыва от 30 декабря 2016года №11-3д «Об оплате труда и формировании фонда оплаты труда лиц, замещающих должности муниципальной службы в </w:t>
      </w:r>
      <w:proofErr w:type="spellStart"/>
      <w:r w:rsidR="008D2E70">
        <w:rPr>
          <w:sz w:val="24"/>
          <w:szCs w:val="24"/>
        </w:rPr>
        <w:t>Невонском</w:t>
      </w:r>
      <w:proofErr w:type="spellEnd"/>
      <w:r w:rsidR="008D2E70">
        <w:rPr>
          <w:sz w:val="24"/>
          <w:szCs w:val="24"/>
        </w:rPr>
        <w:t xml:space="preserve"> муниципальном образовании»:</w:t>
      </w:r>
    </w:p>
    <w:p w:rsidR="009A076C" w:rsidRDefault="009A076C" w:rsidP="009A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D2E70" w:rsidRPr="001B5865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="008D2E70" w:rsidRPr="001B5865">
        <w:rPr>
          <w:sz w:val="24"/>
          <w:szCs w:val="24"/>
        </w:rPr>
        <w:t xml:space="preserve"> № 2 </w:t>
      </w:r>
      <w:r w:rsidR="001B5865" w:rsidRPr="001B5865">
        <w:rPr>
          <w:sz w:val="24"/>
          <w:szCs w:val="24"/>
        </w:rPr>
        <w:t xml:space="preserve">к положению </w:t>
      </w:r>
      <w:r w:rsidR="008D2E70" w:rsidRPr="001B5865">
        <w:rPr>
          <w:sz w:val="24"/>
          <w:szCs w:val="24"/>
        </w:rPr>
        <w:t xml:space="preserve">изложить </w:t>
      </w:r>
      <w:r w:rsidR="001B5865" w:rsidRPr="001B5865">
        <w:rPr>
          <w:sz w:val="24"/>
          <w:szCs w:val="24"/>
        </w:rPr>
        <w:t>новой</w:t>
      </w:r>
      <w:r w:rsidR="008D2E70" w:rsidRPr="001B5865">
        <w:rPr>
          <w:sz w:val="24"/>
          <w:szCs w:val="24"/>
        </w:rPr>
        <w:t xml:space="preserve"> редакции</w:t>
      </w:r>
      <w:r w:rsidR="001B5865" w:rsidRPr="001B5865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 xml:space="preserve"> </w:t>
      </w:r>
      <w:r w:rsidR="001B5865" w:rsidRPr="001B5865">
        <w:rPr>
          <w:sz w:val="24"/>
          <w:szCs w:val="24"/>
        </w:rPr>
        <w:t>2 к настоящему решению.</w:t>
      </w:r>
    </w:p>
    <w:p w:rsidR="008D2E70" w:rsidRPr="009A076C" w:rsidRDefault="009A076C" w:rsidP="009A076C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3) </w:t>
      </w:r>
      <w:r w:rsidR="008D2E70" w:rsidRPr="0007078F">
        <w:rPr>
          <w:sz w:val="24"/>
          <w:szCs w:val="24"/>
        </w:rPr>
        <w:t>Опубликовать настоящее решение в</w:t>
      </w:r>
      <w:r w:rsidR="008D2E70">
        <w:rPr>
          <w:sz w:val="24"/>
          <w:szCs w:val="24"/>
        </w:rPr>
        <w:t xml:space="preserve"> газете</w:t>
      </w:r>
      <w:proofErr w:type="gramStart"/>
      <w:r w:rsidR="008D2E70">
        <w:rPr>
          <w:sz w:val="24"/>
          <w:szCs w:val="24"/>
        </w:rPr>
        <w:t>«</w:t>
      </w:r>
      <w:r w:rsidR="008D2E70" w:rsidRPr="0007078F">
        <w:rPr>
          <w:sz w:val="24"/>
          <w:szCs w:val="24"/>
        </w:rPr>
        <w:t>В</w:t>
      </w:r>
      <w:proofErr w:type="gramEnd"/>
      <w:r w:rsidR="008D2E70" w:rsidRPr="0007078F">
        <w:rPr>
          <w:sz w:val="24"/>
          <w:szCs w:val="24"/>
        </w:rPr>
        <w:t>естник Невонского муниципального образования</w:t>
      </w:r>
      <w:r w:rsidR="008D2E70">
        <w:rPr>
          <w:sz w:val="24"/>
          <w:szCs w:val="24"/>
        </w:rPr>
        <w:t>»</w:t>
      </w:r>
      <w:r w:rsidR="008D2E70" w:rsidRPr="0007078F">
        <w:rPr>
          <w:sz w:val="24"/>
          <w:szCs w:val="24"/>
        </w:rPr>
        <w:t xml:space="preserve"> и разместить на официальном сайте Невонского муниципального образования в </w:t>
      </w:r>
      <w:r w:rsidR="008D2E70">
        <w:rPr>
          <w:sz w:val="24"/>
          <w:szCs w:val="24"/>
        </w:rPr>
        <w:t>информационно-телекоммуникационной сети «Интернет».</w:t>
      </w:r>
    </w:p>
    <w:p w:rsidR="008D2E70" w:rsidRDefault="008D2E70" w:rsidP="009A076C">
      <w:pPr>
        <w:pStyle w:val="a3"/>
        <w:ind w:left="0" w:firstLine="567"/>
        <w:jc w:val="both"/>
        <w:rPr>
          <w:sz w:val="24"/>
          <w:szCs w:val="24"/>
        </w:rPr>
      </w:pPr>
    </w:p>
    <w:p w:rsidR="00F930BE" w:rsidRDefault="00F930BE" w:rsidP="008D2E70">
      <w:pPr>
        <w:pStyle w:val="a3"/>
        <w:jc w:val="both"/>
        <w:rPr>
          <w:sz w:val="24"/>
          <w:szCs w:val="24"/>
        </w:rPr>
      </w:pPr>
    </w:p>
    <w:p w:rsidR="00F930BE" w:rsidRDefault="00F930BE" w:rsidP="008D2E70">
      <w:pPr>
        <w:pStyle w:val="a3"/>
        <w:jc w:val="both"/>
        <w:rPr>
          <w:sz w:val="24"/>
          <w:szCs w:val="24"/>
        </w:rPr>
      </w:pPr>
    </w:p>
    <w:p w:rsidR="008D2E70" w:rsidRDefault="008D2E70" w:rsidP="008D2E70">
      <w:pPr>
        <w:jc w:val="both"/>
        <w:rPr>
          <w:sz w:val="24"/>
          <w:szCs w:val="24"/>
        </w:rPr>
      </w:pPr>
    </w:p>
    <w:p w:rsidR="008D2E70" w:rsidRDefault="008D2E70" w:rsidP="008D2E7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Невонского</w:t>
      </w:r>
    </w:p>
    <w:p w:rsidR="007C4EEC" w:rsidRDefault="008D2E70" w:rsidP="008D2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</w:t>
      </w:r>
      <w:r w:rsidR="009A076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В.А. Погодаева       </w:t>
      </w:r>
    </w:p>
    <w:p w:rsidR="007C4EEC" w:rsidRDefault="007C4EEC" w:rsidP="008D2E70">
      <w:pPr>
        <w:jc w:val="both"/>
        <w:rPr>
          <w:sz w:val="24"/>
          <w:szCs w:val="24"/>
        </w:rPr>
      </w:pPr>
    </w:p>
    <w:p w:rsidR="009A076C" w:rsidRDefault="009A076C" w:rsidP="007C4EEC">
      <w:pPr>
        <w:jc w:val="right"/>
      </w:pPr>
      <w:bookmarkStart w:id="0" w:name="_Hlk103172376"/>
    </w:p>
    <w:p w:rsidR="007C4EEC" w:rsidRDefault="007C4EEC" w:rsidP="007C4EEC">
      <w:pPr>
        <w:jc w:val="right"/>
      </w:pPr>
      <w:r>
        <w:lastRenderedPageBreak/>
        <w:t>ПРИЛОЖЕНИЕ №2</w:t>
      </w:r>
    </w:p>
    <w:p w:rsidR="009A076C" w:rsidRDefault="009A076C" w:rsidP="007C4EEC">
      <w:pPr>
        <w:jc w:val="right"/>
      </w:pPr>
      <w:r>
        <w:t xml:space="preserve">К решению Думы Невонского </w:t>
      </w:r>
    </w:p>
    <w:p w:rsidR="007C4EEC" w:rsidRDefault="009A076C" w:rsidP="007C4EEC">
      <w:pPr>
        <w:jc w:val="right"/>
      </w:pPr>
      <w:r>
        <w:t>м</w:t>
      </w:r>
      <w:r w:rsidR="007C4EEC">
        <w:t>униципального образования четвертого созыва</w:t>
      </w:r>
    </w:p>
    <w:p w:rsidR="007C4EEC" w:rsidRDefault="007C4EEC" w:rsidP="007C4EEC">
      <w:pPr>
        <w:jc w:val="right"/>
      </w:pPr>
      <w:r>
        <w:t>От</w:t>
      </w:r>
      <w:r w:rsidR="009A076C">
        <w:t xml:space="preserve"> 26.05.2022 г. </w:t>
      </w:r>
      <w:r>
        <w:t>№</w:t>
      </w:r>
      <w:r w:rsidR="009A076C">
        <w:t xml:space="preserve"> 40- 4д</w:t>
      </w:r>
    </w:p>
    <w:p w:rsidR="007C4EEC" w:rsidRDefault="007C4EEC" w:rsidP="007C4EEC">
      <w:pPr>
        <w:jc w:val="right"/>
      </w:pPr>
    </w:p>
    <w:p w:rsidR="007C4EEC" w:rsidRDefault="007C4EEC" w:rsidP="007C4EEC">
      <w:pPr>
        <w:jc w:val="right"/>
      </w:pPr>
    </w:p>
    <w:p w:rsidR="007C4EEC" w:rsidRDefault="007C4EEC" w:rsidP="007C4EEC">
      <w:pPr>
        <w:jc w:val="right"/>
      </w:pPr>
    </w:p>
    <w:p w:rsidR="007C4EEC" w:rsidRDefault="007C4EEC" w:rsidP="007C4EEC">
      <w:pPr>
        <w:jc w:val="right"/>
      </w:pPr>
      <w:bookmarkStart w:id="1" w:name="_Hlk103783837"/>
    </w:p>
    <w:p w:rsidR="007C4EEC" w:rsidRDefault="007C4EEC" w:rsidP="007C4EEC">
      <w:pPr>
        <w:jc w:val="center"/>
        <w:rPr>
          <w:sz w:val="24"/>
          <w:szCs w:val="24"/>
        </w:rPr>
      </w:pPr>
      <w:r>
        <w:t>Минимальные размеры должностных окладов и ежемесячного денежного поощрения муниципальных служащих Невонского муниципального образования</w:t>
      </w:r>
    </w:p>
    <w:p w:rsidR="007C4EEC" w:rsidRDefault="007C4EEC" w:rsidP="007C4EEC">
      <w:pPr>
        <w:jc w:val="both"/>
        <w:rPr>
          <w:sz w:val="24"/>
          <w:szCs w:val="24"/>
        </w:rPr>
      </w:pPr>
    </w:p>
    <w:bookmarkEnd w:id="0"/>
    <w:p w:rsidR="007C4EEC" w:rsidRPr="00F111B4" w:rsidRDefault="007C4EEC" w:rsidP="007C4EEC">
      <w:pPr>
        <w:jc w:val="both"/>
        <w:rPr>
          <w:sz w:val="24"/>
          <w:szCs w:val="24"/>
        </w:rPr>
      </w:pPr>
    </w:p>
    <w:p w:rsidR="007C4EEC" w:rsidRDefault="007C4EEC" w:rsidP="007C4EEC">
      <w:pPr>
        <w:spacing w:line="1" w:lineRule="exact"/>
        <w:jc w:val="both"/>
        <w:rPr>
          <w:sz w:val="2"/>
          <w:szCs w:val="2"/>
        </w:rPr>
      </w:pPr>
    </w:p>
    <w:tbl>
      <w:tblPr>
        <w:tblW w:w="9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2476"/>
        <w:gridCol w:w="2958"/>
      </w:tblGrid>
      <w:tr w:rsidR="007C4EEC" w:rsidRPr="006726B3" w:rsidTr="00DD6BB6">
        <w:trPr>
          <w:trHeight w:hRule="exact" w:val="15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ind w:left="394"/>
              <w:jc w:val="both"/>
            </w:pPr>
            <w:bookmarkStart w:id="2" w:name="_Hlk103783771"/>
            <w:r>
              <w:rPr>
                <w:color w:val="000000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spacing w:line="274" w:lineRule="exact"/>
              <w:ind w:left="149" w:right="211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Минимальный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размер должностного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оклада </w:t>
            </w:r>
            <w:r>
              <w:rPr>
                <w:color w:val="000000"/>
                <w:spacing w:val="-4"/>
                <w:sz w:val="24"/>
                <w:szCs w:val="24"/>
              </w:rPr>
              <w:t>(рублей в месяц)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spacing w:line="274" w:lineRule="exact"/>
              <w:ind w:left="149" w:right="221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ежемесячного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денежного поощрения (должностных </w:t>
            </w:r>
            <w:r>
              <w:rPr>
                <w:color w:val="000000"/>
                <w:spacing w:val="-3"/>
                <w:sz w:val="24"/>
                <w:szCs w:val="24"/>
              </w:rPr>
              <w:t>окладов в месяц)</w:t>
            </w:r>
          </w:p>
        </w:tc>
      </w:tr>
      <w:tr w:rsidR="007C4EEC" w:rsidRPr="006726B3" w:rsidTr="007C4EEC">
        <w:trPr>
          <w:trHeight w:hRule="exact" w:val="951"/>
        </w:trPr>
        <w:tc>
          <w:tcPr>
            <w:tcW w:w="9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7C4EEC">
            <w:pPr>
              <w:shd w:val="clear" w:color="auto" w:fill="FFFFFF"/>
              <w:spacing w:line="278" w:lineRule="exact"/>
              <w:ind w:left="528" w:right="542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Должностные оклады и ежемесячное денежное поощрение муниципальных </w:t>
            </w:r>
            <w:r>
              <w:rPr>
                <w:color w:val="000000"/>
                <w:spacing w:val="-1"/>
                <w:sz w:val="24"/>
                <w:szCs w:val="24"/>
              </w:rPr>
              <w:t>служащих Невонского муниципального образования</w:t>
            </w:r>
          </w:p>
        </w:tc>
      </w:tr>
      <w:tr w:rsidR="007C4EEC" w:rsidRPr="006726B3" w:rsidTr="00DD6BB6">
        <w:trPr>
          <w:trHeight w:hRule="exact" w:val="594"/>
        </w:trPr>
        <w:tc>
          <w:tcPr>
            <w:tcW w:w="9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7C4E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7C4EEC" w:rsidRPr="006726B3" w:rsidTr="00DD6BB6">
        <w:trPr>
          <w:trHeight w:hRule="exact" w:val="57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>Начальник отдела по экономике и финансам – главный бухгалтер</w:t>
            </w:r>
          </w:p>
          <w:p w:rsidR="007C4EEC" w:rsidRPr="006726B3" w:rsidRDefault="007C4EEC" w:rsidP="00DD6BB6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>имуществом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  <w:sz w:val="24"/>
                <w:szCs w:val="24"/>
              </w:rPr>
              <w:t>6731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 w:rsidRPr="006726B3">
              <w:rPr>
                <w:color w:val="000000"/>
                <w:spacing w:val="11"/>
                <w:sz w:val="24"/>
                <w:szCs w:val="24"/>
              </w:rPr>
              <w:t>1-</w:t>
            </w:r>
            <w:r>
              <w:rPr>
                <w:color w:val="000000"/>
                <w:spacing w:val="11"/>
                <w:sz w:val="24"/>
                <w:szCs w:val="24"/>
              </w:rPr>
              <w:t>2,5</w:t>
            </w:r>
          </w:p>
        </w:tc>
      </w:tr>
      <w:tr w:rsidR="007C4EEC" w:rsidRPr="006726B3" w:rsidTr="00DD6BB6">
        <w:trPr>
          <w:trHeight w:hRule="exact" w:val="696"/>
        </w:trPr>
        <w:tc>
          <w:tcPr>
            <w:tcW w:w="9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7C4EEC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7C4EEC" w:rsidRPr="006726B3" w:rsidTr="00DD6BB6">
        <w:trPr>
          <w:trHeight w:hRule="exact" w:val="71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spacing w:line="278" w:lineRule="exact"/>
              <w:ind w:right="312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>Ведущий специалист по правовой работе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>
              <w:rPr>
                <w:color w:val="000000"/>
                <w:spacing w:val="-8"/>
                <w:sz w:val="24"/>
                <w:szCs w:val="24"/>
              </w:rPr>
              <w:t>5049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 w:rsidRPr="006726B3">
              <w:rPr>
                <w:color w:val="000000"/>
                <w:spacing w:val="-12"/>
                <w:sz w:val="24"/>
                <w:szCs w:val="24"/>
              </w:rPr>
              <w:t xml:space="preserve">1 </w:t>
            </w:r>
            <w:r w:rsidRPr="006726B3">
              <w:rPr>
                <w:color w:val="000000"/>
                <w:spacing w:val="6"/>
                <w:sz w:val="24"/>
                <w:szCs w:val="24"/>
              </w:rPr>
              <w:t>-2,5</w:t>
            </w:r>
          </w:p>
        </w:tc>
      </w:tr>
      <w:tr w:rsidR="007C4EEC" w:rsidRPr="006726B3" w:rsidTr="00DD6BB6">
        <w:trPr>
          <w:trHeight w:hRule="exact" w:val="7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C4EEC" w:rsidP="00DD6BB6">
            <w:pPr>
              <w:shd w:val="clear" w:color="auto" w:fill="FFFFFF"/>
              <w:spacing w:line="278" w:lineRule="exact"/>
              <w:ind w:right="312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Ведущий специалист по управлению имуществом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C4EEC" w:rsidP="00DD6BB6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5049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1-2,5</w:t>
            </w:r>
          </w:p>
        </w:tc>
      </w:tr>
      <w:tr w:rsidR="007C4EEC" w:rsidRPr="006726B3" w:rsidTr="00DD6BB6">
        <w:trPr>
          <w:trHeight w:hRule="exact" w:val="56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spacing w:line="274" w:lineRule="exact"/>
              <w:ind w:right="293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>Специалист по имуществу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  <w:sz w:val="24"/>
                <w:szCs w:val="24"/>
              </w:rPr>
              <w:t>4629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 w:rsidRPr="006726B3">
              <w:rPr>
                <w:color w:val="000000"/>
                <w:spacing w:val="11"/>
                <w:sz w:val="24"/>
                <w:szCs w:val="24"/>
              </w:rPr>
              <w:t>1-2,5</w:t>
            </w:r>
          </w:p>
        </w:tc>
      </w:tr>
      <w:tr w:rsidR="007C4EEC" w:rsidRPr="006726B3" w:rsidTr="00DD6BB6">
        <w:trPr>
          <w:trHeight w:hRule="exact" w:val="56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C4EEC" w:rsidP="00DD6BB6">
            <w:pPr>
              <w:shd w:val="clear" w:color="auto" w:fill="FFFFFF"/>
              <w:spacing w:line="274" w:lineRule="exact"/>
              <w:ind w:right="29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Специалист по правовой работе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C4EEC" w:rsidP="00DD6BB6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4629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  <w:rPr>
                <w:color w:val="000000"/>
                <w:spacing w:val="11"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</w:rPr>
              <w:t>1-2,5</w:t>
            </w:r>
          </w:p>
        </w:tc>
      </w:tr>
      <w:tr w:rsidR="007C4EEC" w:rsidRPr="006726B3" w:rsidTr="00DD6BB6">
        <w:trPr>
          <w:trHeight w:hRule="exact" w:val="5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 w:rsidRPr="00A96111">
              <w:rPr>
                <w:sz w:val="24"/>
                <w:szCs w:val="24"/>
              </w:rPr>
              <w:t>Специалист по социальным вопросам и работе с молодежью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>
              <w:rPr>
                <w:color w:val="000000"/>
                <w:spacing w:val="-9"/>
                <w:sz w:val="24"/>
                <w:szCs w:val="24"/>
              </w:rPr>
              <w:t>4629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 w:rsidRPr="006726B3">
              <w:rPr>
                <w:color w:val="000000"/>
                <w:spacing w:val="11"/>
                <w:sz w:val="24"/>
                <w:szCs w:val="24"/>
              </w:rPr>
              <w:t>1-2,5</w:t>
            </w:r>
          </w:p>
        </w:tc>
      </w:tr>
      <w:bookmarkEnd w:id="1"/>
      <w:bookmarkEnd w:id="2"/>
    </w:tbl>
    <w:p w:rsidR="009C6E6F" w:rsidRDefault="009C6E6F" w:rsidP="007C4EEC">
      <w:pPr>
        <w:jc w:val="both"/>
      </w:pPr>
    </w:p>
    <w:sectPr w:rsidR="009C6E6F" w:rsidSect="0072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7A4"/>
    <w:multiLevelType w:val="hybridMultilevel"/>
    <w:tmpl w:val="9AC4D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F4AC1"/>
    <w:multiLevelType w:val="hybridMultilevel"/>
    <w:tmpl w:val="3F66B54A"/>
    <w:lvl w:ilvl="0" w:tplc="32C4F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34"/>
    <w:rsid w:val="000F5D25"/>
    <w:rsid w:val="001B5865"/>
    <w:rsid w:val="00535F47"/>
    <w:rsid w:val="006B4234"/>
    <w:rsid w:val="006D1B7D"/>
    <w:rsid w:val="00723873"/>
    <w:rsid w:val="007C4EEC"/>
    <w:rsid w:val="008B6689"/>
    <w:rsid w:val="008D2E70"/>
    <w:rsid w:val="009A076C"/>
    <w:rsid w:val="009C6E6F"/>
    <w:rsid w:val="00BD72A9"/>
    <w:rsid w:val="00CB2857"/>
    <w:rsid w:val="00DA4E37"/>
    <w:rsid w:val="00F111B4"/>
    <w:rsid w:val="00F9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2022-06-20T03:43:00Z</cp:lastPrinted>
  <dcterms:created xsi:type="dcterms:W3CDTF">2022-06-20T03:43:00Z</dcterms:created>
  <dcterms:modified xsi:type="dcterms:W3CDTF">2022-06-20T03:43:00Z</dcterms:modified>
</cp:coreProperties>
</file>