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6" w:rsidRPr="00520B58" w:rsidRDefault="00E54B46" w:rsidP="00E54B46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520B58">
        <w:rPr>
          <w:color w:val="000000"/>
          <w:sz w:val="28"/>
          <w:szCs w:val="28"/>
        </w:rPr>
        <w:t xml:space="preserve">РОССИЙСКАЯ ФЕДЕРАЦИЯ                        </w:t>
      </w:r>
    </w:p>
    <w:p w:rsidR="00E54B46" w:rsidRPr="00520B58" w:rsidRDefault="00E54B46" w:rsidP="00E54B46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520B58">
        <w:rPr>
          <w:color w:val="000000"/>
          <w:sz w:val="28"/>
          <w:szCs w:val="28"/>
        </w:rPr>
        <w:t>ИРКУТСКАЯ ОБЛАСТЬ</w:t>
      </w:r>
    </w:p>
    <w:p w:rsidR="00E54B46" w:rsidRPr="00660AB8" w:rsidRDefault="00E54B46" w:rsidP="00E54B46">
      <w:pPr>
        <w:pStyle w:val="1"/>
        <w:spacing w:line="240" w:lineRule="atLeast"/>
        <w:jc w:val="center"/>
        <w:rPr>
          <w:rFonts w:ascii="Times New Roman" w:hAnsi="Times New Roman"/>
          <w:szCs w:val="28"/>
        </w:rPr>
      </w:pPr>
      <w:r w:rsidRPr="00660AB8">
        <w:rPr>
          <w:rFonts w:ascii="Times New Roman" w:hAnsi="Times New Roman"/>
          <w:szCs w:val="28"/>
        </w:rPr>
        <w:t>ДУМА НЕВОНСКОГО МУНИЦИПАЛЬНОГО ОБРАЗОВАНИЯ</w:t>
      </w:r>
    </w:p>
    <w:p w:rsidR="00E54B46" w:rsidRPr="00D3503B" w:rsidRDefault="00E54B46" w:rsidP="00E54B46">
      <w:pPr>
        <w:spacing w:line="240" w:lineRule="atLeast"/>
        <w:jc w:val="center"/>
        <w:rPr>
          <w:bCs/>
          <w:sz w:val="28"/>
          <w:szCs w:val="28"/>
        </w:rPr>
      </w:pPr>
      <w:r w:rsidRPr="00D3503B">
        <w:rPr>
          <w:bCs/>
          <w:sz w:val="28"/>
          <w:szCs w:val="28"/>
        </w:rPr>
        <w:t>ЧЕТВЕРТОГО СОЗЫВА</w:t>
      </w:r>
    </w:p>
    <w:p w:rsidR="00E54B46" w:rsidRPr="00660AB8" w:rsidRDefault="00E54B46" w:rsidP="00E54B46">
      <w:pPr>
        <w:spacing w:line="240" w:lineRule="atLeast"/>
        <w:jc w:val="center"/>
        <w:rPr>
          <w:b/>
          <w:sz w:val="28"/>
          <w:szCs w:val="28"/>
        </w:rPr>
      </w:pPr>
    </w:p>
    <w:p w:rsidR="00E54B46" w:rsidRPr="003E286A" w:rsidRDefault="00E54B46" w:rsidP="00E54B46">
      <w:pPr>
        <w:pStyle w:val="2"/>
        <w:spacing w:line="24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3E286A">
        <w:rPr>
          <w:rFonts w:ascii="Times New Roman" w:hAnsi="Times New Roman"/>
          <w:i w:val="0"/>
          <w:iCs w:val="0"/>
          <w:sz w:val="32"/>
          <w:szCs w:val="32"/>
        </w:rPr>
        <w:t>РЕШЕНИЕ</w:t>
      </w:r>
    </w:p>
    <w:p w:rsidR="00E54B46" w:rsidRPr="00514169" w:rsidRDefault="00E54B46" w:rsidP="00E54B46"/>
    <w:p w:rsidR="00E54B46" w:rsidRPr="000B7A15" w:rsidRDefault="00E54B46" w:rsidP="00E54B46">
      <w:pPr>
        <w:jc w:val="both"/>
        <w:rPr>
          <w:b/>
          <w:caps/>
        </w:rPr>
      </w:pPr>
      <w:r w:rsidRPr="00A46405">
        <w:rPr>
          <w:bCs/>
        </w:rPr>
        <w:t>от</w:t>
      </w:r>
      <w:r w:rsidRPr="000B7A15">
        <w:rPr>
          <w:b/>
        </w:rPr>
        <w:t xml:space="preserve"> </w:t>
      </w:r>
      <w:r w:rsidR="009C6A46" w:rsidRPr="009C6A46">
        <w:t>26.05.2022</w:t>
      </w:r>
      <w:r w:rsidR="009C6A46">
        <w:t xml:space="preserve"> г.</w:t>
      </w:r>
      <w:r w:rsidRPr="000B7A15">
        <w:rPr>
          <w:b/>
        </w:rPr>
        <w:t xml:space="preserve">                             </w:t>
      </w:r>
      <w:r w:rsidR="00000A8A">
        <w:rPr>
          <w:b/>
        </w:rPr>
        <w:t xml:space="preserve">           </w:t>
      </w:r>
      <w:r w:rsidRPr="000B7A15">
        <w:rPr>
          <w:b/>
        </w:rPr>
        <w:t xml:space="preserve">     </w:t>
      </w:r>
      <w:r w:rsidRPr="007361D5">
        <w:rPr>
          <w:bCs/>
        </w:rPr>
        <w:t>п. Невон</w:t>
      </w:r>
      <w:r w:rsidR="009C6A46">
        <w:rPr>
          <w:bCs/>
        </w:rPr>
        <w:t xml:space="preserve">                                                    </w:t>
      </w:r>
      <w:r w:rsidRPr="00A46405">
        <w:rPr>
          <w:bCs/>
        </w:rPr>
        <w:t>№</w:t>
      </w:r>
      <w:r w:rsidR="009C6A46">
        <w:rPr>
          <w:b/>
        </w:rPr>
        <w:t xml:space="preserve"> </w:t>
      </w:r>
      <w:r w:rsidR="009C6A46" w:rsidRPr="009C6A46">
        <w:t>40-2д</w:t>
      </w:r>
    </w:p>
    <w:p w:rsidR="00E54B46" w:rsidRPr="0078523C" w:rsidRDefault="00E54B46" w:rsidP="00E54B46">
      <w:pPr>
        <w:pStyle w:val="ConsPlusTitle"/>
        <w:widowControl/>
        <w:rPr>
          <w:b w:val="0"/>
        </w:rPr>
      </w:pPr>
    </w:p>
    <w:p w:rsidR="00E54B46" w:rsidRDefault="00E54B46" w:rsidP="00E54B46">
      <w:pPr>
        <w:shd w:val="clear" w:color="auto" w:fill="FFFFFF"/>
        <w:ind w:right="-5"/>
        <w:jc w:val="center"/>
        <w:rPr>
          <w:color w:val="212121"/>
          <w:spacing w:val="-1"/>
        </w:rPr>
      </w:pPr>
      <w:bookmarkStart w:id="0" w:name="OLE_LINK5"/>
      <w:bookmarkStart w:id="1" w:name="OLE_LINK6"/>
      <w:r>
        <w:rPr>
          <w:color w:val="212121"/>
          <w:spacing w:val="-1"/>
        </w:rPr>
        <w:t>О структуре администрации</w:t>
      </w:r>
    </w:p>
    <w:p w:rsidR="00E54B46" w:rsidRDefault="00E54B46" w:rsidP="00E54B46">
      <w:pPr>
        <w:shd w:val="clear" w:color="auto" w:fill="FFFFFF"/>
        <w:ind w:right="-5"/>
        <w:jc w:val="center"/>
        <w:rPr>
          <w:color w:val="212121"/>
          <w:spacing w:val="-1"/>
        </w:rPr>
      </w:pPr>
      <w:r>
        <w:rPr>
          <w:color w:val="212121"/>
          <w:spacing w:val="-1"/>
        </w:rPr>
        <w:t>Невонского муниципального образования</w:t>
      </w:r>
    </w:p>
    <w:p w:rsidR="00E54B46" w:rsidRDefault="00E54B46" w:rsidP="00E54B46">
      <w:pPr>
        <w:shd w:val="clear" w:color="auto" w:fill="FFFFFF"/>
        <w:ind w:right="-5"/>
        <w:jc w:val="center"/>
        <w:rPr>
          <w:color w:val="212121"/>
          <w:spacing w:val="-1"/>
        </w:rPr>
      </w:pPr>
    </w:p>
    <w:p w:rsidR="00E54B46" w:rsidRDefault="00E54B46" w:rsidP="00E54B46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15034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повышения </w:t>
      </w:r>
      <w:r w:rsidRPr="0015034E">
        <w:rPr>
          <w:rFonts w:ascii="Times New Roman" w:hAnsi="Times New Roman"/>
          <w:sz w:val="24"/>
          <w:szCs w:val="24"/>
        </w:rPr>
        <w:t xml:space="preserve">эффективного управления </w:t>
      </w:r>
      <w:r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Pr="0015034E">
        <w:rPr>
          <w:rFonts w:ascii="Times New Roman" w:hAnsi="Times New Roman"/>
          <w:spacing w:val="-1"/>
          <w:sz w:val="24"/>
          <w:szCs w:val="24"/>
        </w:rPr>
        <w:t xml:space="preserve">, в соответствии с </w:t>
      </w:r>
      <w:r>
        <w:rPr>
          <w:rFonts w:ascii="Times New Roman" w:hAnsi="Times New Roman"/>
          <w:spacing w:val="-1"/>
          <w:sz w:val="24"/>
          <w:szCs w:val="24"/>
        </w:rPr>
        <w:t xml:space="preserve">п.8 ст. 37 </w:t>
      </w:r>
      <w:r w:rsidRPr="0015034E">
        <w:rPr>
          <w:rFonts w:ascii="Times New Roman" w:hAnsi="Times New Roman"/>
          <w:spacing w:val="-1"/>
          <w:sz w:val="24"/>
          <w:szCs w:val="24"/>
        </w:rPr>
        <w:t>Федеральн</w:t>
      </w:r>
      <w:r>
        <w:rPr>
          <w:rFonts w:ascii="Times New Roman" w:hAnsi="Times New Roman"/>
          <w:spacing w:val="-1"/>
          <w:sz w:val="24"/>
          <w:szCs w:val="24"/>
        </w:rPr>
        <w:t>ого</w:t>
      </w:r>
      <w:r w:rsidRPr="0015034E">
        <w:rPr>
          <w:rFonts w:ascii="Times New Roman" w:hAnsi="Times New Roman"/>
          <w:spacing w:val="-1"/>
          <w:sz w:val="24"/>
          <w:szCs w:val="24"/>
        </w:rPr>
        <w:t xml:space="preserve"> закон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15034E">
        <w:rPr>
          <w:rFonts w:ascii="Times New Roman" w:hAnsi="Times New Roman"/>
          <w:spacing w:val="-1"/>
          <w:sz w:val="24"/>
          <w:szCs w:val="24"/>
        </w:rPr>
        <w:t xml:space="preserve"> от 06.10.2003 № 131-ФЗ </w:t>
      </w:r>
      <w:r w:rsidRPr="0015034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proofErr w:type="gramStart"/>
      <w:r w:rsidRPr="001503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уководствуясь</w:t>
      </w:r>
      <w:r w:rsidR="00BA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ст.ст. 24, 44  Устава</w:t>
      </w:r>
      <w:r w:rsidR="00BA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Невонского муниципального образования,</w:t>
      </w:r>
      <w:r w:rsidR="00BA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</w:t>
      </w:r>
      <w:r w:rsidR="00BA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Невонского муниципального образования четвертого созыва,</w:t>
      </w:r>
    </w:p>
    <w:p w:rsidR="00E54B46" w:rsidRDefault="00E54B46" w:rsidP="00E54B46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</w:rPr>
      </w:pPr>
    </w:p>
    <w:bookmarkEnd w:id="0"/>
    <w:bookmarkEnd w:id="1"/>
    <w:p w:rsidR="00E54B46" w:rsidRDefault="00E54B46" w:rsidP="00E54B46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  <w:r w:rsidRPr="00A46405">
        <w:rPr>
          <w:rFonts w:ascii="Times New Roman" w:hAnsi="Times New Roman"/>
          <w:bCs/>
          <w:sz w:val="24"/>
        </w:rPr>
        <w:t>РЕШИЛА</w:t>
      </w:r>
      <w:r w:rsidR="00000A8A">
        <w:rPr>
          <w:rFonts w:ascii="Times New Roman" w:hAnsi="Times New Roman"/>
          <w:bCs/>
          <w:sz w:val="24"/>
        </w:rPr>
        <w:t>:</w:t>
      </w:r>
    </w:p>
    <w:p w:rsidR="00E54B46" w:rsidRPr="00A46405" w:rsidRDefault="00E54B46" w:rsidP="00E54B46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</w:p>
    <w:p w:rsidR="00E54B46" w:rsidRDefault="00000A8A" w:rsidP="00000A8A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ab/>
        <w:t>1.</w:t>
      </w:r>
      <w:r w:rsidR="00E54B46">
        <w:rPr>
          <w:spacing w:val="-1"/>
        </w:rPr>
        <w:t>Утвердить прилагаемую структуру администрации</w:t>
      </w:r>
      <w:r>
        <w:rPr>
          <w:spacing w:val="-1"/>
        </w:rPr>
        <w:t xml:space="preserve"> </w:t>
      </w:r>
      <w:r w:rsidR="00E54B46">
        <w:t>Невонского муниципального образования.</w:t>
      </w:r>
    </w:p>
    <w:p w:rsidR="00E54B46" w:rsidRDefault="00000A8A" w:rsidP="00000A8A">
      <w:pPr>
        <w:shd w:val="clear" w:color="auto" w:fill="FFFFFF"/>
        <w:jc w:val="both"/>
        <w:rPr>
          <w:spacing w:val="-1"/>
        </w:rPr>
      </w:pPr>
      <w:r>
        <w:rPr>
          <w:color w:val="212121"/>
          <w:spacing w:val="-1"/>
        </w:rPr>
        <w:tab/>
        <w:t>2.</w:t>
      </w:r>
      <w:r w:rsidR="00E54B46">
        <w:rPr>
          <w:color w:val="212121"/>
          <w:spacing w:val="-1"/>
        </w:rPr>
        <w:t xml:space="preserve">Признать утратившим силу решение Думы Невонского муниципального образования четвертого созыва от 28.06.2018 №10-4д «Об утверждении структуры </w:t>
      </w:r>
      <w:r w:rsidR="00E54B46">
        <w:t>Невонского муниципального образования».</w:t>
      </w:r>
    </w:p>
    <w:p w:rsidR="00E54B46" w:rsidRPr="0037185E" w:rsidRDefault="00000A8A" w:rsidP="00000A8A">
      <w:pPr>
        <w:jc w:val="both"/>
      </w:pPr>
      <w:r>
        <w:tab/>
        <w:t>3.</w:t>
      </w:r>
      <w:r w:rsidR="00E54B46" w:rsidRPr="0037185E"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E54B46" w:rsidRDefault="00E54B46" w:rsidP="00000A8A">
      <w:pPr>
        <w:ind w:firstLine="567"/>
        <w:jc w:val="both"/>
      </w:pPr>
    </w:p>
    <w:p w:rsidR="00E54B46" w:rsidRDefault="00E54B46" w:rsidP="00000A8A">
      <w:pPr>
        <w:ind w:firstLine="567"/>
        <w:jc w:val="both"/>
        <w:rPr>
          <w:iCs/>
          <w:color w:val="000000"/>
        </w:rPr>
      </w:pPr>
    </w:p>
    <w:p w:rsidR="00E54B46" w:rsidRPr="0059754A" w:rsidRDefault="00E54B46" w:rsidP="00E54B46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Глава  </w:t>
      </w:r>
      <w:r w:rsidRPr="0059754A">
        <w:rPr>
          <w:iCs/>
          <w:color w:val="000000"/>
        </w:rPr>
        <w:t>Невонского</w:t>
      </w:r>
    </w:p>
    <w:p w:rsidR="00E54B46" w:rsidRDefault="00E54B46" w:rsidP="00E54B46">
      <w:pPr>
        <w:autoSpaceDE w:val="0"/>
        <w:autoSpaceDN w:val="0"/>
        <w:adjustRightInd w:val="0"/>
      </w:pPr>
      <w:r w:rsidRPr="0059754A">
        <w:t xml:space="preserve">муниципального образования                                                                      </w:t>
      </w:r>
      <w:r>
        <w:t xml:space="preserve">      В.А. Погодаева</w:t>
      </w:r>
    </w:p>
    <w:p w:rsidR="00E54B46" w:rsidRDefault="00E54B46" w:rsidP="00E54B46">
      <w:pPr>
        <w:autoSpaceDE w:val="0"/>
        <w:autoSpaceDN w:val="0"/>
        <w:adjustRightInd w:val="0"/>
      </w:pPr>
    </w:p>
    <w:p w:rsidR="003F3CD2" w:rsidRDefault="003F3CD2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54B46"/>
    <w:p w:rsidR="00E54B46" w:rsidRDefault="00ED374F" w:rsidP="00E54B46">
      <w:pPr>
        <w:jc w:val="right"/>
      </w:pPr>
      <w:r>
        <w:lastRenderedPageBreak/>
        <w:t>Приложение</w:t>
      </w:r>
    </w:p>
    <w:p w:rsidR="00E54B46" w:rsidRDefault="00ED374F" w:rsidP="00E54B46">
      <w:pPr>
        <w:jc w:val="right"/>
      </w:pPr>
      <w:r>
        <w:t>к р</w:t>
      </w:r>
      <w:r w:rsidR="00E54B46">
        <w:t>ешени</w:t>
      </w:r>
      <w:r>
        <w:t>ю</w:t>
      </w:r>
      <w:r w:rsidR="00E54B46">
        <w:t xml:space="preserve"> Думы </w:t>
      </w:r>
    </w:p>
    <w:p w:rsidR="00E54B46" w:rsidRDefault="00E54B46" w:rsidP="00E54B46">
      <w:pPr>
        <w:jc w:val="right"/>
      </w:pPr>
      <w:r>
        <w:t xml:space="preserve">Невонского муниципального образования </w:t>
      </w:r>
    </w:p>
    <w:p w:rsidR="00E54B46" w:rsidRDefault="00E54B46" w:rsidP="00E54B46">
      <w:pPr>
        <w:jc w:val="right"/>
      </w:pPr>
      <w:r>
        <w:t>четвертого созыва</w:t>
      </w:r>
    </w:p>
    <w:p w:rsidR="00E54B46" w:rsidRDefault="009C6A46" w:rsidP="00E54B46">
      <w:pPr>
        <w:jc w:val="right"/>
      </w:pPr>
      <w:r>
        <w:t>от 26.05.2022 г. № 40-2д</w:t>
      </w:r>
    </w:p>
    <w:p w:rsidR="00E54B46" w:rsidRDefault="00E54B46"/>
    <w:p w:rsidR="00E54B46" w:rsidRDefault="00E54B46"/>
    <w:p w:rsidR="00E54B46" w:rsidRDefault="00E54B46"/>
    <w:p w:rsidR="00E54B46" w:rsidRDefault="00E54B46"/>
    <w:p w:rsidR="00E54B46" w:rsidRDefault="00E54B46" w:rsidP="00E54B46">
      <w:pPr>
        <w:jc w:val="center"/>
      </w:pPr>
      <w:r>
        <w:t>СТРУКТУРА</w:t>
      </w:r>
    </w:p>
    <w:p w:rsidR="00E54B46" w:rsidRDefault="00E54B46" w:rsidP="00E54B46">
      <w:pPr>
        <w:jc w:val="center"/>
      </w:pPr>
      <w:r>
        <w:t>администрации Невонского муниципального образования</w:t>
      </w:r>
    </w:p>
    <w:p w:rsidR="00E54B46" w:rsidRDefault="001E2F85" w:rsidP="001E2F85">
      <w:pPr>
        <w:ind w:firstLine="360"/>
      </w:pPr>
      <w:r>
        <w:t>В администрации Невонского муниципального образования устанавливается структура со следующей подчиненностью:</w:t>
      </w:r>
    </w:p>
    <w:p w:rsidR="007619FB" w:rsidRDefault="007619FB" w:rsidP="007619FB">
      <w:pPr>
        <w:pStyle w:val="a3"/>
        <w:numPr>
          <w:ilvl w:val="0"/>
          <w:numId w:val="3"/>
        </w:numPr>
      </w:pPr>
      <w:r>
        <w:t>Глава Невонского муниципального образования.</w:t>
      </w:r>
    </w:p>
    <w:p w:rsidR="007619FB" w:rsidRDefault="007619FB" w:rsidP="007619FB">
      <w:pPr>
        <w:pStyle w:val="a3"/>
        <w:numPr>
          <w:ilvl w:val="1"/>
          <w:numId w:val="3"/>
        </w:numPr>
      </w:pPr>
      <w:r>
        <w:t xml:space="preserve">Администрация Невонского муниципального образования. </w:t>
      </w:r>
    </w:p>
    <w:p w:rsidR="00E54B46" w:rsidRDefault="00E54B46" w:rsidP="00E54B46">
      <w:r>
        <w:t xml:space="preserve">        1.</w:t>
      </w:r>
      <w:r w:rsidR="007619FB">
        <w:t>1.1.О</w:t>
      </w:r>
      <w:r>
        <w:t>тдел по экономике и финансам.</w:t>
      </w:r>
    </w:p>
    <w:p w:rsidR="006E363F" w:rsidRDefault="006E363F" w:rsidP="00E54B46">
      <w:r>
        <w:t xml:space="preserve">        1.</w:t>
      </w:r>
      <w:r w:rsidR="00ED374F">
        <w:t>1.</w:t>
      </w:r>
      <w:r w:rsidR="007619FB">
        <w:t>2</w:t>
      </w:r>
      <w:r>
        <w:t xml:space="preserve">. </w:t>
      </w:r>
      <w:r w:rsidR="007619FB">
        <w:t>Ведущий специалист по правовой работе.</w:t>
      </w:r>
    </w:p>
    <w:p w:rsidR="007619FB" w:rsidRDefault="006E363F" w:rsidP="00E54B46">
      <w:r>
        <w:t xml:space="preserve">        1.</w:t>
      </w:r>
      <w:r w:rsidR="00ED374F">
        <w:t>1.3</w:t>
      </w:r>
      <w:r>
        <w:t xml:space="preserve">. </w:t>
      </w:r>
      <w:r w:rsidR="007619FB">
        <w:t>Ведущий специалист по управлению имуществом.</w:t>
      </w:r>
    </w:p>
    <w:p w:rsidR="007619FB" w:rsidRDefault="007619FB" w:rsidP="00E54B46">
      <w:r>
        <w:t xml:space="preserve">        1.</w:t>
      </w:r>
      <w:r w:rsidR="00ED374F">
        <w:t>1.4</w:t>
      </w:r>
      <w:r>
        <w:t>. Специалист по правовой работе.</w:t>
      </w:r>
    </w:p>
    <w:p w:rsidR="00ED374F" w:rsidRDefault="00ED374F" w:rsidP="00E54B46">
      <w:r>
        <w:t xml:space="preserve">        1.1.5. Специалист по </w:t>
      </w:r>
      <w:r w:rsidR="00775025">
        <w:t xml:space="preserve">управлению </w:t>
      </w:r>
      <w:r>
        <w:t>имуществ</w:t>
      </w:r>
      <w:r w:rsidR="00775025">
        <w:t>ом</w:t>
      </w:r>
      <w:r>
        <w:t>.</w:t>
      </w:r>
    </w:p>
    <w:p w:rsidR="006E363F" w:rsidRDefault="007619FB" w:rsidP="00E54B46">
      <w:r>
        <w:t xml:space="preserve">        1.</w:t>
      </w:r>
      <w:r w:rsidR="00ED374F">
        <w:t>1.6</w:t>
      </w:r>
      <w:r>
        <w:t>. Специалист по социальным вопросам и работе с молодежью.</w:t>
      </w:r>
    </w:p>
    <w:p w:rsidR="007619FB" w:rsidRDefault="007619FB" w:rsidP="00E54B46">
      <w:r>
        <w:t xml:space="preserve">        1.</w:t>
      </w:r>
      <w:r w:rsidR="00ED374F">
        <w:t>1.7</w:t>
      </w:r>
      <w:r>
        <w:t xml:space="preserve">. </w:t>
      </w:r>
      <w:r w:rsidR="00ED374F">
        <w:t xml:space="preserve">Инспектор-секретарь. </w:t>
      </w:r>
    </w:p>
    <w:p w:rsidR="007619FB" w:rsidRDefault="007619FB" w:rsidP="00E54B46">
      <w:r>
        <w:t xml:space="preserve">        1.</w:t>
      </w:r>
      <w:r w:rsidR="00ED374F">
        <w:t>1.</w:t>
      </w:r>
      <w:r>
        <w:t xml:space="preserve">8. </w:t>
      </w:r>
      <w:r w:rsidR="00ED374F">
        <w:t>Инспектор по земельным отношениям и адресному учету.</w:t>
      </w:r>
    </w:p>
    <w:p w:rsidR="007619FB" w:rsidRDefault="007619FB" w:rsidP="00E54B46">
      <w:r>
        <w:t xml:space="preserve">        1.</w:t>
      </w:r>
      <w:r w:rsidR="00ED374F">
        <w:t>1.</w:t>
      </w:r>
      <w:r>
        <w:t>9. Инспекторпо кадровой работе.</w:t>
      </w:r>
    </w:p>
    <w:p w:rsidR="00ED374F" w:rsidRDefault="007619FB" w:rsidP="00E54B46">
      <w:r>
        <w:t xml:space="preserve">        1.</w:t>
      </w:r>
      <w:r w:rsidR="00ED374F">
        <w:t>1.</w:t>
      </w:r>
      <w:r>
        <w:t>10. Инспектор по физической культуре</w:t>
      </w:r>
      <w:r w:rsidR="00ED374F">
        <w:t>.</w:t>
      </w:r>
    </w:p>
    <w:p w:rsidR="00ED374F" w:rsidRDefault="00ED374F" w:rsidP="00E54B46">
      <w:r>
        <w:t xml:space="preserve">        1.1.11. </w:t>
      </w:r>
      <w:bookmarkStart w:id="2" w:name="_Hlk101188683"/>
      <w:r w:rsidR="00775025">
        <w:t>Инспектор по пожарной безопасности</w:t>
      </w:r>
      <w:r w:rsidR="008D310D">
        <w:t>.</w:t>
      </w:r>
      <w:bookmarkEnd w:id="2"/>
    </w:p>
    <w:p w:rsidR="00ED374F" w:rsidRDefault="00ED374F" w:rsidP="00E54B46">
      <w:r>
        <w:t xml:space="preserve">        1.1.12. Водитель.</w:t>
      </w:r>
    </w:p>
    <w:p w:rsidR="00ED374F" w:rsidRDefault="00ED374F" w:rsidP="00E54B46">
      <w:r>
        <w:t xml:space="preserve">        1.1.13. Водитель.</w:t>
      </w:r>
    </w:p>
    <w:p w:rsidR="00ED374F" w:rsidRDefault="00ED374F" w:rsidP="00E54B46">
      <w:r>
        <w:t xml:space="preserve">        1.1.14. Водитель</w:t>
      </w:r>
      <w:proofErr w:type="gramStart"/>
      <w:r w:rsidR="004A51E4">
        <w:t>.</w:t>
      </w:r>
      <w:r>
        <w:t>.</w:t>
      </w:r>
      <w:proofErr w:type="gramEnd"/>
    </w:p>
    <w:p w:rsidR="00ED374F" w:rsidRDefault="00ED374F" w:rsidP="00E54B46">
      <w:r>
        <w:t xml:space="preserve">        1.1.15. Водитель</w:t>
      </w:r>
      <w:r w:rsidR="004A51E4">
        <w:t>.</w:t>
      </w:r>
    </w:p>
    <w:p w:rsidR="007619FB" w:rsidRDefault="00ED374F" w:rsidP="00E54B46">
      <w:r>
        <w:t xml:space="preserve">        1.1.16. Водитель</w:t>
      </w:r>
      <w:r w:rsidR="004A51E4">
        <w:t>.</w:t>
      </w:r>
    </w:p>
    <w:p w:rsidR="007619FB" w:rsidRDefault="007619FB" w:rsidP="00E54B46"/>
    <w:p w:rsidR="0056078B" w:rsidRDefault="0056078B" w:rsidP="00E54B46"/>
    <w:p w:rsidR="00E54B46" w:rsidRDefault="00E54B46" w:rsidP="00E54B46">
      <w:pPr>
        <w:pStyle w:val="a3"/>
        <w:ind w:left="780"/>
      </w:pPr>
    </w:p>
    <w:p w:rsidR="00E54B46" w:rsidRDefault="00E54B46" w:rsidP="00E54B46">
      <w:pPr>
        <w:pStyle w:val="a3"/>
        <w:ind w:left="780"/>
      </w:pPr>
    </w:p>
    <w:p w:rsidR="00E54B46" w:rsidRDefault="00E54B46"/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C311A4" w:rsidRDefault="00C311A4">
      <w:r>
        <w:br w:type="page"/>
      </w:r>
    </w:p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ED374F" w:rsidRDefault="00ED374F"/>
    <w:p w:rsidR="00C311A4" w:rsidRDefault="00C311A4">
      <w:pPr>
        <w:suppressAutoHyphens w:val="0"/>
        <w:spacing w:after="160" w:line="259" w:lineRule="auto"/>
      </w:pPr>
      <w:r>
        <w:br w:type="page"/>
      </w:r>
    </w:p>
    <w:p w:rsidR="00C311A4" w:rsidRDefault="00C311A4">
      <w:pPr>
        <w:suppressAutoHyphens w:val="0"/>
        <w:spacing w:after="160" w:line="259" w:lineRule="auto"/>
      </w:pPr>
      <w:r>
        <w:lastRenderedPageBreak/>
        <w:br w:type="page"/>
      </w:r>
    </w:p>
    <w:p w:rsidR="00ED374F" w:rsidRDefault="00ED374F"/>
    <w:p w:rsidR="00ED374F" w:rsidRDefault="00ED374F"/>
    <w:p w:rsidR="00ED374F" w:rsidRDefault="00ED374F"/>
    <w:p w:rsidR="00C311A4" w:rsidRDefault="00ED374F">
      <w:pPr>
        <w:suppressAutoHyphens w:val="0"/>
        <w:spacing w:after="160" w:line="259" w:lineRule="auto"/>
      </w:pPr>
      <w:r>
        <w:br w:type="page"/>
      </w:r>
      <w:r w:rsidR="00C311A4">
        <w:lastRenderedPageBreak/>
        <w:br w:type="page"/>
      </w:r>
    </w:p>
    <w:p w:rsidR="00ED374F" w:rsidRDefault="00ED374F">
      <w:pPr>
        <w:suppressAutoHyphens w:val="0"/>
        <w:spacing w:after="160" w:line="259" w:lineRule="auto"/>
      </w:pPr>
    </w:p>
    <w:p w:rsidR="00ED374F" w:rsidRDefault="00ED374F"/>
    <w:sectPr w:rsidR="00ED374F" w:rsidSect="00AE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B48"/>
    <w:multiLevelType w:val="multilevel"/>
    <w:tmpl w:val="8F68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49656707"/>
    <w:multiLevelType w:val="multilevel"/>
    <w:tmpl w:val="CD5A79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7B1536BB"/>
    <w:multiLevelType w:val="hybridMultilevel"/>
    <w:tmpl w:val="C85E7A7C"/>
    <w:lvl w:ilvl="0" w:tplc="12DE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B6831"/>
    <w:rsid w:val="00000A8A"/>
    <w:rsid w:val="001E2F85"/>
    <w:rsid w:val="003B6831"/>
    <w:rsid w:val="003F3CD2"/>
    <w:rsid w:val="004A51E4"/>
    <w:rsid w:val="0056078B"/>
    <w:rsid w:val="006E363F"/>
    <w:rsid w:val="007619FB"/>
    <w:rsid w:val="00775025"/>
    <w:rsid w:val="008D310D"/>
    <w:rsid w:val="009C6A46"/>
    <w:rsid w:val="00AD11A4"/>
    <w:rsid w:val="00AE443E"/>
    <w:rsid w:val="00BA36DD"/>
    <w:rsid w:val="00C311A4"/>
    <w:rsid w:val="00E54B46"/>
    <w:rsid w:val="00E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4B4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4B46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B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4B4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E5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54B46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2022-06-20T04:45:00Z</cp:lastPrinted>
  <dcterms:created xsi:type="dcterms:W3CDTF">2022-06-20T04:55:00Z</dcterms:created>
  <dcterms:modified xsi:type="dcterms:W3CDTF">2022-06-20T04:55:00Z</dcterms:modified>
</cp:coreProperties>
</file>