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C0" w:rsidRDefault="00AD6014" w:rsidP="007E17C0">
      <w:pPr>
        <w:jc w:val="center"/>
      </w:pPr>
      <w:r>
        <w:rPr>
          <w:lang w:val="ru-RU"/>
        </w:rPr>
        <w:t>Р</w:t>
      </w:r>
      <w:r w:rsidR="007E17C0">
        <w:t>оссийская Федерация</w:t>
      </w:r>
    </w:p>
    <w:p w:rsidR="007E17C0" w:rsidRPr="00B97F7F" w:rsidRDefault="007E17C0" w:rsidP="007E17C0">
      <w:pPr>
        <w:jc w:val="center"/>
      </w:pPr>
      <w:r w:rsidRPr="00B97F7F">
        <w:t>Иркутская область</w:t>
      </w:r>
    </w:p>
    <w:p w:rsidR="007E17C0" w:rsidRPr="00B97F7F" w:rsidRDefault="007E17C0" w:rsidP="007E17C0">
      <w:pPr>
        <w:jc w:val="center"/>
      </w:pPr>
      <w:r w:rsidRPr="00B97F7F">
        <w:t>Усть-Илимский район</w:t>
      </w:r>
    </w:p>
    <w:p w:rsidR="007E17C0" w:rsidRPr="00B97F7F" w:rsidRDefault="007E17C0" w:rsidP="007E17C0">
      <w:pPr>
        <w:jc w:val="center"/>
      </w:pPr>
    </w:p>
    <w:p w:rsidR="007E17C0" w:rsidRPr="00B97F7F" w:rsidRDefault="007E17C0" w:rsidP="007E17C0">
      <w:pPr>
        <w:jc w:val="center"/>
      </w:pPr>
      <w:r w:rsidRPr="00B97F7F">
        <w:t>Невонское муниципальное образование</w:t>
      </w:r>
    </w:p>
    <w:p w:rsidR="007E17C0" w:rsidRPr="00B97F7F" w:rsidRDefault="007E17C0" w:rsidP="007E17C0">
      <w:pPr>
        <w:jc w:val="center"/>
      </w:pPr>
      <w:r w:rsidRPr="00B97F7F">
        <w:t>АДМИНИСТРАЦИЯ</w:t>
      </w:r>
    </w:p>
    <w:p w:rsidR="007E17C0" w:rsidRPr="00B97F7F" w:rsidRDefault="007E17C0" w:rsidP="007E17C0">
      <w:pPr>
        <w:jc w:val="center"/>
      </w:pPr>
    </w:p>
    <w:p w:rsidR="007E17C0" w:rsidRPr="00B97F7F" w:rsidRDefault="007E17C0" w:rsidP="007E17C0">
      <w:pPr>
        <w:jc w:val="center"/>
      </w:pPr>
      <w:r w:rsidRPr="00B97F7F">
        <w:t>ПОСТАНОВЛЕНИЕ</w:t>
      </w:r>
    </w:p>
    <w:p w:rsidR="007E17C0" w:rsidRPr="00B97F7F" w:rsidRDefault="007E17C0" w:rsidP="007E17C0">
      <w:pPr>
        <w:jc w:val="center"/>
      </w:pPr>
    </w:p>
    <w:p w:rsidR="007E17C0" w:rsidRPr="00B97F7F" w:rsidRDefault="007E17C0" w:rsidP="007E17C0">
      <w:pPr>
        <w:shd w:val="clear" w:color="auto" w:fill="FFFFFF"/>
        <w:jc w:val="center"/>
      </w:pPr>
    </w:p>
    <w:p w:rsidR="007E17C0" w:rsidRPr="000C7BF4" w:rsidRDefault="007E17C0" w:rsidP="007E17C0">
      <w:pPr>
        <w:ind w:left="567"/>
        <w:rPr>
          <w:lang w:val="ru-RU"/>
        </w:rPr>
      </w:pPr>
      <w:r w:rsidRPr="00B97F7F">
        <w:t>о</w:t>
      </w:r>
      <w:r w:rsidRPr="00B97F7F">
        <w:rPr>
          <w:spacing w:val="-4"/>
        </w:rPr>
        <w:t xml:space="preserve">т </w:t>
      </w:r>
      <w:r w:rsidR="00E52748">
        <w:rPr>
          <w:spacing w:val="-4"/>
          <w:lang w:val="ru-RU"/>
        </w:rPr>
        <w:t xml:space="preserve"> </w:t>
      </w:r>
      <w:r w:rsidR="000C7BF4">
        <w:rPr>
          <w:spacing w:val="-4"/>
          <w:lang w:val="ru-RU"/>
        </w:rPr>
        <w:t xml:space="preserve">24  </w:t>
      </w:r>
      <w:r w:rsidR="00E52748">
        <w:rPr>
          <w:spacing w:val="-4"/>
          <w:lang w:val="ru-RU"/>
        </w:rPr>
        <w:t xml:space="preserve">августа </w:t>
      </w:r>
      <w:r w:rsidRPr="00B97F7F">
        <w:rPr>
          <w:spacing w:val="-4"/>
        </w:rPr>
        <w:t xml:space="preserve"> 201</w:t>
      </w:r>
      <w:r w:rsidR="00E97447">
        <w:rPr>
          <w:spacing w:val="-4"/>
          <w:lang w:val="ru-RU"/>
        </w:rPr>
        <w:t>7</w:t>
      </w:r>
      <w:r w:rsidRPr="00B97F7F">
        <w:rPr>
          <w:spacing w:val="-4"/>
        </w:rPr>
        <w:t xml:space="preserve"> года         </w:t>
      </w:r>
      <w:r w:rsidR="000C7BF4">
        <w:rPr>
          <w:spacing w:val="-4"/>
        </w:rPr>
        <w:t xml:space="preserve">                  </w:t>
      </w:r>
      <w:r w:rsidRPr="00B97F7F">
        <w:rPr>
          <w:spacing w:val="-4"/>
        </w:rPr>
        <w:t xml:space="preserve"> п. Невон                           </w:t>
      </w:r>
      <w:r w:rsidR="00343304">
        <w:rPr>
          <w:spacing w:val="-4"/>
        </w:rPr>
        <w:t xml:space="preserve">                         </w:t>
      </w:r>
      <w:r w:rsidR="00E97447">
        <w:rPr>
          <w:spacing w:val="-4"/>
          <w:lang w:val="ru-RU"/>
        </w:rPr>
        <w:t xml:space="preserve">        </w:t>
      </w:r>
      <w:r>
        <w:rPr>
          <w:spacing w:val="-4"/>
          <w:lang w:val="ru-RU"/>
        </w:rPr>
        <w:t xml:space="preserve"> </w:t>
      </w:r>
      <w:r w:rsidRPr="00B97F7F">
        <w:rPr>
          <w:spacing w:val="-4"/>
        </w:rPr>
        <w:t xml:space="preserve">№ </w:t>
      </w:r>
      <w:r>
        <w:rPr>
          <w:spacing w:val="-4"/>
        </w:rPr>
        <w:t xml:space="preserve"> </w:t>
      </w:r>
      <w:r w:rsidR="000C7BF4">
        <w:rPr>
          <w:spacing w:val="-4"/>
          <w:lang w:val="ru-RU"/>
        </w:rPr>
        <w:t>180</w:t>
      </w:r>
    </w:p>
    <w:p w:rsidR="007E17C0" w:rsidRPr="00B97F7F" w:rsidRDefault="007E17C0" w:rsidP="007E17C0">
      <w:pPr>
        <w:ind w:left="567"/>
      </w:pPr>
    </w:p>
    <w:p w:rsidR="003F0C36" w:rsidRPr="007E17C0" w:rsidRDefault="003F0C36" w:rsidP="007E17C0">
      <w:pPr>
        <w:pStyle w:val="ConsPlusTitle"/>
        <w:widowControl/>
        <w:ind w:left="567"/>
        <w:jc w:val="both"/>
        <w:rPr>
          <w:b w:val="0"/>
          <w:lang w:val="de-DE"/>
        </w:rPr>
      </w:pPr>
    </w:p>
    <w:p w:rsidR="003F0C36" w:rsidRDefault="00E52748" w:rsidP="007E17C0">
      <w:pPr>
        <w:pStyle w:val="ConsPlusTitle"/>
        <w:widowControl/>
        <w:ind w:left="567"/>
        <w:jc w:val="center"/>
        <w:rPr>
          <w:b w:val="0"/>
        </w:rPr>
      </w:pPr>
      <w:r>
        <w:rPr>
          <w:b w:val="0"/>
        </w:rPr>
        <w:t>О внесении изменений в постановление Администрации Невонского муниципального образования от 23.01.2017 № 9 «</w:t>
      </w:r>
      <w:r w:rsidR="007E17C0">
        <w:rPr>
          <w:b w:val="0"/>
        </w:rPr>
        <w:t>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собственности Невонского муниципального образования»</w:t>
      </w:r>
    </w:p>
    <w:p w:rsidR="003F0C36" w:rsidRDefault="003F0C36" w:rsidP="007E17C0">
      <w:pPr>
        <w:pStyle w:val="ConsPlusTitle"/>
        <w:widowControl/>
        <w:ind w:left="567"/>
        <w:jc w:val="both"/>
        <w:rPr>
          <w:b w:val="0"/>
        </w:rPr>
      </w:pPr>
    </w:p>
    <w:p w:rsidR="003F0C36" w:rsidRPr="0072282F" w:rsidRDefault="007E17C0" w:rsidP="0072282F">
      <w:pPr>
        <w:widowControl/>
        <w:suppressAutoHyphens w:val="0"/>
        <w:autoSpaceDE w:val="0"/>
        <w:adjustRightInd w:val="0"/>
        <w:ind w:firstLine="1134"/>
        <w:jc w:val="both"/>
        <w:textAlignment w:val="auto"/>
        <w:rPr>
          <w:rFonts w:cs="Times New Roman"/>
        </w:rPr>
      </w:pPr>
      <w:r w:rsidRPr="0072282F">
        <w:rPr>
          <w:rFonts w:cs="Times New Roman"/>
        </w:rPr>
        <w:t>Во исполнение Федерального закона от 27.07.2010 № 210-ФЗ «Об организации предоставления государственных и муницип</w:t>
      </w:r>
      <w:r w:rsidR="0072282F" w:rsidRPr="0072282F">
        <w:rPr>
          <w:rFonts w:cs="Times New Roman"/>
        </w:rPr>
        <w:t xml:space="preserve">альных услуг», </w:t>
      </w:r>
      <w:r w:rsidR="0072282F" w:rsidRPr="0072282F">
        <w:rPr>
          <w:rFonts w:cs="Times New Roman"/>
          <w:lang w:val="ru-RU"/>
        </w:rPr>
        <w:t xml:space="preserve">в соответствии с </w:t>
      </w:r>
      <w:r w:rsidR="0072282F" w:rsidRPr="0072282F">
        <w:rPr>
          <w:rFonts w:cs="Times New Roman"/>
          <w:kern w:val="0"/>
          <w:lang w:val="ru-RU" w:bidi="ar-SA"/>
        </w:rPr>
        <w:t>Постановлен</w:t>
      </w:r>
      <w:r w:rsidR="0072282F" w:rsidRPr="0072282F">
        <w:rPr>
          <w:rFonts w:cs="Times New Roman"/>
          <w:kern w:val="0"/>
          <w:lang w:val="ru-RU" w:bidi="ar-SA"/>
        </w:rPr>
        <w:t>и</w:t>
      </w:r>
      <w:r w:rsidR="0072282F" w:rsidRPr="0072282F">
        <w:rPr>
          <w:rFonts w:cs="Times New Roman"/>
          <w:kern w:val="0"/>
          <w:lang w:val="ru-RU" w:bidi="ar-SA"/>
        </w:rPr>
        <w:t xml:space="preserve">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w:anchor="consultantplus://offline/ref=9B5DE1C2188AF1B6A9055D6F27C768C6DEE15E6AC568F043EF97793134C048CDZCY4E" w:history="1">
        <w:r w:rsidRPr="0072282F">
          <w:rPr>
            <w:rFonts w:cs="Times New Roman"/>
            <w:bCs/>
          </w:rPr>
          <w:t xml:space="preserve"> постановлением администрации Невонского муниципального образования от 29 ноября 2011 года № 32/1 «О Порядке разработки и утверждения административных регламентов предоставления муниципальных  услуг Невонского муниципального образования»</w:t>
        </w:r>
        <w:r w:rsidRPr="0072282F">
          <w:rPr>
            <w:rStyle w:val="Internetlink"/>
            <w:rFonts w:cs="Times New Roman"/>
            <w:color w:val="auto"/>
            <w:u w:val="none"/>
          </w:rPr>
          <w:t xml:space="preserve">, </w:t>
        </w:r>
        <w:r w:rsidR="0072282F" w:rsidRPr="0072282F">
          <w:rPr>
            <w:rStyle w:val="Internetlink"/>
            <w:rFonts w:cs="Times New Roman"/>
            <w:color w:val="auto"/>
            <w:u w:val="none"/>
            <w:lang w:val="ru-RU"/>
          </w:rPr>
          <w:t>с учетом экспертного заключения на муниц</w:t>
        </w:r>
        <w:r w:rsidR="0072282F" w:rsidRPr="0072282F">
          <w:rPr>
            <w:rStyle w:val="Internetlink"/>
            <w:rFonts w:cs="Times New Roman"/>
            <w:color w:val="auto"/>
            <w:u w:val="none"/>
            <w:lang w:val="ru-RU"/>
          </w:rPr>
          <w:t>и</w:t>
        </w:r>
        <w:r w:rsidR="0072282F" w:rsidRPr="0072282F">
          <w:rPr>
            <w:rStyle w:val="Internetlink"/>
            <w:rFonts w:cs="Times New Roman"/>
            <w:color w:val="auto"/>
            <w:u w:val="none"/>
            <w:lang w:val="ru-RU"/>
          </w:rPr>
          <w:t xml:space="preserve">пальный  нормативный правовой акт от  20.07.2017 № 1043, </w:t>
        </w:r>
        <w:r w:rsidRPr="0072282F">
          <w:rPr>
            <w:rStyle w:val="Internetlink"/>
            <w:rFonts w:cs="Times New Roman"/>
            <w:color w:val="auto"/>
            <w:u w:val="none"/>
          </w:rPr>
          <w:t>руководствуясь</w:t>
        </w:r>
        <w:r w:rsidRPr="0072282F">
          <w:rPr>
            <w:rStyle w:val="Internetlink"/>
            <w:rFonts w:cs="Times New Roman"/>
            <w:color w:val="auto"/>
            <w:u w:val="none"/>
            <w:lang w:val="ru-RU"/>
          </w:rPr>
          <w:t xml:space="preserve"> </w:t>
        </w:r>
        <w:r w:rsidRPr="0072282F">
          <w:rPr>
            <w:rStyle w:val="Internetlink"/>
            <w:rFonts w:cs="Times New Roman"/>
            <w:color w:val="auto"/>
            <w:u w:val="none"/>
          </w:rPr>
          <w:t xml:space="preserve"> Устав</w:t>
        </w:r>
        <w:r w:rsidRPr="0072282F">
          <w:rPr>
            <w:rStyle w:val="Internetlink"/>
            <w:rFonts w:cs="Times New Roman"/>
            <w:color w:val="auto"/>
            <w:u w:val="none"/>
            <w:lang w:val="ru-RU"/>
          </w:rPr>
          <w:t>ом Нево</w:t>
        </w:r>
        <w:r w:rsidRPr="0072282F">
          <w:rPr>
            <w:rStyle w:val="Internetlink"/>
            <w:rFonts w:cs="Times New Roman"/>
            <w:color w:val="auto"/>
            <w:u w:val="none"/>
            <w:lang w:val="ru-RU"/>
          </w:rPr>
          <w:t>н</w:t>
        </w:r>
        <w:r w:rsidRPr="0072282F">
          <w:rPr>
            <w:rStyle w:val="Internetlink"/>
            <w:rFonts w:cs="Times New Roman"/>
            <w:color w:val="auto"/>
            <w:u w:val="none"/>
            <w:lang w:val="ru-RU"/>
          </w:rPr>
          <w:t>ского</w:t>
        </w:r>
        <w:r w:rsidRPr="0072282F">
          <w:rPr>
            <w:rStyle w:val="Internetlink"/>
            <w:rFonts w:cs="Times New Roman"/>
            <w:color w:val="auto"/>
            <w:u w:val="none"/>
          </w:rPr>
          <w:t xml:space="preserve"> муниципального образования </w:t>
        </w:r>
      </w:hyperlink>
    </w:p>
    <w:p w:rsidR="003F0C36" w:rsidRDefault="003F0C36" w:rsidP="007E17C0">
      <w:pPr>
        <w:pStyle w:val="Standard"/>
        <w:ind w:left="567" w:firstLine="708"/>
        <w:rPr>
          <w:rFonts w:cs="Times New Roman"/>
          <w:color w:val="000000"/>
        </w:rPr>
      </w:pPr>
    </w:p>
    <w:p w:rsidR="003F0C36" w:rsidRDefault="007E17C0" w:rsidP="007E17C0">
      <w:pPr>
        <w:pStyle w:val="ConsPlusTitle"/>
        <w:widowControl/>
        <w:ind w:left="567"/>
        <w:jc w:val="center"/>
      </w:pPr>
      <w:r>
        <w:rPr>
          <w:b w:val="0"/>
          <w:spacing w:val="39"/>
        </w:rPr>
        <w:t>ПОСТАНОВЛЯЮ</w:t>
      </w:r>
    </w:p>
    <w:p w:rsidR="003F0C36" w:rsidRDefault="003F0C36" w:rsidP="007E17C0">
      <w:pPr>
        <w:pStyle w:val="ConsPlusTitle"/>
        <w:widowControl/>
        <w:ind w:left="567"/>
        <w:jc w:val="center"/>
        <w:rPr>
          <w:b w:val="0"/>
          <w:spacing w:val="39"/>
        </w:rPr>
      </w:pPr>
    </w:p>
    <w:p w:rsidR="0072282F" w:rsidRPr="0072282F" w:rsidRDefault="00E52748" w:rsidP="0072282F">
      <w:pPr>
        <w:pStyle w:val="Standard"/>
        <w:numPr>
          <w:ilvl w:val="0"/>
          <w:numId w:val="16"/>
        </w:numPr>
        <w:tabs>
          <w:tab w:val="left" w:pos="1068"/>
        </w:tabs>
        <w:ind w:left="0" w:firstLine="567"/>
        <w:jc w:val="both"/>
      </w:pPr>
      <w:r w:rsidRPr="00E52748">
        <w:t>Внес</w:t>
      </w:r>
      <w:r w:rsidRPr="00E52748">
        <w:rPr>
          <w:lang w:val="ru-RU"/>
        </w:rPr>
        <w:t xml:space="preserve">ти </w:t>
      </w:r>
      <w:r w:rsidRPr="00E52748">
        <w:t>изменени</w:t>
      </w:r>
      <w:r w:rsidR="000C7BF4">
        <w:rPr>
          <w:lang w:val="ru-RU"/>
        </w:rPr>
        <w:t>я</w:t>
      </w:r>
      <w:r w:rsidRPr="00E52748">
        <w:t xml:space="preserve"> в постановление Администрации Невонского муниципального образования от 23.01.2017 № 9 «Об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собственности Невонского муниципального образования»</w:t>
      </w:r>
      <w:r>
        <w:rPr>
          <w:lang w:val="ru-RU"/>
        </w:rPr>
        <w:t xml:space="preserve"> соглавно приложению</w:t>
      </w:r>
      <w:r w:rsidR="007E17C0" w:rsidRPr="00E52748">
        <w:rPr>
          <w:rFonts w:cs="Times New Roman"/>
          <w:bCs/>
        </w:rPr>
        <w:t>.</w:t>
      </w:r>
    </w:p>
    <w:p w:rsidR="0072282F" w:rsidRPr="0072282F" w:rsidRDefault="007E17C0" w:rsidP="0072282F">
      <w:pPr>
        <w:pStyle w:val="Standard"/>
        <w:numPr>
          <w:ilvl w:val="0"/>
          <w:numId w:val="16"/>
        </w:numPr>
        <w:tabs>
          <w:tab w:val="left" w:pos="1068"/>
        </w:tabs>
        <w:ind w:left="0" w:firstLine="567"/>
        <w:jc w:val="both"/>
      </w:pPr>
      <w:r>
        <w:t xml:space="preserve">Опубликовать настоящее постановление в газете «Вестник Невонского муниципального образования» </w:t>
      </w:r>
      <w:r w:rsidRPr="0072282F">
        <w:rPr>
          <w:rFonts w:ascii="Times NR Cyr MT" w:hAnsi="Times NR Cyr MT"/>
        </w:rPr>
        <w:t>и разместить на официальном сайте Невонского муниципального образования в информационно-телекоммуникационной сети «Интернет»</w:t>
      </w:r>
    </w:p>
    <w:p w:rsidR="007E17C0" w:rsidRDefault="007E17C0" w:rsidP="0072282F">
      <w:pPr>
        <w:pStyle w:val="Standard"/>
        <w:numPr>
          <w:ilvl w:val="0"/>
          <w:numId w:val="16"/>
        </w:numPr>
        <w:tabs>
          <w:tab w:val="left" w:pos="1068"/>
        </w:tabs>
        <w:ind w:left="0" w:firstLine="567"/>
        <w:jc w:val="both"/>
      </w:pPr>
      <w:r>
        <w:t>Контроль за исполнением настоящего постановления возложить на главу Невонского муниципального образования Мезенцева Н.А.</w:t>
      </w:r>
    </w:p>
    <w:p w:rsidR="007E17C0" w:rsidRDefault="007E17C0" w:rsidP="007E17C0">
      <w:pPr>
        <w:ind w:left="567"/>
      </w:pPr>
    </w:p>
    <w:p w:rsidR="007E17C0" w:rsidRDefault="007E17C0" w:rsidP="007E17C0">
      <w:pPr>
        <w:ind w:left="567"/>
      </w:pPr>
    </w:p>
    <w:p w:rsidR="007E17C0" w:rsidRPr="00B97F7F" w:rsidRDefault="007E17C0" w:rsidP="007E17C0">
      <w:pPr>
        <w:ind w:left="567"/>
      </w:pPr>
    </w:p>
    <w:p w:rsidR="007E17C0" w:rsidRPr="00B97F7F" w:rsidRDefault="000C7BF4" w:rsidP="0072282F">
      <w:r>
        <w:rPr>
          <w:lang w:val="ru-RU"/>
        </w:rPr>
        <w:t>И.о. г</w:t>
      </w:r>
      <w:r w:rsidR="007E17C0">
        <w:t>лав</w:t>
      </w:r>
      <w:r>
        <w:rPr>
          <w:lang w:val="ru-RU"/>
        </w:rPr>
        <w:t>ы</w:t>
      </w:r>
      <w:r w:rsidR="007E17C0" w:rsidRPr="00B97F7F">
        <w:t xml:space="preserve"> Невонского </w:t>
      </w:r>
    </w:p>
    <w:p w:rsidR="007E17C0" w:rsidRPr="000C7BF4" w:rsidRDefault="007E17C0" w:rsidP="0072282F">
      <w:pPr>
        <w:rPr>
          <w:lang w:val="ru-RU"/>
        </w:rPr>
      </w:pPr>
      <w:r w:rsidRPr="00B97F7F">
        <w:t xml:space="preserve">муниципального образования                                                      </w:t>
      </w:r>
      <w:r w:rsidR="0072282F">
        <w:rPr>
          <w:lang w:val="ru-RU"/>
        </w:rPr>
        <w:t xml:space="preserve">        </w:t>
      </w:r>
      <w:r w:rsidRPr="00B97F7F">
        <w:t xml:space="preserve">   </w:t>
      </w:r>
      <w:r>
        <w:t xml:space="preserve">                 </w:t>
      </w:r>
      <w:r w:rsidR="000C7BF4">
        <w:rPr>
          <w:lang w:val="ru-RU"/>
        </w:rPr>
        <w:t>А.С. Бубелова</w:t>
      </w:r>
    </w:p>
    <w:p w:rsidR="003F0C36" w:rsidRDefault="003F0C36" w:rsidP="0072282F">
      <w:pPr>
        <w:pStyle w:val="Standard"/>
        <w:rPr>
          <w:rFonts w:cs="Times New Roman"/>
        </w:rPr>
      </w:pPr>
    </w:p>
    <w:p w:rsidR="003F0C36" w:rsidRDefault="003F0C36">
      <w:pPr>
        <w:pStyle w:val="Standard"/>
        <w:rPr>
          <w:rFonts w:cs="Times New Roman"/>
        </w:rPr>
      </w:pPr>
    </w:p>
    <w:p w:rsidR="003F0C36" w:rsidRDefault="003F0C36">
      <w:pPr>
        <w:pStyle w:val="Standard"/>
        <w:rPr>
          <w:rFonts w:cs="Times New Roman"/>
        </w:rPr>
      </w:pPr>
    </w:p>
    <w:p w:rsidR="003F0C36" w:rsidRDefault="003F0C36">
      <w:pPr>
        <w:pStyle w:val="Standard"/>
        <w:rPr>
          <w:rFonts w:cs="Times New Roman"/>
          <w:lang w:val="ru-RU"/>
        </w:rPr>
      </w:pPr>
    </w:p>
    <w:p w:rsidR="00EC79B6" w:rsidRPr="00EC79B6" w:rsidRDefault="00EC79B6">
      <w:pPr>
        <w:pStyle w:val="Standard"/>
        <w:rPr>
          <w:rFonts w:cs="Times New Roman"/>
          <w:lang w:val="ru-RU"/>
        </w:rPr>
      </w:pPr>
    </w:p>
    <w:p w:rsidR="004C273F" w:rsidRDefault="004C273F">
      <w:pPr>
        <w:pStyle w:val="Standard"/>
        <w:jc w:val="right"/>
        <w:rPr>
          <w:rFonts w:cs="Times New Roman"/>
          <w:lang w:val="ru-RU"/>
        </w:rPr>
      </w:pPr>
    </w:p>
    <w:p w:rsidR="003F0C36" w:rsidRPr="004A5433" w:rsidRDefault="00E52748">
      <w:pPr>
        <w:pStyle w:val="Standard"/>
        <w:jc w:val="right"/>
        <w:rPr>
          <w:lang w:val="ru-RU"/>
        </w:rPr>
      </w:pPr>
      <w:r>
        <w:rPr>
          <w:rFonts w:cs="Times New Roman"/>
          <w:lang w:val="ru-RU"/>
        </w:rPr>
        <w:lastRenderedPageBreak/>
        <w:t>П</w:t>
      </w:r>
      <w:r w:rsidR="007E17C0">
        <w:rPr>
          <w:rFonts w:cs="Times New Roman"/>
        </w:rPr>
        <w:t>риложение</w:t>
      </w:r>
      <w:r w:rsidR="004A5433">
        <w:rPr>
          <w:rFonts w:cs="Times New Roman"/>
          <w:lang w:val="ru-RU"/>
        </w:rPr>
        <w:t xml:space="preserve"> </w:t>
      </w:r>
    </w:p>
    <w:p w:rsidR="003F0C36" w:rsidRDefault="007E17C0">
      <w:pPr>
        <w:pStyle w:val="Standard"/>
        <w:jc w:val="right"/>
        <w:rPr>
          <w:rFonts w:cs="Times New Roman"/>
        </w:rPr>
      </w:pPr>
      <w:r>
        <w:rPr>
          <w:rFonts w:cs="Times New Roman"/>
        </w:rPr>
        <w:t>к постановлению Администрации</w:t>
      </w:r>
    </w:p>
    <w:p w:rsidR="003F0C36" w:rsidRPr="007E17C0" w:rsidRDefault="007E17C0">
      <w:pPr>
        <w:pStyle w:val="Standard"/>
        <w:jc w:val="right"/>
        <w:rPr>
          <w:rFonts w:cs="Times New Roman"/>
          <w:lang w:val="ru-RU"/>
        </w:rPr>
      </w:pPr>
      <w:r>
        <w:rPr>
          <w:rFonts w:cs="Times New Roman"/>
          <w:lang w:val="ru-RU"/>
        </w:rPr>
        <w:t>Невонского муниципального образования</w:t>
      </w:r>
    </w:p>
    <w:p w:rsidR="003F0C36" w:rsidRPr="00E97447" w:rsidRDefault="007E17C0">
      <w:pPr>
        <w:pStyle w:val="Standard"/>
        <w:jc w:val="right"/>
        <w:rPr>
          <w:rFonts w:cs="Times New Roman"/>
          <w:lang w:val="ru-RU"/>
        </w:rPr>
      </w:pPr>
      <w:r>
        <w:rPr>
          <w:rFonts w:cs="Times New Roman"/>
        </w:rPr>
        <w:t xml:space="preserve">от </w:t>
      </w:r>
      <w:r w:rsidR="000C7BF4">
        <w:rPr>
          <w:rFonts w:cs="Times New Roman"/>
          <w:lang w:val="ru-RU"/>
        </w:rPr>
        <w:t>24.08.2017</w:t>
      </w:r>
      <w:r w:rsidR="00E97447">
        <w:rPr>
          <w:rFonts w:cs="Times New Roman"/>
          <w:lang w:val="ru-RU"/>
        </w:rPr>
        <w:t>.2017</w:t>
      </w:r>
      <w:r>
        <w:rPr>
          <w:rFonts w:cs="Times New Roman"/>
        </w:rPr>
        <w:t xml:space="preserve"> №</w:t>
      </w:r>
      <w:r w:rsidR="000C7BF4">
        <w:rPr>
          <w:rFonts w:cs="Times New Roman"/>
          <w:lang w:val="ru-RU"/>
        </w:rPr>
        <w:t xml:space="preserve"> 180</w:t>
      </w:r>
    </w:p>
    <w:p w:rsidR="003F0C36" w:rsidRDefault="003F0C36">
      <w:pPr>
        <w:pStyle w:val="Standard"/>
        <w:rPr>
          <w:rFonts w:cs="Times New Roman"/>
        </w:rPr>
      </w:pPr>
    </w:p>
    <w:p w:rsidR="00C60800" w:rsidRDefault="00C60800">
      <w:pPr>
        <w:pStyle w:val="Standard"/>
        <w:jc w:val="center"/>
        <w:rPr>
          <w:rFonts w:cs="Times New Roman"/>
          <w:lang w:val="ru-RU"/>
        </w:rPr>
      </w:pPr>
    </w:p>
    <w:p w:rsidR="00AD2B8B" w:rsidRDefault="00AD2B8B">
      <w:pPr>
        <w:pStyle w:val="Standard"/>
        <w:jc w:val="center"/>
        <w:rPr>
          <w:rFonts w:cs="Times New Roman"/>
          <w:lang w:val="ru-RU"/>
        </w:rPr>
      </w:pPr>
    </w:p>
    <w:p w:rsidR="003F0C36" w:rsidRDefault="00AD2B8B">
      <w:pPr>
        <w:pStyle w:val="Standard"/>
        <w:jc w:val="center"/>
      </w:pPr>
      <w:r>
        <w:rPr>
          <w:rFonts w:cs="Times New Roman"/>
          <w:lang w:val="ru-RU"/>
        </w:rPr>
        <w:t xml:space="preserve">О внесении </w:t>
      </w:r>
      <w:r w:rsidRPr="00E52748">
        <w:t>изменени</w:t>
      </w:r>
      <w:r>
        <w:rPr>
          <w:lang w:val="ru-RU"/>
        </w:rPr>
        <w:t>й</w:t>
      </w:r>
      <w:r w:rsidRPr="00E52748">
        <w:t xml:space="preserve"> в постановление Администрации Невонского муниципального образования от 23.01.2017 № 9 «Об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собственности Невонского муниципального образования»</w:t>
      </w:r>
    </w:p>
    <w:p w:rsidR="003F0C36" w:rsidRDefault="003F0C36">
      <w:pPr>
        <w:pStyle w:val="Standard"/>
        <w:rPr>
          <w:rFonts w:cs="Times New Roman"/>
          <w:lang w:val="ru-RU"/>
        </w:rPr>
      </w:pPr>
    </w:p>
    <w:p w:rsidR="00AD2B8B" w:rsidRDefault="00AD2B8B" w:rsidP="00AD2B8B">
      <w:pPr>
        <w:pStyle w:val="Standard"/>
        <w:ind w:firstLine="706"/>
        <w:jc w:val="both"/>
        <w:rPr>
          <w:lang w:val="ru-RU"/>
        </w:rPr>
      </w:pPr>
      <w:r>
        <w:rPr>
          <w:rFonts w:cs="Times New Roman"/>
          <w:lang w:val="ru-RU"/>
        </w:rPr>
        <w:t xml:space="preserve">Внести изменения  </w:t>
      </w:r>
      <w:r w:rsidRPr="00E52748">
        <w:t>в постановление Администрации Невонского муниципального образования от 23.01.2017 № 9 «Об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собственности Невонского муниципального образования»</w:t>
      </w:r>
      <w:r>
        <w:rPr>
          <w:lang w:val="ru-RU"/>
        </w:rPr>
        <w:t xml:space="preserve"> изложив его в новой редакции:</w:t>
      </w:r>
    </w:p>
    <w:p w:rsidR="00AD2B8B" w:rsidRDefault="00AD2B8B" w:rsidP="00AD2B8B">
      <w:pPr>
        <w:pStyle w:val="Standard"/>
        <w:ind w:firstLine="706"/>
        <w:jc w:val="both"/>
        <w:rPr>
          <w:rFonts w:cs="Times New Roman"/>
          <w:lang w:val="ru-RU"/>
        </w:rPr>
      </w:pPr>
    </w:p>
    <w:p w:rsidR="00F40F0C" w:rsidRDefault="00F40F0C" w:rsidP="00F40F0C">
      <w:pPr>
        <w:pStyle w:val="Standard"/>
        <w:ind w:firstLine="706"/>
        <w:jc w:val="center"/>
        <w:rPr>
          <w:lang w:val="ru-RU"/>
        </w:rPr>
      </w:pPr>
      <w:r w:rsidRPr="00E52748">
        <w:t>Административн</w:t>
      </w:r>
      <w:r>
        <w:rPr>
          <w:lang w:val="ru-RU"/>
        </w:rPr>
        <w:t xml:space="preserve">ый </w:t>
      </w:r>
      <w:r w:rsidRPr="00E52748">
        <w:t xml:space="preserve"> регламент</w:t>
      </w:r>
      <w:r>
        <w:rPr>
          <w:lang w:val="ru-RU"/>
        </w:rPr>
        <w:t xml:space="preserve"> </w:t>
      </w:r>
      <w:r w:rsidRPr="00E52748">
        <w:t>предоставления  муниципальной услуги  «Установление сервитута в отношении земельных участков, находящихся в собственности Невонского муниципального образования»</w:t>
      </w:r>
    </w:p>
    <w:p w:rsidR="00F40F0C" w:rsidRPr="00F40F0C" w:rsidRDefault="00F40F0C" w:rsidP="00F40F0C">
      <w:pPr>
        <w:pStyle w:val="Standard"/>
        <w:ind w:firstLine="706"/>
        <w:jc w:val="center"/>
        <w:rPr>
          <w:rFonts w:cs="Times New Roman"/>
          <w:lang w:val="ru-RU"/>
        </w:rPr>
      </w:pPr>
    </w:p>
    <w:p w:rsidR="003F0C36" w:rsidRDefault="007E17C0">
      <w:pPr>
        <w:pStyle w:val="Standard"/>
        <w:jc w:val="center"/>
        <w:rPr>
          <w:rFonts w:cs="Times New Roman"/>
        </w:rPr>
      </w:pPr>
      <w:r>
        <w:rPr>
          <w:rFonts w:cs="Times New Roman"/>
        </w:rPr>
        <w:t>Раздел I. Общие положения</w:t>
      </w:r>
    </w:p>
    <w:p w:rsidR="003F0C36" w:rsidRDefault="003F0C36">
      <w:pPr>
        <w:pStyle w:val="Standard"/>
        <w:jc w:val="center"/>
        <w:rPr>
          <w:rFonts w:cs="Times New Roman"/>
        </w:rPr>
      </w:pPr>
    </w:p>
    <w:p w:rsidR="003F0C36" w:rsidRDefault="007E17C0">
      <w:pPr>
        <w:pStyle w:val="Standard"/>
        <w:jc w:val="center"/>
        <w:rPr>
          <w:rFonts w:cs="Times New Roman"/>
        </w:rPr>
      </w:pPr>
      <w:r>
        <w:rPr>
          <w:rFonts w:cs="Times New Roman"/>
        </w:rPr>
        <w:t>Глава 1. Предмет регулирования административного регламента</w:t>
      </w:r>
    </w:p>
    <w:p w:rsidR="003F0C36" w:rsidRDefault="003F0C36">
      <w:pPr>
        <w:pStyle w:val="Standard"/>
        <w:jc w:val="center"/>
        <w:rPr>
          <w:rFonts w:cs="Times New Roman"/>
        </w:rPr>
      </w:pPr>
    </w:p>
    <w:p w:rsidR="003F0C36" w:rsidRDefault="007E17C0">
      <w:pPr>
        <w:pStyle w:val="Standard"/>
        <w:ind w:firstLine="540"/>
        <w:jc w:val="both"/>
      </w:pPr>
      <w:r>
        <w:rPr>
          <w:rFonts w:cs="Times New Roman"/>
        </w:rPr>
        <w:t xml:space="preserve">1. Административный регламент предоставления муниципальной услуги </w:t>
      </w:r>
      <w:r>
        <w:rPr>
          <w:rFonts w:cs="Times New Roman"/>
          <w:bCs/>
        </w:rPr>
        <w:t xml:space="preserve">«Установление сервитута в отношении земельных участков, находящихся в </w:t>
      </w:r>
      <w:r w:rsidRPr="007E17C0">
        <w:rPr>
          <w:rFonts w:cs="Times New Roman"/>
          <w:bCs/>
        </w:rPr>
        <w:t xml:space="preserve">собственности </w:t>
      </w:r>
      <w:r w:rsidRPr="007E17C0">
        <w:t>Невонского муниципального образования</w:t>
      </w:r>
      <w:r>
        <w:rPr>
          <w:rFonts w:cs="Times New Roman"/>
          <w:bCs/>
        </w:rPr>
        <w:t>»</w:t>
      </w:r>
      <w:r>
        <w:rPr>
          <w:rFonts w:cs="Times New Roman"/>
        </w:rPr>
        <w:t xml:space="preserve"> </w:t>
      </w:r>
      <w:r>
        <w:rPr>
          <w:rFonts w:cs="Times New Roman"/>
          <w:b/>
        </w:rPr>
        <w:t xml:space="preserve"> </w:t>
      </w:r>
      <w:r>
        <w:rPr>
          <w:rFonts w:cs="Times New Roman"/>
        </w:rPr>
        <w:t xml:space="preserve"> (далее – Административный регламент), разработан в</w:t>
      </w:r>
      <w:r>
        <w:rPr>
          <w:rFonts w:eastAsia="Calibri" w:cs="Times New Roman"/>
          <w:lang w:val="ru-RU" w:eastAsia="ru-RU" w:bidi="ar-SA"/>
        </w:rPr>
        <w:t xml:space="preserve"> целях упорядочения порядка прохождения документов при у</w:t>
      </w:r>
      <w:r>
        <w:rPr>
          <w:rFonts w:eastAsia="Calibri" w:cs="Times New Roman"/>
          <w:lang w:val="ru-RU" w:bidi="ar-SA"/>
        </w:rPr>
        <w:t>становление сервитута в отношении земельных участков, находящихся в собственности Невонского муниципального образования</w:t>
      </w:r>
      <w:r>
        <w:rPr>
          <w:rFonts w:cs="Times New Roman"/>
        </w:rPr>
        <w:t>.</w:t>
      </w:r>
    </w:p>
    <w:p w:rsidR="003F0C36" w:rsidRDefault="007E17C0">
      <w:pPr>
        <w:pStyle w:val="Standard"/>
        <w:ind w:firstLine="540"/>
        <w:jc w:val="both"/>
        <w:rPr>
          <w:rFonts w:cs="Times New Roman"/>
        </w:rPr>
      </w:pPr>
      <w:r>
        <w:rPr>
          <w:rFonts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cs="Times New Roman"/>
          <w:lang w:val="ru-RU"/>
        </w:rPr>
        <w:t>Отдела  по управлению имуществом Администрации Невонского муниципального образования</w:t>
      </w:r>
      <w:r>
        <w:rPr>
          <w:rFonts w:cs="Times New Roman"/>
        </w:rPr>
        <w:t>.</w:t>
      </w:r>
    </w:p>
    <w:p w:rsidR="003F0C36" w:rsidRDefault="003F0C36">
      <w:pPr>
        <w:pStyle w:val="Standard"/>
        <w:ind w:firstLine="540"/>
        <w:jc w:val="both"/>
        <w:rPr>
          <w:rFonts w:cs="Times New Roman"/>
        </w:rPr>
      </w:pPr>
    </w:p>
    <w:p w:rsidR="003F0C36" w:rsidRDefault="007E17C0">
      <w:pPr>
        <w:pStyle w:val="Standard"/>
        <w:ind w:firstLine="540"/>
        <w:jc w:val="center"/>
        <w:rPr>
          <w:rFonts w:cs="Times New Roman"/>
        </w:rPr>
      </w:pPr>
      <w:r>
        <w:rPr>
          <w:rFonts w:cs="Times New Roman"/>
        </w:rPr>
        <w:t>Глава 2. Круг заявителей</w:t>
      </w:r>
    </w:p>
    <w:p w:rsidR="003F0C36" w:rsidRDefault="003F0C36">
      <w:pPr>
        <w:pStyle w:val="Standard"/>
        <w:ind w:firstLine="540"/>
        <w:jc w:val="center"/>
        <w:rPr>
          <w:rFonts w:cs="Times New Roman"/>
        </w:rPr>
      </w:pPr>
    </w:p>
    <w:p w:rsidR="003F0C36" w:rsidRDefault="007E17C0" w:rsidP="007E17C0">
      <w:pPr>
        <w:pStyle w:val="Standard"/>
        <w:ind w:firstLine="540"/>
        <w:jc w:val="both"/>
        <w:rPr>
          <w:rFonts w:cs="Times New Roman"/>
        </w:rPr>
      </w:pPr>
      <w:r>
        <w:rPr>
          <w:rFonts w:cs="Times New Roman"/>
        </w:rPr>
        <w:t xml:space="preserve">3. При предоставлении муниципальной услуги заявителями являются </w:t>
      </w:r>
      <w:r>
        <w:rPr>
          <w:rFonts w:cs="Times New Roman"/>
          <w:lang w:val="ru-RU"/>
        </w:rPr>
        <w:t xml:space="preserve"> </w:t>
      </w:r>
      <w:r>
        <w:rPr>
          <w:rFonts w:cs="Times New Roman"/>
        </w:rPr>
        <w:t xml:space="preserve"> физические лица, юридические лица, а также их представители (далее-заявители).</w:t>
      </w:r>
    </w:p>
    <w:p w:rsidR="003F0C36" w:rsidRDefault="003F0C36">
      <w:pPr>
        <w:pStyle w:val="Standard"/>
        <w:ind w:firstLine="540"/>
        <w:rPr>
          <w:rFonts w:cs="Times New Roman"/>
        </w:rPr>
      </w:pP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3. Требования к порядку информирования о предоставлении муниципальной услуги</w:t>
      </w:r>
    </w:p>
    <w:p w:rsidR="003F0C36" w:rsidRPr="0072282F" w:rsidRDefault="003F0C36" w:rsidP="0072282F">
      <w:pPr>
        <w:pStyle w:val="Standard"/>
        <w:ind w:firstLine="540"/>
        <w:jc w:val="both"/>
        <w:rPr>
          <w:rFonts w:cs="Times New Roman"/>
        </w:rPr>
      </w:pPr>
    </w:p>
    <w:p w:rsidR="00226D0F" w:rsidRPr="0072282F" w:rsidRDefault="007E17C0" w:rsidP="0072282F">
      <w:pPr>
        <w:pStyle w:val="Standard"/>
        <w:ind w:firstLine="540"/>
        <w:jc w:val="both"/>
        <w:rPr>
          <w:rFonts w:cs="Times New Roman"/>
        </w:rPr>
      </w:pPr>
      <w:r w:rsidRPr="0072282F">
        <w:rPr>
          <w:rFonts w:cs="Times New Roman"/>
        </w:rPr>
        <w:t xml:space="preserve">4. </w:t>
      </w:r>
      <w:r w:rsidR="00226D0F" w:rsidRPr="0072282F">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226D0F" w:rsidRPr="0072282F" w:rsidRDefault="00226D0F" w:rsidP="0072282F">
      <w:pPr>
        <w:pStyle w:val="Standard"/>
        <w:ind w:firstLine="540"/>
        <w:jc w:val="both"/>
        <w:rPr>
          <w:rFonts w:cs="Times New Roman"/>
        </w:rPr>
      </w:pPr>
      <w:r w:rsidRPr="0072282F">
        <w:rPr>
          <w:rFonts w:cs="Times New Roman"/>
        </w:rPr>
        <w:t>Местонахождение уполномоченного органа: 666659, Иркутская область, Усть-Илимск</w:t>
      </w:r>
      <w:r w:rsidRPr="0072282F">
        <w:rPr>
          <w:rFonts w:cs="Times New Roman"/>
          <w:lang w:val="ru-RU"/>
        </w:rPr>
        <w:t>ий район</w:t>
      </w:r>
      <w:r w:rsidRPr="0072282F">
        <w:rPr>
          <w:rFonts w:cs="Times New Roman"/>
        </w:rPr>
        <w:t xml:space="preserve">, ул. </w:t>
      </w:r>
      <w:r w:rsidRPr="0072282F">
        <w:rPr>
          <w:rFonts w:cs="Times New Roman"/>
          <w:lang w:val="ru-RU"/>
        </w:rPr>
        <w:t>Кеульская</w:t>
      </w:r>
      <w:r w:rsidRPr="0072282F">
        <w:rPr>
          <w:rFonts w:cs="Times New Roman"/>
        </w:rPr>
        <w:t xml:space="preserve">, 9, </w:t>
      </w:r>
      <w:r w:rsidRPr="0072282F">
        <w:rPr>
          <w:rFonts w:cs="Times New Roman"/>
          <w:lang w:val="ru-RU"/>
        </w:rPr>
        <w:t>2</w:t>
      </w:r>
      <w:r w:rsidRPr="0072282F">
        <w:rPr>
          <w:rFonts w:cs="Times New Roman"/>
        </w:rPr>
        <w:t xml:space="preserve"> этаж, кабинет  </w:t>
      </w:r>
      <w:r w:rsidRPr="0072282F">
        <w:rPr>
          <w:rFonts w:cs="Times New Roman"/>
          <w:lang w:val="ru-RU"/>
        </w:rPr>
        <w:t>4</w:t>
      </w:r>
      <w:r w:rsidRPr="0072282F">
        <w:rPr>
          <w:rFonts w:cs="Times New Roman"/>
        </w:rPr>
        <w:t>.</w:t>
      </w:r>
    </w:p>
    <w:p w:rsidR="00226D0F" w:rsidRPr="0072282F" w:rsidRDefault="00226D0F" w:rsidP="0072282F">
      <w:pPr>
        <w:pStyle w:val="Standard"/>
        <w:ind w:firstLine="540"/>
        <w:jc w:val="both"/>
        <w:rPr>
          <w:rFonts w:cs="Times New Roman"/>
        </w:rPr>
      </w:pPr>
      <w:r w:rsidRPr="0072282F">
        <w:rPr>
          <w:rFonts w:cs="Times New Roman"/>
        </w:rPr>
        <w:t xml:space="preserve">Контактный телефон: телефон </w:t>
      </w:r>
      <w:r w:rsidRPr="0072282F">
        <w:rPr>
          <w:rFonts w:cs="Times New Roman"/>
          <w:lang w:val="ru-RU"/>
        </w:rPr>
        <w:t>43-4-36</w:t>
      </w:r>
      <w:r w:rsidRPr="0072282F">
        <w:rPr>
          <w:rFonts w:cs="Times New Roman"/>
        </w:rPr>
        <w:t xml:space="preserve">, факс </w:t>
      </w:r>
      <w:r w:rsidRPr="0072282F">
        <w:rPr>
          <w:rFonts w:cs="Times New Roman"/>
          <w:lang w:val="ru-RU"/>
        </w:rPr>
        <w:t>43-3-87</w:t>
      </w:r>
      <w:r w:rsidRPr="0072282F">
        <w:rPr>
          <w:rFonts w:cs="Times New Roman"/>
        </w:rPr>
        <w:t>.</w:t>
      </w:r>
    </w:p>
    <w:p w:rsidR="00226D0F" w:rsidRPr="0072282F" w:rsidRDefault="00226D0F" w:rsidP="0072282F">
      <w:pPr>
        <w:pStyle w:val="Standard"/>
        <w:ind w:firstLine="540"/>
        <w:jc w:val="both"/>
        <w:rPr>
          <w:rFonts w:cs="Times New Roman"/>
        </w:rPr>
      </w:pPr>
      <w:r w:rsidRPr="0072282F">
        <w:rPr>
          <w:rFonts w:cs="Times New Roman"/>
        </w:rPr>
        <w:t xml:space="preserve">Режим работы: ежедневно с понедельника по </w:t>
      </w:r>
      <w:r w:rsidRPr="0072282F">
        <w:rPr>
          <w:rFonts w:cs="Times New Roman"/>
          <w:lang w:val="ru-RU"/>
        </w:rPr>
        <w:t>четверг</w:t>
      </w:r>
      <w:r w:rsidRPr="0072282F">
        <w:rPr>
          <w:rFonts w:cs="Times New Roman"/>
        </w:rPr>
        <w:t xml:space="preserve"> - с </w:t>
      </w:r>
      <w:r w:rsidRPr="0072282F">
        <w:rPr>
          <w:rFonts w:cs="Times New Roman"/>
          <w:lang w:val="ru-RU"/>
        </w:rPr>
        <w:t>8</w:t>
      </w:r>
      <w:r w:rsidRPr="0072282F">
        <w:rPr>
          <w:rFonts w:cs="Times New Roman"/>
        </w:rPr>
        <w:t xml:space="preserve">.00 до 17.00, перерыв - с 13.00 до 14.00, </w:t>
      </w:r>
      <w:r w:rsidRPr="0072282F">
        <w:rPr>
          <w:rFonts w:cs="Times New Roman"/>
          <w:lang w:val="ru-RU"/>
        </w:rPr>
        <w:t>пятница с 8.00 до  12.00,</w:t>
      </w:r>
      <w:r w:rsidRPr="0072282F">
        <w:rPr>
          <w:rFonts w:cs="Times New Roman"/>
        </w:rPr>
        <w:t xml:space="preserve"> суббота, воскресенье – выходные дни.</w:t>
      </w:r>
    </w:p>
    <w:p w:rsidR="00226D0F" w:rsidRPr="0072282F" w:rsidRDefault="00226D0F" w:rsidP="0072282F">
      <w:pPr>
        <w:pStyle w:val="Standard"/>
        <w:ind w:firstLine="540"/>
        <w:jc w:val="both"/>
        <w:rPr>
          <w:rFonts w:cs="Times New Roman"/>
          <w:lang w:val="ru-RU"/>
        </w:rPr>
      </w:pPr>
      <w:r w:rsidRPr="0072282F">
        <w:rPr>
          <w:rFonts w:cs="Times New Roman"/>
        </w:rPr>
        <w:lastRenderedPageBreak/>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r w:rsidRPr="0072282F">
        <w:rPr>
          <w:rFonts w:cs="Times New Roman"/>
          <w:lang w:val="en-US"/>
        </w:rPr>
        <w:t>www</w:t>
      </w:r>
      <w:r w:rsidRPr="0072282F">
        <w:rPr>
          <w:rFonts w:cs="Times New Roman"/>
        </w:rPr>
        <w:t>//</w:t>
      </w:r>
      <w:r w:rsidRPr="0072282F">
        <w:rPr>
          <w:rFonts w:cs="Times New Roman"/>
          <w:lang w:val="en-US"/>
        </w:rPr>
        <w:t>nevon</w:t>
      </w:r>
      <w:r w:rsidRPr="0072282F">
        <w:rPr>
          <w:rFonts w:cs="Times New Roman"/>
          <w:lang w:val="ru-RU"/>
        </w:rPr>
        <w:t>.</w:t>
      </w:r>
      <w:r w:rsidRPr="0072282F">
        <w:rPr>
          <w:rFonts w:cs="Times New Roman"/>
          <w:lang w:val="en-US"/>
        </w:rPr>
        <w:t>adm</w:t>
      </w:r>
      <w:r w:rsidRPr="0072282F">
        <w:rPr>
          <w:rFonts w:cs="Times New Roman"/>
          <w:lang w:val="ru-RU"/>
        </w:rPr>
        <w:t>@</w:t>
      </w:r>
      <w:r w:rsidRPr="0072282F">
        <w:rPr>
          <w:rFonts w:cs="Times New Roman"/>
          <w:lang w:val="en-US"/>
        </w:rPr>
        <w:t>rambler</w:t>
      </w:r>
      <w:r w:rsidRPr="0072282F">
        <w:rPr>
          <w:rFonts w:cs="Times New Roman"/>
          <w:lang w:val="ru-RU"/>
        </w:rPr>
        <w:t>.</w:t>
      </w:r>
      <w:r w:rsidRPr="0072282F">
        <w:rPr>
          <w:rFonts w:cs="Times New Roman"/>
          <w:lang w:val="en-US"/>
        </w:rPr>
        <w:t>ru</w:t>
      </w:r>
      <w:r w:rsidRPr="0072282F">
        <w:rPr>
          <w:rFonts w:cs="Times New Roman"/>
        </w:rPr>
        <w:t xml:space="preserve"> (далее – сайт Администрации).</w:t>
      </w:r>
    </w:p>
    <w:p w:rsidR="00226D0F" w:rsidRPr="0072282F" w:rsidRDefault="00226D0F" w:rsidP="0072282F">
      <w:pPr>
        <w:pStyle w:val="Standard"/>
        <w:ind w:firstLine="540"/>
        <w:jc w:val="both"/>
        <w:rPr>
          <w:rFonts w:cs="Times New Roman"/>
          <w:lang w:val="ru-RU"/>
        </w:rPr>
      </w:pPr>
      <w:r w:rsidRPr="0072282F">
        <w:rPr>
          <w:rFonts w:cs="Times New Roman"/>
          <w:lang w:val="ru-RU"/>
        </w:rPr>
        <w:t>Информация о месте нахождения и контактных телефонах, адресах официальных сайтов в сети «Интернет», адресах электронной почты организаций, участвующих в предоставлении муниципальной услуги:</w:t>
      </w:r>
    </w:p>
    <w:p w:rsidR="00226D0F" w:rsidRPr="0072282F" w:rsidRDefault="00226D0F" w:rsidP="0072282F">
      <w:pPr>
        <w:pStyle w:val="Standard"/>
        <w:ind w:firstLine="540"/>
        <w:jc w:val="both"/>
        <w:rPr>
          <w:rFonts w:cs="Times New Roman"/>
          <w:lang w:val="ru-RU"/>
        </w:rPr>
      </w:pPr>
      <w:r w:rsidRPr="0072282F">
        <w:rPr>
          <w:rFonts w:cs="Times New Roman"/>
          <w:lang w:val="ru-RU"/>
        </w:rPr>
        <w:t>Управление Росреестра по Иркутской области - Иркутская область, город Усть-Илимск, проспект Мира, 1, телефон приемной 8 (395)35 58337; официальный сайт в сети «Интернет»</w:t>
      </w:r>
      <w:r w:rsidR="00C02625">
        <w:rPr>
          <w:rFonts w:cs="Times New Roman"/>
          <w:lang w:val="ru-RU"/>
        </w:rPr>
        <w:t xml:space="preserve"> - https://rosreestr.ru; адрес</w:t>
      </w:r>
      <w:r w:rsidRPr="0072282F">
        <w:rPr>
          <w:rFonts w:cs="Times New Roman"/>
          <w:lang w:val="ru-RU"/>
        </w:rPr>
        <w:t xml:space="preserve"> электронной почты - </w:t>
      </w:r>
      <w:r w:rsidRPr="0072282F">
        <w:rPr>
          <w:rFonts w:cs="Times New Roman"/>
          <w:lang w:val="en-US"/>
        </w:rPr>
        <w:t>ustilimsk</w:t>
      </w:r>
      <w:r w:rsidRPr="0072282F">
        <w:rPr>
          <w:rFonts w:cs="Times New Roman"/>
          <w:lang w:val="ru-RU"/>
        </w:rPr>
        <w:t>@</w:t>
      </w:r>
      <w:r w:rsidRPr="0072282F">
        <w:rPr>
          <w:rFonts w:cs="Times New Roman"/>
          <w:lang w:val="en-US"/>
        </w:rPr>
        <w:t>just</w:t>
      </w:r>
      <w:r w:rsidRPr="0072282F">
        <w:rPr>
          <w:rFonts w:cs="Times New Roman"/>
          <w:lang w:val="ru-RU"/>
        </w:rPr>
        <w:t>38.</w:t>
      </w:r>
      <w:r w:rsidRPr="0072282F">
        <w:rPr>
          <w:rFonts w:cs="Times New Roman"/>
          <w:lang w:val="en-US"/>
        </w:rPr>
        <w:t>ru</w:t>
      </w:r>
    </w:p>
    <w:p w:rsidR="00226D0F" w:rsidRPr="0072282F" w:rsidRDefault="00226D0F" w:rsidP="0072282F">
      <w:pPr>
        <w:pStyle w:val="Standard"/>
        <w:ind w:firstLine="540"/>
        <w:jc w:val="both"/>
        <w:rPr>
          <w:rFonts w:cs="Times New Roman"/>
          <w:lang w:val="ru-RU"/>
        </w:rPr>
      </w:pPr>
      <w:r w:rsidRPr="0072282F">
        <w:rPr>
          <w:rFonts w:cs="Times New Roman"/>
        </w:rPr>
        <w:t>Межрайонная ИФНС России № 9 по Иркутской области</w:t>
      </w:r>
      <w:r w:rsidRPr="0072282F">
        <w:rPr>
          <w:rFonts w:cs="Times New Roman"/>
          <w:lang w:val="ru-RU"/>
        </w:rPr>
        <w:t xml:space="preserve"> - </w:t>
      </w:r>
      <w:r w:rsidRPr="0072282F">
        <w:rPr>
          <w:rFonts w:cs="Times New Roman"/>
        </w:rPr>
        <w:t>666687, Иркутская область, г. Усть-Илимск,</w:t>
      </w:r>
      <w:r w:rsidRPr="0072282F">
        <w:rPr>
          <w:rFonts w:cs="Times New Roman"/>
          <w:lang w:val="ru-RU"/>
        </w:rPr>
        <w:t xml:space="preserve"> </w:t>
      </w:r>
      <w:r w:rsidRPr="0072282F">
        <w:rPr>
          <w:rFonts w:cs="Times New Roman"/>
        </w:rPr>
        <w:t>ул. Дружбы  Народов, 84</w:t>
      </w:r>
      <w:r w:rsidRPr="0072282F">
        <w:rPr>
          <w:rFonts w:cs="Times New Roman"/>
          <w:lang w:val="ru-RU"/>
        </w:rPr>
        <w:t>; телефон п</w:t>
      </w:r>
      <w:r w:rsidRPr="0072282F">
        <w:rPr>
          <w:rFonts w:cs="Times New Roman"/>
          <w:shd w:val="clear" w:color="auto" w:fill="FFFFFF"/>
        </w:rPr>
        <w:t>риемн</w:t>
      </w:r>
      <w:r w:rsidRPr="0072282F">
        <w:rPr>
          <w:rFonts w:cs="Times New Roman"/>
          <w:shd w:val="clear" w:color="auto" w:fill="FFFFFF"/>
          <w:lang w:val="ru-RU"/>
        </w:rPr>
        <w:t>ой</w:t>
      </w:r>
      <w:r w:rsidRPr="0072282F">
        <w:rPr>
          <w:rFonts w:cs="Times New Roman"/>
          <w:shd w:val="clear" w:color="auto" w:fill="FFFFFF"/>
        </w:rPr>
        <w:t xml:space="preserve"> </w:t>
      </w:r>
      <w:r w:rsidRPr="0072282F">
        <w:rPr>
          <w:rFonts w:cs="Times New Roman"/>
          <w:shd w:val="clear" w:color="auto" w:fill="FFFFFF"/>
          <w:lang w:val="ru-RU"/>
        </w:rPr>
        <w:t>8</w:t>
      </w:r>
      <w:r w:rsidR="00C02625">
        <w:rPr>
          <w:rFonts w:cs="Times New Roman"/>
          <w:shd w:val="clear" w:color="auto" w:fill="FFFFFF"/>
        </w:rPr>
        <w:t xml:space="preserve"> (395</w:t>
      </w:r>
      <w:r w:rsidR="00C02625">
        <w:rPr>
          <w:rFonts w:cs="Times New Roman"/>
          <w:shd w:val="clear" w:color="auto" w:fill="FFFFFF"/>
          <w:lang w:val="ru-RU"/>
        </w:rPr>
        <w:t>35</w:t>
      </w:r>
      <w:r w:rsidRPr="0072282F">
        <w:rPr>
          <w:rFonts w:cs="Times New Roman"/>
          <w:shd w:val="clear" w:color="auto" w:fill="FFFFFF"/>
        </w:rPr>
        <w:t>) 3-33-41</w:t>
      </w:r>
      <w:r w:rsidRPr="0072282F">
        <w:rPr>
          <w:rFonts w:cs="Times New Roman"/>
          <w:shd w:val="clear" w:color="auto" w:fill="FFFFFF"/>
          <w:lang w:val="ru-RU"/>
        </w:rPr>
        <w:t>,</w:t>
      </w:r>
      <w:r w:rsidRPr="0072282F">
        <w:rPr>
          <w:rFonts w:cs="Times New Roman"/>
          <w:shd w:val="clear" w:color="auto" w:fill="FFFFFF"/>
        </w:rPr>
        <w:t xml:space="preserve"> 8 (395)35 3-04-74</w:t>
      </w:r>
      <w:r w:rsidRPr="0072282F">
        <w:rPr>
          <w:rFonts w:cs="Times New Roman"/>
          <w:shd w:val="clear" w:color="auto" w:fill="FFFFFF"/>
          <w:lang w:val="ru-RU"/>
        </w:rPr>
        <w:t xml:space="preserve">; </w:t>
      </w:r>
      <w:r w:rsidRPr="0072282F">
        <w:rPr>
          <w:rFonts w:cs="Times New Roman"/>
          <w:lang w:val="ru-RU"/>
        </w:rPr>
        <w:t xml:space="preserve">официальный сайт в сети «Интернет» - </w:t>
      </w:r>
      <w:hyperlink r:id="rId9" w:history="1">
        <w:r w:rsidRPr="0072282F">
          <w:rPr>
            <w:rStyle w:val="a6"/>
            <w:color w:val="auto"/>
            <w:shd w:val="clear" w:color="auto" w:fill="FFFFFF"/>
            <w:lang w:val="en-US"/>
          </w:rPr>
          <w:t>www</w:t>
        </w:r>
        <w:r w:rsidRPr="0072282F">
          <w:rPr>
            <w:rStyle w:val="a6"/>
            <w:color w:val="auto"/>
            <w:shd w:val="clear" w:color="auto" w:fill="FFFFFF"/>
            <w:lang w:val="ru-RU"/>
          </w:rPr>
          <w:t>.</w:t>
        </w:r>
        <w:r w:rsidRPr="0072282F">
          <w:rPr>
            <w:rStyle w:val="a6"/>
            <w:color w:val="auto"/>
            <w:shd w:val="clear" w:color="auto" w:fill="FFFFFF"/>
            <w:lang w:val="en-US"/>
          </w:rPr>
          <w:t>nalog</w:t>
        </w:r>
        <w:r w:rsidRPr="0072282F">
          <w:rPr>
            <w:rStyle w:val="a6"/>
            <w:color w:val="auto"/>
            <w:shd w:val="clear" w:color="auto" w:fill="FFFFFF"/>
            <w:lang w:val="ru-RU"/>
          </w:rPr>
          <w:t>.</w:t>
        </w:r>
        <w:r w:rsidRPr="0072282F">
          <w:rPr>
            <w:rStyle w:val="a6"/>
            <w:color w:val="auto"/>
            <w:shd w:val="clear" w:color="auto" w:fill="FFFFFF"/>
            <w:lang w:val="en-US"/>
          </w:rPr>
          <w:t>ru</w:t>
        </w:r>
      </w:hyperlink>
      <w:r w:rsidRPr="0072282F">
        <w:rPr>
          <w:rFonts w:cs="Times New Roman"/>
          <w:shd w:val="clear" w:color="auto" w:fill="FFFFFF"/>
          <w:lang w:val="ru-RU"/>
        </w:rPr>
        <w:t xml:space="preserve">; </w:t>
      </w:r>
      <w:r w:rsidR="00C02625">
        <w:rPr>
          <w:rFonts w:cs="Times New Roman"/>
          <w:lang w:val="ru-RU"/>
        </w:rPr>
        <w:t>адрес</w:t>
      </w:r>
      <w:r w:rsidRPr="0072282F">
        <w:rPr>
          <w:rFonts w:cs="Times New Roman"/>
          <w:lang w:val="ru-RU"/>
        </w:rPr>
        <w:t xml:space="preserve"> электронной почты - </w:t>
      </w:r>
      <w:r w:rsidRPr="0072282F">
        <w:rPr>
          <w:rFonts w:cs="Times New Roman"/>
          <w:shd w:val="clear" w:color="auto" w:fill="FFFFFF"/>
        </w:rPr>
        <w:t>www@www.nalog.ru</w:t>
      </w:r>
    </w:p>
    <w:p w:rsidR="00226D0F" w:rsidRPr="0072282F" w:rsidRDefault="00226D0F" w:rsidP="0072282F">
      <w:pPr>
        <w:pStyle w:val="Standard"/>
        <w:ind w:firstLine="540"/>
        <w:jc w:val="both"/>
        <w:rPr>
          <w:rFonts w:cs="Times New Roman"/>
        </w:rPr>
      </w:pPr>
      <w:r w:rsidRPr="0072282F">
        <w:rPr>
          <w:rFonts w:cs="Times New Roman"/>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Pr="0072282F">
        <w:rPr>
          <w:rFonts w:cs="Times New Roman"/>
          <w:lang w:val="ru-RU"/>
        </w:rPr>
        <w:t>Администрации</w:t>
      </w:r>
      <w:r w:rsidRPr="0072282F">
        <w:rPr>
          <w:rFonts w:cs="Times New Roman"/>
        </w:rPr>
        <w:t>.</w:t>
      </w:r>
    </w:p>
    <w:p w:rsidR="003F0C36" w:rsidRPr="0072282F" w:rsidRDefault="007E17C0" w:rsidP="0072282F">
      <w:pPr>
        <w:pStyle w:val="Standard"/>
        <w:ind w:firstLine="540"/>
        <w:jc w:val="both"/>
        <w:rPr>
          <w:rFonts w:cs="Times New Roman"/>
        </w:rPr>
      </w:pPr>
      <w:r w:rsidRPr="0072282F">
        <w:rPr>
          <w:rFonts w:cs="Times New Roman"/>
        </w:rPr>
        <w:t>На сайте Администрации размещается следующая информация:</w:t>
      </w:r>
    </w:p>
    <w:p w:rsidR="003F0C36" w:rsidRPr="0072282F" w:rsidRDefault="007E17C0" w:rsidP="0072282F">
      <w:pPr>
        <w:pStyle w:val="Standard"/>
        <w:ind w:firstLine="540"/>
        <w:jc w:val="both"/>
        <w:rPr>
          <w:rFonts w:cs="Times New Roman"/>
        </w:rPr>
      </w:pPr>
      <w:r w:rsidRPr="0072282F">
        <w:rPr>
          <w:rFonts w:cs="Times New Roman"/>
        </w:rPr>
        <w:t>1) тексты нормативных правовых актов, содержащих нормы, регламентирующие предоставление муниципальной услуги;</w:t>
      </w:r>
    </w:p>
    <w:p w:rsidR="003F0C36" w:rsidRPr="0072282F" w:rsidRDefault="007E17C0" w:rsidP="0072282F">
      <w:pPr>
        <w:pStyle w:val="Standard"/>
        <w:ind w:firstLine="540"/>
        <w:jc w:val="both"/>
        <w:rPr>
          <w:rFonts w:cs="Times New Roman"/>
        </w:rPr>
      </w:pPr>
      <w:r w:rsidRPr="0072282F">
        <w:rPr>
          <w:rFonts w:cs="Times New Roman"/>
        </w:rPr>
        <w:t>2) настоящий административный регламент;</w:t>
      </w:r>
    </w:p>
    <w:p w:rsidR="003F0C36" w:rsidRPr="0072282F" w:rsidRDefault="007E17C0" w:rsidP="0072282F">
      <w:pPr>
        <w:pStyle w:val="Standard"/>
        <w:ind w:firstLine="540"/>
        <w:jc w:val="both"/>
        <w:rPr>
          <w:rFonts w:cs="Times New Roman"/>
        </w:rPr>
      </w:pPr>
      <w:r w:rsidRPr="0072282F">
        <w:rPr>
          <w:rFonts w:cs="Times New Roman"/>
        </w:rPr>
        <w:t>3) адрес, график (режим) работы, номера телефонов уполномоченного органа.</w:t>
      </w:r>
    </w:p>
    <w:p w:rsidR="00226D0F" w:rsidRPr="0072282F" w:rsidRDefault="00226D0F" w:rsidP="0072282F">
      <w:pPr>
        <w:pStyle w:val="Standard"/>
        <w:ind w:firstLine="540"/>
        <w:jc w:val="both"/>
        <w:rPr>
          <w:rFonts w:cs="Times New Roman"/>
        </w:rPr>
      </w:pPr>
      <w:r w:rsidRPr="0072282F">
        <w:rPr>
          <w:rFonts w:cs="Times New Roman"/>
        </w:rPr>
        <w:t>Информацию о правилах предоставления муниципальной услуги, а также о ходе ее предоставления можно получить:</w:t>
      </w:r>
    </w:p>
    <w:p w:rsidR="00226D0F" w:rsidRPr="0072282F" w:rsidRDefault="00226D0F" w:rsidP="0072282F">
      <w:pPr>
        <w:autoSpaceDE w:val="0"/>
        <w:adjustRightInd w:val="0"/>
        <w:ind w:firstLine="540"/>
        <w:jc w:val="both"/>
        <w:outlineLvl w:val="2"/>
      </w:pPr>
      <w:r w:rsidRPr="0072282F">
        <w:rPr>
          <w:rFonts w:cs="Times New Roman"/>
        </w:rPr>
        <w:t xml:space="preserve">1) </w:t>
      </w:r>
      <w:r w:rsidRPr="0072282F">
        <w:t xml:space="preserve"> при личном контакте с заявителями;</w:t>
      </w:r>
    </w:p>
    <w:p w:rsidR="00226D0F" w:rsidRPr="0072282F" w:rsidRDefault="00226D0F" w:rsidP="0072282F">
      <w:pPr>
        <w:autoSpaceDE w:val="0"/>
        <w:adjustRightInd w:val="0"/>
        <w:ind w:firstLine="540"/>
        <w:jc w:val="both"/>
        <w:outlineLvl w:val="2"/>
      </w:pPr>
      <w:r w:rsidRPr="0072282F">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72282F">
        <w:rPr>
          <w:rFonts w:cs="Times New Roman"/>
          <w:lang w:val="en-US"/>
        </w:rPr>
        <w:t>www</w:t>
      </w:r>
      <w:r w:rsidRPr="0072282F">
        <w:rPr>
          <w:rFonts w:cs="Times New Roman"/>
        </w:rPr>
        <w:t>//</w:t>
      </w:r>
      <w:r w:rsidRPr="0072282F">
        <w:rPr>
          <w:rFonts w:cs="Times New Roman"/>
          <w:lang w:val="en-US"/>
        </w:rPr>
        <w:t>nevon</w:t>
      </w:r>
      <w:r w:rsidRPr="0072282F">
        <w:rPr>
          <w:rFonts w:cs="Times New Roman"/>
          <w:lang w:val="ru-RU"/>
        </w:rPr>
        <w:t>.</w:t>
      </w:r>
      <w:r w:rsidRPr="0072282F">
        <w:rPr>
          <w:rFonts w:cs="Times New Roman"/>
          <w:lang w:val="en-US"/>
        </w:rPr>
        <w:t>adm</w:t>
      </w:r>
      <w:r w:rsidRPr="0072282F">
        <w:rPr>
          <w:rFonts w:cs="Times New Roman"/>
          <w:lang w:val="ru-RU"/>
        </w:rPr>
        <w:t>@</w:t>
      </w:r>
      <w:r w:rsidRPr="0072282F">
        <w:rPr>
          <w:rFonts w:cs="Times New Roman"/>
          <w:lang w:val="en-US"/>
        </w:rPr>
        <w:t>rambler</w:t>
      </w:r>
      <w:r w:rsidRPr="0072282F">
        <w:rPr>
          <w:rFonts w:cs="Times New Roman"/>
          <w:lang w:val="ru-RU"/>
        </w:rPr>
        <w:t>.</w:t>
      </w:r>
      <w:r w:rsidRPr="0072282F">
        <w:rPr>
          <w:rFonts w:cs="Times New Roman"/>
          <w:lang w:val="en-US"/>
        </w:rPr>
        <w:t>ru</w:t>
      </w:r>
      <w:r w:rsidRPr="0072282F">
        <w:t>;</w:t>
      </w:r>
    </w:p>
    <w:p w:rsidR="00226D0F" w:rsidRPr="0072282F" w:rsidRDefault="00226D0F" w:rsidP="0072282F">
      <w:pPr>
        <w:autoSpaceDE w:val="0"/>
        <w:adjustRightInd w:val="0"/>
        <w:ind w:firstLine="540"/>
        <w:jc w:val="both"/>
        <w:outlineLvl w:val="2"/>
      </w:pPr>
      <w:r w:rsidRPr="0072282F">
        <w:t>3) письменно, в случае письменного обращения заявителя;</w:t>
      </w:r>
    </w:p>
    <w:p w:rsidR="00226D0F" w:rsidRPr="0072282F" w:rsidRDefault="00226D0F" w:rsidP="0072282F">
      <w:pPr>
        <w:autoSpaceDE w:val="0"/>
        <w:adjustRightInd w:val="0"/>
        <w:ind w:firstLine="540"/>
        <w:jc w:val="both"/>
        <w:outlineLvl w:val="2"/>
      </w:pPr>
      <w:r w:rsidRPr="0072282F">
        <w:rPr>
          <w:rFonts w:eastAsia="Arial Unicode MS"/>
        </w:rPr>
        <w:t>4) через</w:t>
      </w:r>
      <w:r w:rsidRPr="0072282F">
        <w:t xml:space="preserve"> многофункциональные центры предоставления государственных </w:t>
      </w:r>
      <w:r w:rsidRPr="0072282F">
        <w:br/>
        <w:t>и муниципальных услуг</w:t>
      </w:r>
      <w:r w:rsidRPr="0072282F">
        <w:rPr>
          <w:rFonts w:eastAsia="Arial Unicode MS"/>
        </w:rPr>
        <w:t xml:space="preserve"> МФЦ.</w:t>
      </w:r>
    </w:p>
    <w:p w:rsidR="003F0C36" w:rsidRPr="0072282F" w:rsidRDefault="007E17C0" w:rsidP="0072282F">
      <w:pPr>
        <w:pStyle w:val="Standard"/>
        <w:ind w:firstLine="540"/>
        <w:jc w:val="both"/>
        <w:rPr>
          <w:rFonts w:cs="Times New Roman"/>
        </w:rPr>
      </w:pPr>
      <w:r w:rsidRPr="0072282F">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Pr="0072282F" w:rsidRDefault="007E17C0" w:rsidP="0072282F">
      <w:pPr>
        <w:pStyle w:val="Standard"/>
        <w:ind w:firstLine="540"/>
        <w:jc w:val="both"/>
        <w:rPr>
          <w:rFonts w:cs="Times New Roman"/>
        </w:rPr>
      </w:pPr>
      <w:r w:rsidRPr="0072282F">
        <w:rPr>
          <w:rFonts w:cs="Times New Roman"/>
        </w:rPr>
        <w:t>При консультировании по письменным обращениям ответ на обращени</w:t>
      </w:r>
      <w:r w:rsidR="00226D0F" w:rsidRPr="0072282F">
        <w:rPr>
          <w:rFonts w:cs="Times New Roman"/>
        </w:rPr>
        <w:t>е направляется по почте в адрес</w:t>
      </w:r>
      <w:r w:rsidR="00226D0F" w:rsidRPr="0072282F">
        <w:rPr>
          <w:rFonts w:cs="Times New Roman"/>
          <w:lang w:val="ru-RU"/>
        </w:rPr>
        <w:t xml:space="preserve">, с которого поступило обращение </w:t>
      </w:r>
      <w:r w:rsidRPr="0072282F">
        <w:rPr>
          <w:rFonts w:cs="Times New Roman"/>
        </w:rPr>
        <w:t xml:space="preserve">в срок, не превышающий 30 </w:t>
      </w:r>
      <w:r w:rsidR="00EC60B4">
        <w:rPr>
          <w:rFonts w:cs="Times New Roman"/>
          <w:lang w:val="ru-RU"/>
        </w:rPr>
        <w:t xml:space="preserve">календарных </w:t>
      </w:r>
      <w:r w:rsidRPr="0072282F">
        <w:rPr>
          <w:rFonts w:cs="Times New Roman"/>
        </w:rPr>
        <w:t xml:space="preserve">дней с момента регистрации письменного обращения в </w:t>
      </w:r>
      <w:r w:rsidR="00343304" w:rsidRPr="0072282F">
        <w:rPr>
          <w:rFonts w:cs="Times New Roman"/>
          <w:lang w:val="ru-RU"/>
        </w:rPr>
        <w:t>Администрации Невонского муниципального  образования</w:t>
      </w:r>
      <w:r w:rsidRPr="0072282F">
        <w:rPr>
          <w:rFonts w:cs="Times New Roman"/>
        </w:rPr>
        <w:t>.</w:t>
      </w:r>
    </w:p>
    <w:p w:rsidR="003F0C36" w:rsidRPr="0072282F" w:rsidRDefault="007E17C0" w:rsidP="0072282F">
      <w:pPr>
        <w:pStyle w:val="Standard"/>
        <w:ind w:firstLine="540"/>
        <w:jc w:val="both"/>
        <w:rPr>
          <w:rFonts w:cs="Times New Roman"/>
        </w:rPr>
      </w:pPr>
      <w:r w:rsidRPr="0072282F">
        <w:rPr>
          <w:rFonts w:cs="Times New Roman"/>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F0C36" w:rsidRPr="0072282F" w:rsidRDefault="007E17C0" w:rsidP="0072282F">
      <w:pPr>
        <w:pStyle w:val="Standard"/>
        <w:ind w:firstLine="540"/>
        <w:jc w:val="both"/>
        <w:rPr>
          <w:rFonts w:cs="Times New Roman"/>
        </w:rPr>
      </w:pPr>
      <w:r w:rsidRPr="0072282F">
        <w:rPr>
          <w:rFonts w:cs="Times New Roman"/>
        </w:rPr>
        <w:t>1) о входящих номерах, под которыми зарегистрированы запросы по вопросам предоставления муниципальной услуги;</w:t>
      </w:r>
    </w:p>
    <w:p w:rsidR="003F0C36" w:rsidRPr="0072282F" w:rsidRDefault="007E17C0" w:rsidP="0072282F">
      <w:pPr>
        <w:pStyle w:val="Standard"/>
        <w:ind w:firstLine="540"/>
        <w:jc w:val="both"/>
        <w:rPr>
          <w:rFonts w:cs="Times New Roman"/>
        </w:rPr>
      </w:pPr>
      <w:r w:rsidRPr="0072282F">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Pr="0072282F" w:rsidRDefault="007E17C0" w:rsidP="0072282F">
      <w:pPr>
        <w:pStyle w:val="Standard"/>
        <w:ind w:firstLine="540"/>
        <w:jc w:val="both"/>
        <w:rPr>
          <w:rFonts w:cs="Times New Roman"/>
        </w:rPr>
      </w:pPr>
      <w:r w:rsidRPr="0072282F">
        <w:rPr>
          <w:rFonts w:cs="Times New Roman"/>
        </w:rPr>
        <w:t>3) о месте размещения информации по вопросам предоставления муниципальной услуги;</w:t>
      </w:r>
    </w:p>
    <w:p w:rsidR="003F0C36" w:rsidRPr="0072282F" w:rsidRDefault="007E17C0" w:rsidP="0072282F">
      <w:pPr>
        <w:pStyle w:val="Standard"/>
        <w:ind w:firstLine="540"/>
        <w:jc w:val="both"/>
        <w:rPr>
          <w:rFonts w:cs="Times New Roman"/>
        </w:rPr>
      </w:pPr>
      <w:r w:rsidRPr="0072282F">
        <w:rPr>
          <w:rFonts w:cs="Times New Roman"/>
        </w:rPr>
        <w:t>4) иную информацию о правилах предоставления муниципальной услуги.</w:t>
      </w:r>
    </w:p>
    <w:p w:rsidR="003F0C36" w:rsidRPr="0072282F" w:rsidRDefault="007E17C0" w:rsidP="0072282F">
      <w:pPr>
        <w:pStyle w:val="Standard"/>
        <w:ind w:firstLine="540"/>
        <w:jc w:val="both"/>
        <w:rPr>
          <w:rFonts w:cs="Times New Roman"/>
        </w:rPr>
      </w:pPr>
      <w:r w:rsidRPr="0072282F">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F0C36" w:rsidRPr="0072282F" w:rsidRDefault="007E17C0" w:rsidP="0072282F">
      <w:pPr>
        <w:pStyle w:val="Standard"/>
        <w:ind w:firstLine="540"/>
        <w:jc w:val="both"/>
        <w:rPr>
          <w:rFonts w:cs="Times New Roman"/>
        </w:rPr>
      </w:pPr>
      <w:r w:rsidRPr="0072282F">
        <w:rPr>
          <w:rFonts w:cs="Times New Roman"/>
        </w:rPr>
        <w:t xml:space="preserve">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w:t>
      </w:r>
      <w:r w:rsidRPr="0072282F">
        <w:rPr>
          <w:rFonts w:cs="Times New Roman"/>
        </w:rPr>
        <w:lastRenderedPageBreak/>
        <w:t>услуг</w:t>
      </w:r>
      <w:r w:rsidR="00343304" w:rsidRPr="0072282F">
        <w:rPr>
          <w:rFonts w:cs="Times New Roman"/>
          <w:lang w:val="ru-RU"/>
        </w:rPr>
        <w:t xml:space="preserve"> </w:t>
      </w:r>
      <w:r w:rsidRPr="0072282F">
        <w:rPr>
          <w:rFonts w:cs="Times New Roman"/>
        </w:rPr>
        <w:t>(далее-МФЦ).</w:t>
      </w:r>
    </w:p>
    <w:p w:rsidR="003F0C36" w:rsidRPr="0072282F" w:rsidRDefault="007E17C0" w:rsidP="0072282F">
      <w:pPr>
        <w:pStyle w:val="Standard"/>
        <w:ind w:firstLine="540"/>
        <w:jc w:val="both"/>
        <w:rPr>
          <w:rFonts w:cs="Times New Roman"/>
        </w:rPr>
      </w:pPr>
      <w:r w:rsidRPr="0072282F">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Pr="0072282F" w:rsidRDefault="007E17C0" w:rsidP="0072282F">
      <w:pPr>
        <w:pStyle w:val="Standard"/>
        <w:ind w:firstLine="540"/>
        <w:jc w:val="both"/>
        <w:rPr>
          <w:rFonts w:cs="Times New Roman"/>
        </w:rPr>
      </w:pPr>
      <w:r w:rsidRPr="0072282F">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Pr="0072282F" w:rsidRDefault="007E17C0" w:rsidP="0072282F">
      <w:pPr>
        <w:pStyle w:val="Standard"/>
        <w:ind w:firstLine="540"/>
        <w:jc w:val="both"/>
      </w:pPr>
      <w:r w:rsidRPr="0072282F">
        <w:rPr>
          <w:rFonts w:cs="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r w:rsidRPr="0072282F">
        <w:rPr>
          <w:rFonts w:cs="Times New Roman"/>
          <w:u w:val="single"/>
        </w:rPr>
        <w:t>www.mfc38.ru</w:t>
      </w:r>
      <w:r w:rsidRPr="0072282F">
        <w:rPr>
          <w:rFonts w:cs="Times New Roman"/>
        </w:rPr>
        <w:t>.</w:t>
      </w:r>
    </w:p>
    <w:p w:rsidR="003F0C36" w:rsidRPr="0072282F" w:rsidRDefault="003F0C36" w:rsidP="0072282F">
      <w:pPr>
        <w:pStyle w:val="Standard"/>
        <w:jc w:val="both"/>
        <w:rPr>
          <w:rFonts w:cs="Times New Roman"/>
        </w:rPr>
      </w:pPr>
    </w:p>
    <w:p w:rsidR="003F0C36" w:rsidRDefault="007E17C0">
      <w:pPr>
        <w:pStyle w:val="Standard"/>
        <w:jc w:val="center"/>
        <w:rPr>
          <w:rFonts w:cs="Times New Roman"/>
        </w:rPr>
      </w:pPr>
      <w:r>
        <w:rPr>
          <w:rFonts w:cs="Times New Roman"/>
        </w:rPr>
        <w:t>Раздел II. Стандарт предоставления муниципальной услуги</w:t>
      </w:r>
    </w:p>
    <w:p w:rsidR="003F0C36" w:rsidRDefault="003F0C36">
      <w:pPr>
        <w:pStyle w:val="Standard"/>
        <w:jc w:val="center"/>
        <w:rPr>
          <w:rFonts w:cs="Times New Roman"/>
        </w:rPr>
      </w:pPr>
    </w:p>
    <w:p w:rsidR="003F0C36" w:rsidRDefault="007E17C0">
      <w:pPr>
        <w:pStyle w:val="Standard"/>
        <w:ind w:firstLine="540"/>
        <w:jc w:val="center"/>
        <w:rPr>
          <w:rFonts w:cs="Times New Roman"/>
        </w:rPr>
      </w:pPr>
      <w:r>
        <w:rPr>
          <w:rFonts w:cs="Times New Roman"/>
        </w:rPr>
        <w:t>Глава 4. Наименование муниципальной услуги</w:t>
      </w:r>
    </w:p>
    <w:p w:rsidR="003F0C36" w:rsidRDefault="003F0C36">
      <w:pPr>
        <w:pStyle w:val="Standard"/>
        <w:ind w:firstLine="540"/>
        <w:jc w:val="center"/>
        <w:rPr>
          <w:rFonts w:cs="Times New Roman"/>
        </w:rPr>
      </w:pPr>
    </w:p>
    <w:p w:rsidR="003F0C36" w:rsidRDefault="007E17C0">
      <w:pPr>
        <w:pStyle w:val="Standard"/>
        <w:ind w:firstLine="540"/>
        <w:jc w:val="both"/>
      </w:pPr>
      <w:r>
        <w:rPr>
          <w:rFonts w:cs="Times New Roman"/>
        </w:rPr>
        <w:t xml:space="preserve">6. Под муниципальной услугой в настоящем административном регламенте понимается </w:t>
      </w:r>
      <w:r>
        <w:rPr>
          <w:rFonts w:cs="Times New Roman"/>
          <w:lang w:val="ru-RU"/>
        </w:rPr>
        <w:t>у</w:t>
      </w:r>
      <w:r>
        <w:rPr>
          <w:rFonts w:cs="Times New Roman"/>
        </w:rPr>
        <w:t xml:space="preserve">становление сервитута в отношении земельных участков, находящихся </w:t>
      </w:r>
      <w:r>
        <w:rPr>
          <w:rFonts w:cs="Times New Roman"/>
          <w:lang w:val="ru-RU"/>
        </w:rPr>
        <w:t>в собственности</w:t>
      </w:r>
      <w:r>
        <w:rPr>
          <w:rFonts w:cs="Times New Roman"/>
        </w:rPr>
        <w:t xml:space="preserve"> </w:t>
      </w:r>
      <w:r w:rsidR="00343304">
        <w:rPr>
          <w:rFonts w:cs="Times New Roman"/>
          <w:lang w:val="ru-RU"/>
        </w:rPr>
        <w:t>Невонского муниципального образования</w:t>
      </w:r>
      <w:r>
        <w:rPr>
          <w:rFonts w:cs="Times New Roman"/>
          <w:bCs/>
        </w:rPr>
        <w:t xml:space="preserve"> (далее — </w:t>
      </w:r>
      <w:r>
        <w:rPr>
          <w:rFonts w:cs="Times New Roman"/>
          <w:bCs/>
          <w:lang w:val="ru-RU"/>
        </w:rPr>
        <w:t>установление сервитута</w:t>
      </w:r>
      <w:r>
        <w:rPr>
          <w:rFonts w:cs="Times New Roman"/>
          <w:bCs/>
        </w:rPr>
        <w:t>).</w:t>
      </w:r>
    </w:p>
    <w:p w:rsidR="003F0C36" w:rsidRDefault="007E17C0">
      <w:pPr>
        <w:pStyle w:val="Standard"/>
        <w:ind w:firstLine="540"/>
        <w:jc w:val="both"/>
      </w:pPr>
      <w:r>
        <w:rPr>
          <w:rFonts w:cs="Times New Roman"/>
        </w:rPr>
        <w:t xml:space="preserve">7.   </w:t>
      </w:r>
      <w:r>
        <w:rPr>
          <w:rFonts w:cs="Times New Roman"/>
          <w:bCs/>
        </w:rPr>
        <w:t xml:space="preserve">Установление сервитута </w:t>
      </w:r>
      <w:r>
        <w:rPr>
          <w:rFonts w:cs="Times New Roman"/>
        </w:rPr>
        <w:t xml:space="preserve"> осуществляется в соответствии с законодательством Российской Федерации.</w:t>
      </w:r>
    </w:p>
    <w:p w:rsidR="003F0C36" w:rsidRDefault="007E17C0">
      <w:pPr>
        <w:pStyle w:val="Standard"/>
        <w:ind w:firstLine="540"/>
        <w:jc w:val="both"/>
        <w:rPr>
          <w:rFonts w:cs="Times New Roman"/>
        </w:rPr>
      </w:pPr>
      <w:r>
        <w:rPr>
          <w:rFonts w:cs="Times New Roman"/>
        </w:rPr>
        <w:t>8. 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w:t>
      </w:r>
      <w:r w:rsidR="00343304">
        <w:rPr>
          <w:rFonts w:cs="Times New Roman"/>
        </w:rPr>
        <w:t>ственных и муниципальных услуг»</w:t>
      </w:r>
      <w:r>
        <w:rPr>
          <w:rFonts w:cs="Times New Roman"/>
        </w:rPr>
        <w:t>.</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5. Наименование органа местного самоуправления, предоставляющего муниципальную услугу</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9. Муниципальная услу</w:t>
      </w:r>
      <w:r w:rsidR="00343304">
        <w:rPr>
          <w:rFonts w:cs="Times New Roman"/>
        </w:rPr>
        <w:t>га предоставляется Администраци</w:t>
      </w:r>
      <w:r w:rsidR="00343304">
        <w:rPr>
          <w:rFonts w:cs="Times New Roman"/>
          <w:lang w:val="ru-RU"/>
        </w:rPr>
        <w:t>ей</w:t>
      </w:r>
      <w:r>
        <w:rPr>
          <w:rFonts w:cs="Times New Roman"/>
        </w:rPr>
        <w:t xml:space="preserve"> </w:t>
      </w:r>
      <w:r w:rsidR="00343304">
        <w:rPr>
          <w:rFonts w:cs="Times New Roman"/>
          <w:lang w:val="ru-RU"/>
        </w:rPr>
        <w:t xml:space="preserve">Невонского </w:t>
      </w:r>
      <w:r>
        <w:rPr>
          <w:rFonts w:cs="Times New Roman"/>
        </w:rPr>
        <w:t xml:space="preserve">муниципального  образования  и осуществляется непосредственно  Отделом  по управлению имуществом администрации </w:t>
      </w:r>
      <w:r w:rsidR="00343304">
        <w:rPr>
          <w:rFonts w:cs="Times New Roman"/>
          <w:lang w:val="ru-RU"/>
        </w:rPr>
        <w:t>Невонского муниципального образования</w:t>
      </w:r>
      <w:r w:rsidR="001D6651">
        <w:rPr>
          <w:rFonts w:cs="Times New Roman"/>
          <w:lang w:val="ru-RU"/>
        </w:rPr>
        <w:t xml:space="preserve"> (далее – уполномоченный орган)</w:t>
      </w:r>
      <w:r>
        <w:rPr>
          <w:rFonts w:cs="Times New Roman"/>
        </w:rPr>
        <w:t>.</w:t>
      </w:r>
    </w:p>
    <w:p w:rsidR="003F0C36" w:rsidRDefault="00343304">
      <w:pPr>
        <w:pStyle w:val="Standard"/>
        <w:ind w:firstLine="540"/>
        <w:rPr>
          <w:rFonts w:cs="Times New Roman"/>
        </w:rPr>
      </w:pPr>
      <w:r>
        <w:rPr>
          <w:rFonts w:cs="Times New Roman"/>
        </w:rPr>
        <w:t>1</w:t>
      </w:r>
      <w:r>
        <w:rPr>
          <w:rFonts w:cs="Times New Roman"/>
          <w:lang w:val="ru-RU"/>
        </w:rPr>
        <w:t>0</w:t>
      </w:r>
      <w:r w:rsidR="007E17C0">
        <w:rPr>
          <w:rFonts w:cs="Times New Roman"/>
        </w:rPr>
        <w:t>. В предоставлении муниципальной услуги участвуют:</w:t>
      </w:r>
    </w:p>
    <w:p w:rsidR="00343304" w:rsidRPr="0072282F" w:rsidRDefault="007E17C0" w:rsidP="0072282F">
      <w:pPr>
        <w:widowControl/>
        <w:suppressAutoHyphens w:val="0"/>
        <w:autoSpaceDE w:val="0"/>
        <w:adjustRightInd w:val="0"/>
        <w:ind w:firstLine="540"/>
        <w:jc w:val="both"/>
        <w:textAlignment w:val="auto"/>
        <w:rPr>
          <w:rFonts w:cs="Times New Roman"/>
          <w:kern w:val="0"/>
          <w:lang w:val="ru-RU" w:bidi="ar-SA"/>
        </w:rPr>
      </w:pPr>
      <w:r w:rsidRPr="0072282F">
        <w:rPr>
          <w:rFonts w:cs="Times New Roman"/>
        </w:rPr>
        <w:t xml:space="preserve">1) </w:t>
      </w:r>
      <w:r w:rsidR="0072282F" w:rsidRPr="0072282F">
        <w:rPr>
          <w:rFonts w:cs="Times New Roman"/>
          <w:kern w:val="0"/>
          <w:lang w:val="ru-RU" w:bidi="ar-SA"/>
        </w:rPr>
        <w:t>Федеральная служба государственной регистрации, кадастра и картографии.</w:t>
      </w:r>
    </w:p>
    <w:p w:rsidR="003F0C36" w:rsidRPr="0072282F" w:rsidRDefault="00343304" w:rsidP="00FC6856">
      <w:pPr>
        <w:pStyle w:val="Standard"/>
        <w:ind w:firstLine="540"/>
        <w:jc w:val="both"/>
        <w:rPr>
          <w:rFonts w:cs="Times New Roman"/>
          <w:lang w:val="ru-RU"/>
        </w:rPr>
      </w:pPr>
      <w:r w:rsidRPr="0072282F">
        <w:rPr>
          <w:rFonts w:cs="Times New Roman"/>
          <w:lang w:val="ru-RU"/>
        </w:rPr>
        <w:t>2)</w:t>
      </w:r>
      <w:r w:rsidR="007E17C0" w:rsidRPr="0072282F">
        <w:rPr>
          <w:rFonts w:cs="Times New Roman"/>
        </w:rPr>
        <w:t xml:space="preserve"> Федеральная </w:t>
      </w:r>
      <w:r w:rsidR="00226D0F" w:rsidRPr="0072282F">
        <w:rPr>
          <w:rFonts w:cs="Times New Roman"/>
          <w:lang w:val="ru-RU"/>
        </w:rPr>
        <w:t>ИФНС № 9.</w:t>
      </w:r>
      <w:r w:rsidR="007E17C0" w:rsidRPr="0072282F">
        <w:rPr>
          <w:rFonts w:cs="Times New Roman"/>
        </w:rPr>
        <w:t xml:space="preserve">  </w:t>
      </w:r>
    </w:p>
    <w:p w:rsidR="0075397C" w:rsidRPr="0072282F" w:rsidRDefault="0075397C" w:rsidP="00FC6856">
      <w:pPr>
        <w:widowControl/>
        <w:suppressAutoHyphens w:val="0"/>
        <w:autoSpaceDE w:val="0"/>
        <w:adjustRightInd w:val="0"/>
        <w:ind w:right="-2" w:firstLine="540"/>
        <w:jc w:val="both"/>
        <w:textAlignment w:val="auto"/>
        <w:rPr>
          <w:rFonts w:cs="Times New Roman"/>
          <w:kern w:val="0"/>
          <w:lang w:val="ru-RU" w:bidi="ar-SA"/>
        </w:rPr>
      </w:pPr>
      <w:proofErr w:type="gramStart"/>
      <w:r w:rsidRPr="0072282F">
        <w:rPr>
          <w:rFonts w:cs="Times New Roman"/>
          <w:kern w:val="0"/>
          <w:lang w:val="ru-RU" w:bidi="ar-SA"/>
        </w:rPr>
        <w:t xml:space="preserve">В соответствии со </w:t>
      </w:r>
      <w:hyperlink r:id="rId10" w:history="1">
        <w:r w:rsidRPr="0072282F">
          <w:rPr>
            <w:rFonts w:cs="Times New Roman"/>
            <w:kern w:val="0"/>
            <w:lang w:val="ru-RU" w:bidi="ar-SA"/>
          </w:rPr>
          <w:t>статьей 7</w:t>
        </w:r>
      </w:hyperlink>
      <w:r w:rsidRPr="0072282F">
        <w:rPr>
          <w:rFonts w:cs="Times New Roman"/>
          <w:kern w:val="0"/>
          <w:lang w:val="ru-RU" w:bidi="ar-SA"/>
        </w:rPr>
        <w:t xml:space="preserve"> Федерально</w:t>
      </w:r>
      <w:r w:rsidR="00FC6856" w:rsidRPr="0072282F">
        <w:rPr>
          <w:rFonts w:cs="Times New Roman"/>
          <w:kern w:val="0"/>
          <w:lang w:val="ru-RU" w:bidi="ar-SA"/>
        </w:rPr>
        <w:t>го закона от 27 июля 2010 года № 210-ФЗ «</w:t>
      </w:r>
      <w:r w:rsidRPr="0072282F">
        <w:rPr>
          <w:rFonts w:cs="Times New Roman"/>
          <w:kern w:val="0"/>
          <w:lang w:val="ru-RU" w:bidi="ar-SA"/>
        </w:rPr>
        <w:t>Об организации предоставления госуда</w:t>
      </w:r>
      <w:r w:rsidR="00FC6856" w:rsidRPr="0072282F">
        <w:rPr>
          <w:rFonts w:cs="Times New Roman"/>
          <w:kern w:val="0"/>
          <w:lang w:val="ru-RU" w:bidi="ar-SA"/>
        </w:rPr>
        <w:t>рственных и муниципальных услуг»</w:t>
      </w:r>
      <w:r w:rsidRPr="0072282F">
        <w:rPr>
          <w:rFonts w:cs="Times New Roman"/>
          <w:kern w:val="0"/>
          <w:lang w:val="ru-RU" w:bidi="ar-SA"/>
        </w:rPr>
        <w:t xml:space="preserve"> запрещается треб</w:t>
      </w:r>
      <w:r w:rsidRPr="0072282F">
        <w:rPr>
          <w:rFonts w:cs="Times New Roman"/>
          <w:kern w:val="0"/>
          <w:lang w:val="ru-RU" w:bidi="ar-SA"/>
        </w:rPr>
        <w:t>о</w:t>
      </w:r>
      <w:r w:rsidR="00FC6856" w:rsidRPr="0072282F">
        <w:rPr>
          <w:rFonts w:cs="Times New Roman"/>
          <w:kern w:val="0"/>
          <w:lang w:val="ru-RU" w:bidi="ar-SA"/>
        </w:rPr>
        <w:t xml:space="preserve">вать от заявителя </w:t>
      </w:r>
      <w:r w:rsidRPr="0072282F">
        <w:rPr>
          <w:rFonts w:cs="Times New Roman"/>
          <w:kern w:val="0"/>
          <w:lang w:val="ru-RU" w:bidi="ar-SA"/>
        </w:rPr>
        <w:t>осуществления действий, в том числе согласований, необходимых для п</w:t>
      </w:r>
      <w:r w:rsidRPr="0072282F">
        <w:rPr>
          <w:rFonts w:cs="Times New Roman"/>
          <w:kern w:val="0"/>
          <w:lang w:val="ru-RU" w:bidi="ar-SA"/>
        </w:rPr>
        <w:t>о</w:t>
      </w:r>
      <w:r w:rsidRPr="0072282F">
        <w:rPr>
          <w:rFonts w:cs="Times New Roman"/>
          <w:kern w:val="0"/>
          <w:lang w:val="ru-RU" w:bidi="ar-SA"/>
        </w:rPr>
        <w:t>лучения муниципальн</w:t>
      </w:r>
      <w:r w:rsidR="00FC6856" w:rsidRPr="0072282F">
        <w:rPr>
          <w:rFonts w:cs="Times New Roman"/>
          <w:kern w:val="0"/>
          <w:lang w:val="ru-RU" w:bidi="ar-SA"/>
        </w:rPr>
        <w:t xml:space="preserve">ой </w:t>
      </w:r>
      <w:r w:rsidRPr="0072282F">
        <w:rPr>
          <w:rFonts w:cs="Times New Roman"/>
          <w:kern w:val="0"/>
          <w:lang w:val="ru-RU" w:bidi="ar-SA"/>
        </w:rPr>
        <w:t xml:space="preserve"> услуг</w:t>
      </w:r>
      <w:r w:rsidR="00FC6856" w:rsidRPr="0072282F">
        <w:rPr>
          <w:rFonts w:cs="Times New Roman"/>
          <w:kern w:val="0"/>
          <w:lang w:val="ru-RU" w:bidi="ar-SA"/>
        </w:rPr>
        <w:t xml:space="preserve">и </w:t>
      </w:r>
      <w:r w:rsidRPr="0072282F">
        <w:rPr>
          <w:rFonts w:cs="Times New Roman"/>
          <w:kern w:val="0"/>
          <w:lang w:val="ru-RU" w:bidi="ar-SA"/>
        </w:rPr>
        <w:t xml:space="preserve"> и связанных с обращением в иные государственные органы, органы местного самоуправления, организации, за исключением услуг, включенных в пере</w:t>
      </w:r>
      <w:r w:rsidRPr="0072282F">
        <w:rPr>
          <w:rFonts w:cs="Times New Roman"/>
          <w:kern w:val="0"/>
          <w:lang w:val="ru-RU" w:bidi="ar-SA"/>
        </w:rPr>
        <w:t>ч</w:t>
      </w:r>
      <w:r w:rsidRPr="0072282F">
        <w:rPr>
          <w:rFonts w:cs="Times New Roman"/>
          <w:kern w:val="0"/>
          <w:lang w:val="ru-RU" w:bidi="ar-SA"/>
        </w:rPr>
        <w:t>ни услуг, которые являются необходимыми и обязательными для</w:t>
      </w:r>
      <w:proofErr w:type="gramEnd"/>
      <w:r w:rsidRPr="0072282F">
        <w:rPr>
          <w:rFonts w:cs="Times New Roman"/>
          <w:kern w:val="0"/>
          <w:lang w:val="ru-RU" w:bidi="ar-SA"/>
        </w:rPr>
        <w:t xml:space="preserve"> предоставления муниц</w:t>
      </w:r>
      <w:r w:rsidRPr="0072282F">
        <w:rPr>
          <w:rFonts w:cs="Times New Roman"/>
          <w:kern w:val="0"/>
          <w:lang w:val="ru-RU" w:bidi="ar-SA"/>
        </w:rPr>
        <w:t>и</w:t>
      </w:r>
      <w:r w:rsidRPr="0072282F">
        <w:rPr>
          <w:rFonts w:cs="Times New Roman"/>
          <w:kern w:val="0"/>
          <w:lang w:val="ru-RU" w:bidi="ar-SA"/>
        </w:rPr>
        <w:t xml:space="preserve">пальных услуг и утвержденных решением </w:t>
      </w:r>
      <w:r w:rsidR="00FC6856" w:rsidRPr="0072282F">
        <w:rPr>
          <w:rFonts w:cs="Times New Roman"/>
          <w:kern w:val="0"/>
          <w:lang w:val="ru-RU" w:bidi="ar-SA"/>
        </w:rPr>
        <w:t>Думы Невонского муниципального образования</w:t>
      </w:r>
      <w:r w:rsidRPr="0072282F">
        <w:rPr>
          <w:rFonts w:cs="Times New Roman"/>
          <w:kern w:val="0"/>
          <w:lang w:val="ru-RU" w:bidi="ar-SA"/>
        </w:rPr>
        <w:t>.</w:t>
      </w:r>
    </w:p>
    <w:p w:rsidR="003F0C36" w:rsidRPr="00226D0F" w:rsidRDefault="003F0C36">
      <w:pPr>
        <w:pStyle w:val="Standard"/>
        <w:ind w:firstLine="540"/>
        <w:rPr>
          <w:rFonts w:cs="Times New Roman"/>
          <w:lang w:val="ru-RU"/>
        </w:rPr>
      </w:pPr>
    </w:p>
    <w:p w:rsidR="003F0C36" w:rsidRDefault="007E17C0">
      <w:pPr>
        <w:pStyle w:val="Standard"/>
        <w:ind w:firstLine="540"/>
        <w:jc w:val="center"/>
        <w:rPr>
          <w:rFonts w:cs="Times New Roman"/>
        </w:rPr>
      </w:pPr>
      <w:r>
        <w:rPr>
          <w:rFonts w:cs="Times New Roman"/>
        </w:rPr>
        <w:t>Глава 6. Описание результата предоставления муниципальной услуги</w:t>
      </w:r>
    </w:p>
    <w:p w:rsidR="003F0C36" w:rsidRDefault="003F0C36">
      <w:pPr>
        <w:pStyle w:val="Standard"/>
        <w:ind w:firstLine="540"/>
        <w:rPr>
          <w:rFonts w:cs="Times New Roman"/>
        </w:rPr>
      </w:pPr>
    </w:p>
    <w:p w:rsidR="003F0C36" w:rsidRPr="00C04BEB" w:rsidRDefault="00343304" w:rsidP="007C76F9">
      <w:pPr>
        <w:pStyle w:val="Standard"/>
        <w:ind w:firstLine="540"/>
        <w:jc w:val="both"/>
        <w:rPr>
          <w:rFonts w:cs="Times New Roman"/>
          <w:lang w:val="ru-RU"/>
        </w:rPr>
      </w:pPr>
      <w:r w:rsidRPr="00C04BEB">
        <w:rPr>
          <w:rFonts w:cs="Times New Roman"/>
        </w:rPr>
        <w:t>1</w:t>
      </w:r>
      <w:r w:rsidRPr="00C04BEB">
        <w:rPr>
          <w:rFonts w:cs="Times New Roman"/>
          <w:lang w:val="ru-RU"/>
        </w:rPr>
        <w:t>1</w:t>
      </w:r>
      <w:r w:rsidR="007E17C0" w:rsidRPr="00C04BEB">
        <w:rPr>
          <w:rFonts w:cs="Times New Roman"/>
        </w:rPr>
        <w:t>. Конечным результатом предоставления муниципальной услуги является:</w:t>
      </w:r>
    </w:p>
    <w:p w:rsidR="00C037BA" w:rsidRPr="00C04BEB" w:rsidRDefault="00C037BA" w:rsidP="007C76F9">
      <w:pPr>
        <w:pStyle w:val="Standard"/>
        <w:ind w:firstLine="540"/>
        <w:jc w:val="both"/>
        <w:rPr>
          <w:rFonts w:cs="Times New Roman"/>
          <w:kern w:val="0"/>
          <w:lang w:val="ru-RU" w:bidi="ar-SA"/>
        </w:rPr>
      </w:pPr>
      <w:r w:rsidRPr="00C04BEB">
        <w:rPr>
          <w:rFonts w:cs="Times New Roman"/>
          <w:lang w:val="ru-RU"/>
        </w:rPr>
        <w:t xml:space="preserve">- </w:t>
      </w:r>
      <w:r w:rsidRPr="00C04BEB">
        <w:rPr>
          <w:rFonts w:cs="Times New Roman"/>
          <w:kern w:val="0"/>
          <w:lang w:val="ru-RU" w:bidi="ar-SA"/>
        </w:rPr>
        <w:t>направ</w:t>
      </w:r>
      <w:r w:rsidR="007C76F9" w:rsidRPr="00C04BEB">
        <w:rPr>
          <w:rFonts w:cs="Times New Roman"/>
          <w:kern w:val="0"/>
          <w:lang w:val="ru-RU" w:bidi="ar-SA"/>
        </w:rPr>
        <w:t>ление</w:t>
      </w:r>
      <w:r w:rsidRPr="00C04BEB">
        <w:rPr>
          <w:rFonts w:cs="Times New Roman"/>
          <w:kern w:val="0"/>
          <w:lang w:val="ru-RU" w:bidi="ar-SA"/>
        </w:rPr>
        <w:t xml:space="preserve"> заявителю уведомление о возможности заключения соглашения об установлении сервитута в предложенных заявителем границах;</w:t>
      </w:r>
    </w:p>
    <w:p w:rsidR="00C037BA" w:rsidRPr="00C04BEB" w:rsidRDefault="00C037BA" w:rsidP="007C76F9">
      <w:pPr>
        <w:pStyle w:val="Standard"/>
        <w:ind w:firstLine="540"/>
        <w:jc w:val="both"/>
        <w:rPr>
          <w:rFonts w:cs="Times New Roman"/>
          <w:kern w:val="0"/>
          <w:lang w:val="ru-RU" w:bidi="ar-SA"/>
        </w:rPr>
      </w:pPr>
      <w:r w:rsidRPr="00C04BEB">
        <w:rPr>
          <w:rFonts w:cs="Times New Roman"/>
          <w:kern w:val="0"/>
          <w:lang w:val="ru-RU" w:bidi="ar-SA"/>
        </w:rPr>
        <w:t xml:space="preserve">- </w:t>
      </w:r>
      <w:r w:rsidR="007C76F9" w:rsidRPr="00C04BEB">
        <w:rPr>
          <w:rFonts w:cs="Times New Roman"/>
          <w:kern w:val="0"/>
          <w:lang w:val="ru-RU" w:bidi="ar-SA"/>
        </w:rPr>
        <w:t xml:space="preserve">направление заявителю предложения </w:t>
      </w:r>
      <w:proofErr w:type="gramStart"/>
      <w:r w:rsidR="007C76F9" w:rsidRPr="00C04BEB">
        <w:rPr>
          <w:rFonts w:cs="Times New Roman"/>
          <w:kern w:val="0"/>
          <w:lang w:val="ru-RU" w:bidi="ar-SA"/>
        </w:rPr>
        <w:t>о заключении соглашения об установлении сервитута в иных границах с приложением схемы границ сервитута на кадастровом плане</w:t>
      </w:r>
      <w:proofErr w:type="gramEnd"/>
      <w:r w:rsidR="007C76F9" w:rsidRPr="00C04BEB">
        <w:rPr>
          <w:rFonts w:cs="Times New Roman"/>
          <w:kern w:val="0"/>
          <w:lang w:val="ru-RU" w:bidi="ar-SA"/>
        </w:rPr>
        <w:t xml:space="preserve"> территории;</w:t>
      </w:r>
    </w:p>
    <w:p w:rsidR="007C76F9" w:rsidRPr="00C04BEB" w:rsidRDefault="007C76F9" w:rsidP="007C76F9">
      <w:pPr>
        <w:pStyle w:val="Standard"/>
        <w:ind w:firstLine="540"/>
        <w:jc w:val="both"/>
        <w:rPr>
          <w:rFonts w:cs="Times New Roman"/>
          <w:kern w:val="0"/>
          <w:lang w:val="ru-RU" w:bidi="ar-SA"/>
        </w:rPr>
      </w:pPr>
      <w:r w:rsidRPr="00C04BEB">
        <w:rPr>
          <w:rFonts w:cs="Times New Roman"/>
          <w:kern w:val="0"/>
          <w:lang w:val="ru-RU" w:bidi="ar-SA"/>
        </w:rPr>
        <w:lastRenderedPageBreak/>
        <w:t>- направление заявителю подписанные уполномоченным органом экземпляры проекта соглашения об установлении сервитута;</w:t>
      </w:r>
    </w:p>
    <w:p w:rsidR="007C76F9" w:rsidRPr="00C04BEB" w:rsidRDefault="007C76F9" w:rsidP="007C76F9">
      <w:pPr>
        <w:pStyle w:val="Standard"/>
        <w:ind w:firstLine="540"/>
        <w:jc w:val="both"/>
        <w:rPr>
          <w:rFonts w:cs="Times New Roman"/>
          <w:kern w:val="0"/>
          <w:lang w:val="ru-RU" w:bidi="ar-SA"/>
        </w:rPr>
      </w:pPr>
      <w:r w:rsidRPr="00C04BEB">
        <w:rPr>
          <w:rFonts w:cs="Times New Roman"/>
          <w:kern w:val="0"/>
          <w:lang w:val="ru-RU" w:bidi="ar-SA"/>
        </w:rPr>
        <w:t>- принять решение об отказе в установлении сервитута и направить это решение заявителю с указанием оснований такого отказа.</w:t>
      </w:r>
    </w:p>
    <w:p w:rsidR="003F0C36" w:rsidRPr="00C037BA" w:rsidRDefault="003F0C36">
      <w:pPr>
        <w:pStyle w:val="Standard"/>
        <w:ind w:firstLine="540"/>
        <w:rPr>
          <w:rFonts w:cs="Times New Roman"/>
          <w:lang w:val="ru-RU"/>
        </w:rPr>
      </w:pPr>
    </w:p>
    <w:p w:rsidR="003F0C36" w:rsidRDefault="007E17C0">
      <w:pPr>
        <w:pStyle w:val="Standard"/>
        <w:ind w:firstLine="540"/>
        <w:jc w:val="center"/>
        <w:rPr>
          <w:rFonts w:cs="Times New Roman"/>
        </w:rPr>
      </w:pPr>
      <w:r>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Default="003F0C36">
      <w:pPr>
        <w:pStyle w:val="Standard"/>
        <w:ind w:firstLine="540"/>
        <w:jc w:val="center"/>
        <w:rPr>
          <w:rFonts w:cs="Times New Roman"/>
        </w:rPr>
      </w:pPr>
    </w:p>
    <w:p w:rsidR="003F0C36" w:rsidRPr="00C04BEB" w:rsidRDefault="00343304">
      <w:pPr>
        <w:pStyle w:val="Standard"/>
        <w:ind w:firstLine="709"/>
      </w:pPr>
      <w:r w:rsidRPr="00C04BEB">
        <w:rPr>
          <w:rFonts w:cs="Times New Roman"/>
        </w:rPr>
        <w:t>1</w:t>
      </w:r>
      <w:r w:rsidRPr="00C04BEB">
        <w:rPr>
          <w:rFonts w:cs="Times New Roman"/>
          <w:lang w:val="ru-RU"/>
        </w:rPr>
        <w:t>2</w:t>
      </w:r>
      <w:r w:rsidR="007E17C0" w:rsidRPr="00C04BEB">
        <w:rPr>
          <w:rFonts w:cs="Times New Roman"/>
        </w:rPr>
        <w:t>. Срок предоставления муниципальной услуги:</w:t>
      </w:r>
    </w:p>
    <w:p w:rsidR="003F0C36" w:rsidRPr="00C04BEB" w:rsidRDefault="007E17C0">
      <w:pPr>
        <w:pStyle w:val="ConsPlusNormal"/>
        <w:ind w:firstLine="709"/>
        <w:jc w:val="both"/>
      </w:pPr>
      <w:r w:rsidRPr="00C04BEB">
        <w:rPr>
          <w:rFonts w:ascii="Calibri" w:eastAsia="Calibri" w:hAnsi="Calibri" w:cs="Calibri"/>
          <w:sz w:val="22"/>
          <w:szCs w:val="22"/>
        </w:rPr>
        <w:t xml:space="preserve"> </w:t>
      </w:r>
      <w:r w:rsidRPr="00C04BEB">
        <w:rPr>
          <w:rFonts w:ascii="Times New Roman" w:eastAsia="Calibri" w:hAnsi="Times New Roman" w:cs="Times New Roman"/>
          <w:sz w:val="24"/>
          <w:szCs w:val="24"/>
        </w:rPr>
        <w:t xml:space="preserve">Решение об установление сервитута  принимается уполномоченным органом в течение </w:t>
      </w:r>
      <w:r w:rsidR="00893E1D" w:rsidRPr="00C04BEB">
        <w:rPr>
          <w:rFonts w:ascii="Times New Roman" w:eastAsia="Calibri" w:hAnsi="Times New Roman" w:cs="Times New Roman"/>
          <w:sz w:val="24"/>
          <w:szCs w:val="24"/>
        </w:rPr>
        <w:t>30</w:t>
      </w:r>
      <w:r w:rsidR="00EC60B4">
        <w:rPr>
          <w:rFonts w:ascii="Times New Roman" w:eastAsia="Calibri" w:hAnsi="Times New Roman" w:cs="Times New Roman"/>
          <w:sz w:val="24"/>
          <w:szCs w:val="24"/>
        </w:rPr>
        <w:t xml:space="preserve"> календарных</w:t>
      </w:r>
      <w:r w:rsidRPr="00C04BEB">
        <w:rPr>
          <w:rFonts w:ascii="Times New Roman" w:eastAsia="Calibri" w:hAnsi="Times New Roman" w:cs="Times New Roman"/>
          <w:sz w:val="24"/>
          <w:szCs w:val="24"/>
        </w:rPr>
        <w:t xml:space="preserve"> дней со дня поступления заявления.</w:t>
      </w:r>
    </w:p>
    <w:p w:rsidR="003F0C36" w:rsidRDefault="007E17C0">
      <w:pPr>
        <w:pStyle w:val="Standard"/>
        <w:ind w:firstLine="709"/>
        <w:jc w:val="both"/>
      </w:pPr>
      <w:r>
        <w:rPr>
          <w:rFonts w:cs="Times New Roman"/>
        </w:rPr>
        <w:t>13.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Default="00DA105B">
      <w:pPr>
        <w:pStyle w:val="Standard"/>
        <w:ind w:firstLine="709"/>
        <w:jc w:val="both"/>
        <w:rPr>
          <w:rFonts w:cs="Times New Roman"/>
        </w:rPr>
      </w:pPr>
      <w:r>
        <w:rPr>
          <w:rFonts w:cs="Times New Roman"/>
          <w:lang w:val="ru-RU"/>
        </w:rPr>
        <w:t xml:space="preserve">14. </w:t>
      </w:r>
      <w:r w:rsidR="007E17C0">
        <w:rPr>
          <w:rFonts w:cs="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1</w:t>
      </w:r>
      <w:r w:rsidR="00DA105B">
        <w:rPr>
          <w:rFonts w:cs="Times New Roman"/>
          <w:lang w:val="ru-RU"/>
        </w:rPr>
        <w:t>5</w:t>
      </w:r>
      <w:r>
        <w:rPr>
          <w:rFonts w:cs="Times New Roman"/>
        </w:rPr>
        <w:t>. Предоставление муниципальной услуги осуществляется в соответствии с законодательством Российской Федерации.</w:t>
      </w:r>
    </w:p>
    <w:p w:rsidR="003F0C36" w:rsidRPr="00C04BEB" w:rsidRDefault="00AD6014"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rPr>
        <w:t>1</w:t>
      </w:r>
      <w:r w:rsidR="00DA105B" w:rsidRPr="00C04BEB">
        <w:rPr>
          <w:rFonts w:cs="Times New Roman"/>
          <w:lang w:val="ru-RU"/>
        </w:rPr>
        <w:t>6</w:t>
      </w:r>
      <w:r w:rsidR="007E17C0" w:rsidRPr="00C04BEB">
        <w:rPr>
          <w:rFonts w:cs="Times New Roman"/>
        </w:rPr>
        <w:t xml:space="preserve">. </w:t>
      </w:r>
      <w:r w:rsidR="00C04BEB" w:rsidRPr="00C04BEB">
        <w:rPr>
          <w:rFonts w:cs="Times New Roman"/>
          <w:kern w:val="0"/>
          <w:lang w:val="ru-RU" w:bidi="ar-SA"/>
        </w:rPr>
        <w:t>Предоставление муниципальной услуги осуществляется в соответствии со следу</w:t>
      </w:r>
      <w:r w:rsidR="00C04BEB" w:rsidRPr="00C04BEB">
        <w:rPr>
          <w:rFonts w:cs="Times New Roman"/>
          <w:kern w:val="0"/>
          <w:lang w:val="ru-RU" w:bidi="ar-SA"/>
        </w:rPr>
        <w:t>ю</w:t>
      </w:r>
      <w:r w:rsidR="00C04BEB" w:rsidRPr="00C04BEB">
        <w:rPr>
          <w:rFonts w:cs="Times New Roman"/>
          <w:kern w:val="0"/>
          <w:lang w:val="ru-RU" w:bidi="ar-SA"/>
        </w:rPr>
        <w:t>щими нормативными правовыми актами:</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xml:space="preserve">1) </w:t>
      </w:r>
      <w:hyperlink r:id="rId11" w:history="1">
        <w:r w:rsidRPr="00C04BEB">
          <w:rPr>
            <w:rFonts w:cs="Times New Roman"/>
            <w:kern w:val="0"/>
            <w:lang w:val="ru-RU" w:bidi="ar-SA"/>
          </w:rPr>
          <w:t>Конституцией</w:t>
        </w:r>
      </w:hyperlink>
      <w:r w:rsidRPr="00C04BEB">
        <w:rPr>
          <w:rFonts w:cs="Times New Roman"/>
          <w:kern w:val="0"/>
          <w:lang w:val="ru-RU" w:bidi="ar-SA"/>
        </w:rPr>
        <w:t xml:space="preserve"> Российской Федерации (Российская газета, 1993, 25 декабря);</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kern w:val="0"/>
          <w:lang w:val="ru-RU" w:bidi="ar-SA"/>
        </w:rPr>
        <w:t xml:space="preserve">2) Гражданским </w:t>
      </w:r>
      <w:hyperlink r:id="rId12" w:history="1">
        <w:r w:rsidRPr="00C04BEB">
          <w:rPr>
            <w:rFonts w:cs="Times New Roman"/>
            <w:kern w:val="0"/>
            <w:lang w:val="ru-RU" w:bidi="ar-SA"/>
          </w:rPr>
          <w:t>кодексом</w:t>
        </w:r>
      </w:hyperlink>
      <w:r w:rsidRPr="00C04BEB">
        <w:rPr>
          <w:rFonts w:cs="Times New Roman"/>
          <w:kern w:val="0"/>
          <w:lang w:val="ru-RU" w:bidi="ar-SA"/>
        </w:rPr>
        <w:t xml:space="preserve"> Российской Федерации (часть </w:t>
      </w:r>
      <w:r>
        <w:rPr>
          <w:rFonts w:cs="Times New Roman"/>
          <w:kern w:val="0"/>
          <w:lang w:val="ru-RU" w:bidi="ar-SA"/>
        </w:rPr>
        <w:t>первая) от 30 ноября 1994 года № 51-ФЗ («</w:t>
      </w:r>
      <w:r w:rsidRPr="00C04BEB">
        <w:rPr>
          <w:rFonts w:cs="Times New Roman"/>
          <w:kern w:val="0"/>
          <w:lang w:val="ru-RU" w:bidi="ar-SA"/>
        </w:rPr>
        <w:t>Собрание законодательства Российской Фе</w:t>
      </w:r>
      <w:r>
        <w:rPr>
          <w:rFonts w:cs="Times New Roman"/>
          <w:kern w:val="0"/>
          <w:lang w:val="ru-RU" w:bidi="ar-SA"/>
        </w:rPr>
        <w:t>дерации», 5 декабря 1994 года, №</w:t>
      </w:r>
      <w:r w:rsidRPr="00C04BEB">
        <w:rPr>
          <w:rFonts w:cs="Times New Roman"/>
          <w:kern w:val="0"/>
          <w:lang w:val="ru-RU" w:bidi="ar-SA"/>
        </w:rPr>
        <w:t xml:space="preserve"> 32, ст. 3301);</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kern w:val="0"/>
          <w:lang w:val="ru-RU" w:bidi="ar-SA"/>
        </w:rPr>
        <w:t xml:space="preserve">3) Гражданским </w:t>
      </w:r>
      <w:hyperlink r:id="rId13" w:history="1">
        <w:r w:rsidRPr="00C04BEB">
          <w:rPr>
            <w:rFonts w:cs="Times New Roman"/>
            <w:kern w:val="0"/>
            <w:lang w:val="ru-RU" w:bidi="ar-SA"/>
          </w:rPr>
          <w:t>кодексом</w:t>
        </w:r>
      </w:hyperlink>
      <w:r w:rsidRPr="00C04BEB">
        <w:rPr>
          <w:rFonts w:cs="Times New Roman"/>
          <w:kern w:val="0"/>
          <w:lang w:val="ru-RU" w:bidi="ar-SA"/>
        </w:rPr>
        <w:t xml:space="preserve"> Российской Федерации (часть </w:t>
      </w:r>
      <w:r>
        <w:rPr>
          <w:rFonts w:cs="Times New Roman"/>
          <w:kern w:val="0"/>
          <w:lang w:val="ru-RU" w:bidi="ar-SA"/>
        </w:rPr>
        <w:t>вторая) от 26 января 1996 года № 14-ФЗ («</w:t>
      </w:r>
      <w:r w:rsidRPr="00C04BEB">
        <w:rPr>
          <w:rFonts w:cs="Times New Roman"/>
          <w:kern w:val="0"/>
          <w:lang w:val="ru-RU" w:bidi="ar-SA"/>
        </w:rPr>
        <w:t>Собрание законо</w:t>
      </w:r>
      <w:r>
        <w:rPr>
          <w:rFonts w:cs="Times New Roman"/>
          <w:kern w:val="0"/>
          <w:lang w:val="ru-RU" w:bidi="ar-SA"/>
        </w:rPr>
        <w:t>дательства Российской Федерации», 29 января 1996 год, №</w:t>
      </w:r>
      <w:r w:rsidRPr="00C04BEB">
        <w:rPr>
          <w:rFonts w:cs="Times New Roman"/>
          <w:kern w:val="0"/>
          <w:lang w:val="ru-RU" w:bidi="ar-SA"/>
        </w:rPr>
        <w:t xml:space="preserve"> 5, ст. 410);</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kern w:val="0"/>
          <w:lang w:val="ru-RU" w:bidi="ar-SA"/>
        </w:rPr>
        <w:t xml:space="preserve">4) Земельным </w:t>
      </w:r>
      <w:hyperlink r:id="rId14" w:history="1">
        <w:r w:rsidRPr="00C04BEB">
          <w:rPr>
            <w:rFonts w:cs="Times New Roman"/>
            <w:kern w:val="0"/>
            <w:lang w:val="ru-RU" w:bidi="ar-SA"/>
          </w:rPr>
          <w:t>кодексом</w:t>
        </w:r>
      </w:hyperlink>
      <w:r w:rsidRPr="00C04BEB">
        <w:rPr>
          <w:rFonts w:cs="Times New Roman"/>
          <w:kern w:val="0"/>
          <w:lang w:val="ru-RU" w:bidi="ar-SA"/>
        </w:rPr>
        <w:t xml:space="preserve"> Российской Фед</w:t>
      </w:r>
      <w:r>
        <w:rPr>
          <w:rFonts w:cs="Times New Roman"/>
          <w:kern w:val="0"/>
          <w:lang w:val="ru-RU" w:bidi="ar-SA"/>
        </w:rPr>
        <w:t>ерации от 25 октября 2001 года № 136-ФЗ («</w:t>
      </w:r>
      <w:r w:rsidRPr="00C04BEB">
        <w:rPr>
          <w:rFonts w:cs="Times New Roman"/>
          <w:kern w:val="0"/>
          <w:lang w:val="ru-RU" w:bidi="ar-SA"/>
        </w:rPr>
        <w:t>Собрание законо</w:t>
      </w:r>
      <w:r>
        <w:rPr>
          <w:rFonts w:cs="Times New Roman"/>
          <w:kern w:val="0"/>
          <w:lang w:val="ru-RU" w:bidi="ar-SA"/>
        </w:rPr>
        <w:t>дательства Российской Федерации», 29 октября 2001 год, №</w:t>
      </w:r>
      <w:r w:rsidRPr="00C04BEB">
        <w:rPr>
          <w:rFonts w:cs="Times New Roman"/>
          <w:kern w:val="0"/>
          <w:lang w:val="ru-RU" w:bidi="ar-SA"/>
        </w:rPr>
        <w:t xml:space="preserve"> 44, статья 4147);</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kern w:val="0"/>
          <w:lang w:val="ru-RU" w:bidi="ar-SA"/>
        </w:rPr>
        <w:t xml:space="preserve">5) Градостроительным </w:t>
      </w:r>
      <w:hyperlink r:id="rId15" w:history="1">
        <w:r w:rsidRPr="00C04BEB">
          <w:rPr>
            <w:rFonts w:cs="Times New Roman"/>
            <w:kern w:val="0"/>
            <w:lang w:val="ru-RU" w:bidi="ar-SA"/>
          </w:rPr>
          <w:t>кодексом</w:t>
        </w:r>
      </w:hyperlink>
      <w:r w:rsidRPr="00C04BEB">
        <w:rPr>
          <w:rFonts w:cs="Times New Roman"/>
          <w:kern w:val="0"/>
          <w:lang w:val="ru-RU" w:bidi="ar-SA"/>
        </w:rPr>
        <w:t xml:space="preserve"> Российской Федерации от 29 декабря 2004 го</w:t>
      </w:r>
      <w:r>
        <w:rPr>
          <w:rFonts w:cs="Times New Roman"/>
          <w:kern w:val="0"/>
          <w:lang w:val="ru-RU" w:bidi="ar-SA"/>
        </w:rPr>
        <w:t>да (№ 190-ФЗ «Российская газета»</w:t>
      </w:r>
      <w:r w:rsidRPr="00C04BEB">
        <w:rPr>
          <w:rFonts w:cs="Times New Roman"/>
          <w:kern w:val="0"/>
          <w:lang w:val="ru-RU" w:bidi="ar-SA"/>
        </w:rPr>
        <w:t xml:space="preserve">, </w:t>
      </w:r>
      <w:r>
        <w:rPr>
          <w:rFonts w:cs="Times New Roman"/>
          <w:kern w:val="0"/>
          <w:lang w:val="ru-RU" w:bidi="ar-SA"/>
        </w:rPr>
        <w:t>№</w:t>
      </w:r>
      <w:r w:rsidRPr="00C04BEB">
        <w:rPr>
          <w:rFonts w:cs="Times New Roman"/>
          <w:kern w:val="0"/>
          <w:lang w:val="ru-RU" w:bidi="ar-SA"/>
        </w:rPr>
        <w:t xml:space="preserve"> 290, 30.12.2004);</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kern w:val="0"/>
          <w:lang w:val="ru-RU" w:bidi="ar-SA"/>
        </w:rPr>
        <w:t xml:space="preserve">6) Федеральным </w:t>
      </w:r>
      <w:hyperlink r:id="rId16" w:history="1">
        <w:r w:rsidRPr="00C04BEB">
          <w:rPr>
            <w:rFonts w:cs="Times New Roman"/>
            <w:kern w:val="0"/>
            <w:lang w:val="ru-RU" w:bidi="ar-SA"/>
          </w:rPr>
          <w:t>законом</w:t>
        </w:r>
      </w:hyperlink>
      <w:r w:rsidRPr="00C04BEB">
        <w:rPr>
          <w:rFonts w:cs="Times New Roman"/>
          <w:kern w:val="0"/>
          <w:lang w:val="ru-RU" w:bidi="ar-SA"/>
        </w:rPr>
        <w:t xml:space="preserve"> Российской Фе</w:t>
      </w:r>
      <w:r>
        <w:rPr>
          <w:rFonts w:cs="Times New Roman"/>
          <w:kern w:val="0"/>
          <w:lang w:val="ru-RU" w:bidi="ar-SA"/>
        </w:rPr>
        <w:t>дерации от 6 октября 2003 года № 131-ФЗ «</w:t>
      </w:r>
      <w:r w:rsidRPr="00C04BEB">
        <w:rPr>
          <w:rFonts w:cs="Times New Roman"/>
          <w:kern w:val="0"/>
          <w:lang w:val="ru-RU" w:bidi="ar-SA"/>
        </w:rPr>
        <w:t>Об общих принципах организации местного самоуправления в Российской Фе</w:t>
      </w:r>
      <w:r>
        <w:rPr>
          <w:rFonts w:cs="Times New Roman"/>
          <w:kern w:val="0"/>
          <w:lang w:val="ru-RU" w:bidi="ar-SA"/>
        </w:rPr>
        <w:t>дерации» («</w:t>
      </w:r>
      <w:r w:rsidRPr="00C04BEB">
        <w:rPr>
          <w:rFonts w:cs="Times New Roman"/>
          <w:kern w:val="0"/>
          <w:lang w:val="ru-RU" w:bidi="ar-SA"/>
        </w:rPr>
        <w:t>С</w:t>
      </w:r>
      <w:r w:rsidRPr="00C04BEB">
        <w:rPr>
          <w:rFonts w:cs="Times New Roman"/>
          <w:kern w:val="0"/>
          <w:lang w:val="ru-RU" w:bidi="ar-SA"/>
        </w:rPr>
        <w:t>о</w:t>
      </w:r>
      <w:r w:rsidRPr="00C04BEB">
        <w:rPr>
          <w:rFonts w:cs="Times New Roman"/>
          <w:kern w:val="0"/>
          <w:lang w:val="ru-RU" w:bidi="ar-SA"/>
        </w:rPr>
        <w:t>брание законода</w:t>
      </w:r>
      <w:r>
        <w:rPr>
          <w:rFonts w:cs="Times New Roman"/>
          <w:kern w:val="0"/>
          <w:lang w:val="ru-RU" w:bidi="ar-SA"/>
        </w:rPr>
        <w:t>тельства Российской Федерации», 6 октября 2003 год, №</w:t>
      </w:r>
      <w:r w:rsidRPr="00C04BEB">
        <w:rPr>
          <w:rFonts w:cs="Times New Roman"/>
          <w:kern w:val="0"/>
          <w:lang w:val="ru-RU" w:bidi="ar-SA"/>
        </w:rPr>
        <w:t xml:space="preserve"> 40, ст. 3822);</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kern w:val="0"/>
          <w:lang w:val="ru-RU" w:bidi="ar-SA"/>
        </w:rPr>
        <w:t xml:space="preserve">7) Федеральным </w:t>
      </w:r>
      <w:hyperlink r:id="rId17" w:history="1">
        <w:r w:rsidRPr="00C04BEB">
          <w:rPr>
            <w:rFonts w:cs="Times New Roman"/>
            <w:kern w:val="0"/>
            <w:lang w:val="ru-RU" w:bidi="ar-SA"/>
          </w:rPr>
          <w:t>законом</w:t>
        </w:r>
      </w:hyperlink>
      <w:r w:rsidRPr="00C04BEB">
        <w:rPr>
          <w:rFonts w:cs="Times New Roman"/>
          <w:kern w:val="0"/>
          <w:lang w:val="ru-RU" w:bidi="ar-SA"/>
        </w:rPr>
        <w:t xml:space="preserve"> Российской Фед</w:t>
      </w:r>
      <w:r>
        <w:rPr>
          <w:rFonts w:cs="Times New Roman"/>
          <w:kern w:val="0"/>
          <w:lang w:val="ru-RU" w:bidi="ar-SA"/>
        </w:rPr>
        <w:t>ерации от 25 октября 2001 года № 137-ФЗ «</w:t>
      </w:r>
      <w:r w:rsidRPr="00C04BEB">
        <w:rPr>
          <w:rFonts w:cs="Times New Roman"/>
          <w:kern w:val="0"/>
          <w:lang w:val="ru-RU" w:bidi="ar-SA"/>
        </w:rPr>
        <w:t>О введении в действие Земельно</w:t>
      </w:r>
      <w:r>
        <w:rPr>
          <w:rFonts w:cs="Times New Roman"/>
          <w:kern w:val="0"/>
          <w:lang w:val="ru-RU" w:bidi="ar-SA"/>
        </w:rPr>
        <w:t>го кодекса Российской Федерации»</w:t>
      </w:r>
      <w:r w:rsidRPr="00C04BEB">
        <w:rPr>
          <w:rFonts w:cs="Times New Roman"/>
          <w:kern w:val="0"/>
          <w:lang w:val="ru-RU" w:bidi="ar-SA"/>
        </w:rPr>
        <w:t xml:space="preserve"> (</w:t>
      </w:r>
      <w:r>
        <w:rPr>
          <w:rFonts w:cs="Times New Roman"/>
          <w:kern w:val="0"/>
          <w:lang w:val="ru-RU" w:bidi="ar-SA"/>
        </w:rPr>
        <w:t>«</w:t>
      </w:r>
      <w:r w:rsidRPr="00C04BEB">
        <w:rPr>
          <w:rFonts w:cs="Times New Roman"/>
          <w:kern w:val="0"/>
          <w:lang w:val="ru-RU" w:bidi="ar-SA"/>
        </w:rPr>
        <w:t>Собрание законодател</w:t>
      </w:r>
      <w:r w:rsidRPr="00C04BEB">
        <w:rPr>
          <w:rFonts w:cs="Times New Roman"/>
          <w:kern w:val="0"/>
          <w:lang w:val="ru-RU" w:bidi="ar-SA"/>
        </w:rPr>
        <w:t>ь</w:t>
      </w:r>
      <w:r w:rsidRPr="00C04BEB">
        <w:rPr>
          <w:rFonts w:cs="Times New Roman"/>
          <w:kern w:val="0"/>
          <w:lang w:val="ru-RU" w:bidi="ar-SA"/>
        </w:rPr>
        <w:t>ства Российской Федерации</w:t>
      </w:r>
      <w:r>
        <w:rPr>
          <w:rFonts w:cs="Times New Roman"/>
          <w:kern w:val="0"/>
          <w:lang w:val="ru-RU" w:bidi="ar-SA"/>
        </w:rPr>
        <w:t>», 29 октября 2001 год, №</w:t>
      </w:r>
      <w:r w:rsidRPr="00C04BEB">
        <w:rPr>
          <w:rFonts w:cs="Times New Roman"/>
          <w:kern w:val="0"/>
          <w:lang w:val="ru-RU" w:bidi="ar-SA"/>
        </w:rPr>
        <w:t xml:space="preserve"> 44, ст. 4148);</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kern w:val="0"/>
          <w:lang w:val="ru-RU" w:bidi="ar-SA"/>
        </w:rPr>
        <w:t xml:space="preserve">8) Федеральным </w:t>
      </w:r>
      <w:hyperlink r:id="rId18" w:history="1">
        <w:r w:rsidRPr="00C04BEB">
          <w:rPr>
            <w:rFonts w:cs="Times New Roman"/>
            <w:kern w:val="0"/>
            <w:lang w:val="ru-RU" w:bidi="ar-SA"/>
          </w:rPr>
          <w:t>законом</w:t>
        </w:r>
      </w:hyperlink>
      <w:r>
        <w:rPr>
          <w:rFonts w:cs="Times New Roman"/>
          <w:kern w:val="0"/>
          <w:lang w:val="ru-RU" w:bidi="ar-SA"/>
        </w:rPr>
        <w:t xml:space="preserve"> от 29 декабря 2004 года №</w:t>
      </w:r>
      <w:r w:rsidRPr="00C04BEB">
        <w:rPr>
          <w:rFonts w:cs="Times New Roman"/>
          <w:kern w:val="0"/>
          <w:lang w:val="ru-RU" w:bidi="ar-SA"/>
        </w:rPr>
        <w:t xml:space="preserve"> 191-ФЗ </w:t>
      </w:r>
      <w:r>
        <w:rPr>
          <w:rFonts w:cs="Times New Roman"/>
          <w:kern w:val="0"/>
          <w:lang w:val="ru-RU" w:bidi="ar-SA"/>
        </w:rPr>
        <w:t>«</w:t>
      </w:r>
      <w:r w:rsidRPr="00C04BEB">
        <w:rPr>
          <w:rFonts w:cs="Times New Roman"/>
          <w:kern w:val="0"/>
          <w:lang w:val="ru-RU" w:bidi="ar-SA"/>
        </w:rPr>
        <w:t>О введении в действие Градостроительного кодекса Рос</w:t>
      </w:r>
      <w:r>
        <w:rPr>
          <w:rFonts w:cs="Times New Roman"/>
          <w:kern w:val="0"/>
          <w:lang w:val="ru-RU" w:bidi="ar-SA"/>
        </w:rPr>
        <w:t>сийской Федерации»</w:t>
      </w:r>
      <w:r w:rsidRPr="00C04BEB">
        <w:rPr>
          <w:rFonts w:cs="Times New Roman"/>
          <w:kern w:val="0"/>
          <w:lang w:val="ru-RU" w:bidi="ar-SA"/>
        </w:rPr>
        <w:t xml:space="preserve"> (</w:t>
      </w:r>
      <w:r>
        <w:rPr>
          <w:rFonts w:cs="Times New Roman"/>
          <w:kern w:val="0"/>
          <w:lang w:val="ru-RU" w:bidi="ar-SA"/>
        </w:rPr>
        <w:t>«Российская газета», №</w:t>
      </w:r>
      <w:r w:rsidRPr="00C04BEB">
        <w:rPr>
          <w:rFonts w:cs="Times New Roman"/>
          <w:kern w:val="0"/>
          <w:lang w:val="ru-RU" w:bidi="ar-SA"/>
        </w:rPr>
        <w:t xml:space="preserve"> 290, 30 дека</w:t>
      </w:r>
      <w:r w:rsidRPr="00C04BEB">
        <w:rPr>
          <w:rFonts w:cs="Times New Roman"/>
          <w:kern w:val="0"/>
          <w:lang w:val="ru-RU" w:bidi="ar-SA"/>
        </w:rPr>
        <w:t>б</w:t>
      </w:r>
      <w:r w:rsidRPr="00C04BEB">
        <w:rPr>
          <w:rFonts w:cs="Times New Roman"/>
          <w:kern w:val="0"/>
          <w:lang w:val="ru-RU" w:bidi="ar-SA"/>
        </w:rPr>
        <w:t>ря 2004 год);</w:t>
      </w:r>
    </w:p>
    <w:p w:rsidR="00C04BEB" w:rsidRPr="00C04BEB" w:rsidRDefault="00C04BEB" w:rsidP="00C04BEB">
      <w:pPr>
        <w:widowControl/>
        <w:suppressAutoHyphens w:val="0"/>
        <w:autoSpaceDE w:val="0"/>
        <w:adjustRightInd w:val="0"/>
        <w:ind w:firstLine="567"/>
        <w:jc w:val="both"/>
        <w:textAlignment w:val="auto"/>
        <w:rPr>
          <w:rFonts w:cs="Times New Roman"/>
          <w:kern w:val="0"/>
          <w:lang w:val="ru-RU" w:bidi="ar-SA"/>
        </w:rPr>
      </w:pPr>
      <w:r w:rsidRPr="00C04BEB">
        <w:rPr>
          <w:rFonts w:cs="Times New Roman"/>
          <w:kern w:val="0"/>
          <w:lang w:val="ru-RU" w:bidi="ar-SA"/>
        </w:rPr>
        <w:lastRenderedPageBreak/>
        <w:t>9) Федеральным законом от 13.07.2015 № 218-ФЗ «О государственной регистрации н</w:t>
      </w:r>
      <w:r w:rsidRPr="00C04BEB">
        <w:rPr>
          <w:rFonts w:cs="Times New Roman"/>
          <w:kern w:val="0"/>
          <w:lang w:val="ru-RU" w:bidi="ar-SA"/>
        </w:rPr>
        <w:t>е</w:t>
      </w:r>
      <w:r w:rsidRPr="00C04BEB">
        <w:rPr>
          <w:rFonts w:cs="Times New Roman"/>
          <w:kern w:val="0"/>
          <w:lang w:val="ru-RU" w:bidi="ar-SA"/>
        </w:rPr>
        <w:t>движимости»  («Российская газета», № 156, 17.07.2015, «Собрание законодательства РФ», 20.07.2015, № 29 (часть I), ст. 4344);</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sidRPr="00C04BEB">
        <w:rPr>
          <w:rFonts w:cs="Times New Roman"/>
          <w:kern w:val="0"/>
          <w:lang w:val="ru-RU" w:bidi="ar-SA"/>
        </w:rPr>
        <w:t xml:space="preserve">10) Федеральным </w:t>
      </w:r>
      <w:hyperlink r:id="rId19" w:history="1">
        <w:r w:rsidRPr="00C04BEB">
          <w:rPr>
            <w:rFonts w:cs="Times New Roman"/>
            <w:kern w:val="0"/>
            <w:lang w:val="ru-RU" w:bidi="ar-SA"/>
          </w:rPr>
          <w:t>законом</w:t>
        </w:r>
      </w:hyperlink>
      <w:r>
        <w:rPr>
          <w:rFonts w:cs="Times New Roman"/>
          <w:kern w:val="0"/>
          <w:lang w:val="ru-RU" w:bidi="ar-SA"/>
        </w:rPr>
        <w:t xml:space="preserve"> от 18 июня 2001 года № 78-ФЗ «О землеустройстве»</w:t>
      </w:r>
      <w:r w:rsidRPr="00C04BEB">
        <w:rPr>
          <w:rFonts w:cs="Times New Roman"/>
          <w:kern w:val="0"/>
          <w:lang w:val="ru-RU" w:bidi="ar-SA"/>
        </w:rPr>
        <w:t xml:space="preserve"> (</w:t>
      </w:r>
      <w:r>
        <w:rPr>
          <w:rFonts w:cs="Times New Roman"/>
          <w:kern w:val="0"/>
          <w:lang w:val="ru-RU" w:bidi="ar-SA"/>
        </w:rPr>
        <w:t>«</w:t>
      </w:r>
      <w:r w:rsidRPr="00C04BEB">
        <w:rPr>
          <w:rFonts w:cs="Times New Roman"/>
          <w:kern w:val="0"/>
          <w:lang w:val="ru-RU" w:bidi="ar-SA"/>
        </w:rPr>
        <w:t>Ро</w:t>
      </w:r>
      <w:r w:rsidRPr="00C04BEB">
        <w:rPr>
          <w:rFonts w:cs="Times New Roman"/>
          <w:kern w:val="0"/>
          <w:lang w:val="ru-RU" w:bidi="ar-SA"/>
        </w:rPr>
        <w:t>с</w:t>
      </w:r>
      <w:r w:rsidRPr="00C04BEB">
        <w:rPr>
          <w:rFonts w:cs="Times New Roman"/>
          <w:kern w:val="0"/>
          <w:lang w:val="ru-RU" w:bidi="ar-SA"/>
        </w:rPr>
        <w:t>сийская га</w:t>
      </w:r>
      <w:r>
        <w:rPr>
          <w:rFonts w:cs="Times New Roman"/>
          <w:kern w:val="0"/>
          <w:lang w:val="ru-RU" w:bidi="ar-SA"/>
        </w:rPr>
        <w:t>зета»</w:t>
      </w:r>
      <w:r w:rsidRPr="00C04BEB">
        <w:rPr>
          <w:rFonts w:cs="Times New Roman"/>
          <w:kern w:val="0"/>
          <w:lang w:val="ru-RU" w:bidi="ar-SA"/>
        </w:rPr>
        <w:t xml:space="preserve">, </w:t>
      </w:r>
      <w:r>
        <w:rPr>
          <w:rFonts w:cs="Times New Roman"/>
          <w:kern w:val="0"/>
          <w:lang w:val="ru-RU" w:bidi="ar-SA"/>
        </w:rPr>
        <w:t>№</w:t>
      </w:r>
      <w:r w:rsidRPr="00C04BEB">
        <w:rPr>
          <w:rFonts w:cs="Times New Roman"/>
          <w:kern w:val="0"/>
          <w:lang w:val="ru-RU" w:bidi="ar-SA"/>
        </w:rPr>
        <w:t xml:space="preserve"> 118 - 119, 23 июня 2001 год);</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11</w:t>
      </w:r>
      <w:r w:rsidRPr="00C04BEB">
        <w:rPr>
          <w:rFonts w:cs="Times New Roman"/>
          <w:kern w:val="0"/>
          <w:lang w:val="ru-RU" w:bidi="ar-SA"/>
        </w:rPr>
        <w:t xml:space="preserve">) Федеральным </w:t>
      </w:r>
      <w:hyperlink r:id="rId20" w:history="1">
        <w:r w:rsidRPr="00C04BEB">
          <w:rPr>
            <w:rFonts w:cs="Times New Roman"/>
            <w:kern w:val="0"/>
            <w:lang w:val="ru-RU" w:bidi="ar-SA"/>
          </w:rPr>
          <w:t>законом</w:t>
        </w:r>
      </w:hyperlink>
      <w:r>
        <w:rPr>
          <w:rFonts w:cs="Times New Roman"/>
          <w:kern w:val="0"/>
          <w:lang w:val="ru-RU" w:bidi="ar-SA"/>
        </w:rPr>
        <w:t xml:space="preserve"> от 27 июля 2010 года № 210-ФЗ «</w:t>
      </w:r>
      <w:r w:rsidRPr="00C04BEB">
        <w:rPr>
          <w:rFonts w:cs="Times New Roman"/>
          <w:kern w:val="0"/>
          <w:lang w:val="ru-RU" w:bidi="ar-SA"/>
        </w:rPr>
        <w:t>Об организации предоста</w:t>
      </w:r>
      <w:r w:rsidRPr="00C04BEB">
        <w:rPr>
          <w:rFonts w:cs="Times New Roman"/>
          <w:kern w:val="0"/>
          <w:lang w:val="ru-RU" w:bidi="ar-SA"/>
        </w:rPr>
        <w:t>в</w:t>
      </w:r>
      <w:r w:rsidRPr="00C04BEB">
        <w:rPr>
          <w:rFonts w:cs="Times New Roman"/>
          <w:kern w:val="0"/>
          <w:lang w:val="ru-RU" w:bidi="ar-SA"/>
        </w:rPr>
        <w:t>ления госуда</w:t>
      </w:r>
      <w:r>
        <w:rPr>
          <w:rFonts w:cs="Times New Roman"/>
          <w:kern w:val="0"/>
          <w:lang w:val="ru-RU" w:bidi="ar-SA"/>
        </w:rPr>
        <w:t>рственных и муниципальных услуг»</w:t>
      </w:r>
      <w:r w:rsidRPr="00C04BEB">
        <w:rPr>
          <w:rFonts w:cs="Times New Roman"/>
          <w:kern w:val="0"/>
          <w:lang w:val="ru-RU" w:bidi="ar-SA"/>
        </w:rPr>
        <w:t xml:space="preserve"> (</w:t>
      </w:r>
      <w:r>
        <w:rPr>
          <w:rFonts w:cs="Times New Roman"/>
          <w:kern w:val="0"/>
          <w:lang w:val="ru-RU" w:bidi="ar-SA"/>
        </w:rPr>
        <w:t>«</w:t>
      </w:r>
      <w:r w:rsidRPr="00C04BEB">
        <w:rPr>
          <w:rFonts w:cs="Times New Roman"/>
          <w:kern w:val="0"/>
          <w:lang w:val="ru-RU" w:bidi="ar-SA"/>
        </w:rPr>
        <w:t>Российская газета</w:t>
      </w:r>
      <w:r>
        <w:rPr>
          <w:rFonts w:cs="Times New Roman"/>
          <w:kern w:val="0"/>
          <w:lang w:val="ru-RU" w:bidi="ar-SA"/>
        </w:rPr>
        <w:t>»</w:t>
      </w:r>
      <w:r w:rsidRPr="00C04BEB">
        <w:rPr>
          <w:rFonts w:cs="Times New Roman"/>
          <w:kern w:val="0"/>
          <w:lang w:val="ru-RU" w:bidi="ar-SA"/>
        </w:rPr>
        <w:t xml:space="preserve">, </w:t>
      </w:r>
      <w:r>
        <w:rPr>
          <w:rFonts w:cs="Times New Roman"/>
          <w:kern w:val="0"/>
          <w:lang w:val="ru-RU" w:bidi="ar-SA"/>
        </w:rPr>
        <w:t>№</w:t>
      </w:r>
      <w:r w:rsidRPr="00C04BEB">
        <w:rPr>
          <w:rFonts w:cs="Times New Roman"/>
          <w:kern w:val="0"/>
          <w:lang w:val="ru-RU" w:bidi="ar-SA"/>
        </w:rPr>
        <w:t xml:space="preserve"> 168, 30 июля 2010 год);</w:t>
      </w:r>
    </w:p>
    <w:p w:rsidR="00C04BEB" w:rsidRPr="00C04BEB" w:rsidRDefault="00C04BEB" w:rsidP="00C04BEB">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12</w:t>
      </w:r>
      <w:r w:rsidRPr="00C04BEB">
        <w:rPr>
          <w:rFonts w:cs="Times New Roman"/>
          <w:kern w:val="0"/>
          <w:lang w:val="ru-RU" w:bidi="ar-SA"/>
        </w:rPr>
        <w:t xml:space="preserve">) </w:t>
      </w:r>
      <w:hyperlink r:id="rId21" w:history="1">
        <w:r w:rsidRPr="00C04BEB">
          <w:rPr>
            <w:rFonts w:cs="Times New Roman"/>
            <w:kern w:val="0"/>
            <w:lang w:val="ru-RU" w:bidi="ar-SA"/>
          </w:rPr>
          <w:t>Законом</w:t>
        </w:r>
      </w:hyperlink>
      <w:r w:rsidRPr="00C04BEB">
        <w:rPr>
          <w:rFonts w:cs="Times New Roman"/>
          <w:kern w:val="0"/>
          <w:lang w:val="ru-RU" w:bidi="ar-SA"/>
        </w:rPr>
        <w:t xml:space="preserve"> Иркутской о</w:t>
      </w:r>
      <w:r>
        <w:rPr>
          <w:rFonts w:cs="Times New Roman"/>
          <w:kern w:val="0"/>
          <w:lang w:val="ru-RU" w:bidi="ar-SA"/>
        </w:rPr>
        <w:t>бласти от 21 декабря 2006 года № 99-оз «</w:t>
      </w:r>
      <w:r w:rsidRPr="00C04BEB">
        <w:rPr>
          <w:rFonts w:cs="Times New Roman"/>
          <w:kern w:val="0"/>
          <w:lang w:val="ru-RU" w:bidi="ar-SA"/>
        </w:rPr>
        <w:t>Об отдельных вопр</w:t>
      </w:r>
      <w:r w:rsidRPr="00C04BEB">
        <w:rPr>
          <w:rFonts w:cs="Times New Roman"/>
          <w:kern w:val="0"/>
          <w:lang w:val="ru-RU" w:bidi="ar-SA"/>
        </w:rPr>
        <w:t>о</w:t>
      </w:r>
      <w:r w:rsidRPr="00C04BEB">
        <w:rPr>
          <w:rFonts w:cs="Times New Roman"/>
          <w:kern w:val="0"/>
          <w:lang w:val="ru-RU" w:bidi="ar-SA"/>
        </w:rPr>
        <w:t>сах использования и охраны земель в И</w:t>
      </w:r>
      <w:r>
        <w:rPr>
          <w:rFonts w:cs="Times New Roman"/>
          <w:kern w:val="0"/>
          <w:lang w:val="ru-RU" w:bidi="ar-SA"/>
        </w:rPr>
        <w:t>ркутской области»</w:t>
      </w:r>
      <w:r w:rsidRPr="00C04BEB">
        <w:rPr>
          <w:rFonts w:cs="Times New Roman"/>
          <w:kern w:val="0"/>
          <w:lang w:val="ru-RU" w:bidi="ar-SA"/>
        </w:rPr>
        <w:t xml:space="preserve"> (Ведомости Законодательного С</w:t>
      </w:r>
      <w:r w:rsidRPr="00C04BEB">
        <w:rPr>
          <w:rFonts w:cs="Times New Roman"/>
          <w:kern w:val="0"/>
          <w:lang w:val="ru-RU" w:bidi="ar-SA"/>
        </w:rPr>
        <w:t>о</w:t>
      </w:r>
      <w:r w:rsidRPr="00C04BEB">
        <w:rPr>
          <w:rFonts w:cs="Times New Roman"/>
          <w:kern w:val="0"/>
          <w:lang w:val="ru-RU" w:bidi="ar-SA"/>
        </w:rPr>
        <w:t>брания Иркут</w:t>
      </w:r>
      <w:r>
        <w:rPr>
          <w:rFonts w:cs="Times New Roman"/>
          <w:kern w:val="0"/>
          <w:lang w:val="ru-RU" w:bidi="ar-SA"/>
        </w:rPr>
        <w:t>ской области, 2007, №</w:t>
      </w:r>
      <w:r w:rsidRPr="00C04BEB">
        <w:rPr>
          <w:rFonts w:cs="Times New Roman"/>
          <w:kern w:val="0"/>
          <w:lang w:val="ru-RU" w:bidi="ar-SA"/>
        </w:rPr>
        <w:t xml:space="preserve"> 27, т. 1);</w:t>
      </w:r>
    </w:p>
    <w:p w:rsidR="003F0C36" w:rsidRDefault="007E17C0" w:rsidP="001D6651">
      <w:pPr>
        <w:pStyle w:val="Standard"/>
        <w:ind w:firstLine="540"/>
        <w:jc w:val="both"/>
        <w:rPr>
          <w:rFonts w:cs="Times New Roman"/>
        </w:rPr>
      </w:pPr>
      <w:r>
        <w:rPr>
          <w:rFonts w:cs="Times New Roman"/>
        </w:rPr>
        <w:t>1</w:t>
      </w:r>
      <w:r w:rsidR="00C04BEB">
        <w:rPr>
          <w:rFonts w:cs="Times New Roman"/>
          <w:lang w:val="ru-RU"/>
        </w:rPr>
        <w:t>3</w:t>
      </w:r>
      <w:r>
        <w:rPr>
          <w:rFonts w:cs="Times New Roman"/>
        </w:rPr>
        <w:t>)   Устав</w:t>
      </w:r>
      <w:r w:rsidR="00C04BEB">
        <w:rPr>
          <w:rFonts w:cs="Times New Roman"/>
          <w:lang w:val="ru-RU"/>
        </w:rPr>
        <w:t>ом</w:t>
      </w:r>
      <w:r w:rsidR="001D6651">
        <w:rPr>
          <w:rFonts w:cs="Times New Roman"/>
          <w:lang w:val="ru-RU"/>
        </w:rPr>
        <w:t xml:space="preserve"> Невонского</w:t>
      </w:r>
      <w:r>
        <w:rPr>
          <w:rFonts w:cs="Times New Roman"/>
        </w:rPr>
        <w:t xml:space="preserve"> муниципального образования.</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3F0C36" w:rsidRDefault="003F0C36">
      <w:pPr>
        <w:pStyle w:val="Standard"/>
        <w:rPr>
          <w:rFonts w:cs="Times New Roman"/>
          <w:b/>
        </w:rPr>
      </w:pPr>
    </w:p>
    <w:p w:rsidR="003F0C36" w:rsidRDefault="007E17C0" w:rsidP="001D6651">
      <w:pPr>
        <w:pStyle w:val="Standard"/>
        <w:jc w:val="both"/>
      </w:pPr>
      <w:r>
        <w:rPr>
          <w:rFonts w:cs="Times New Roman"/>
        </w:rPr>
        <w:tab/>
        <w:t>17. К документам, необходимым для предоставления муниципальной услуги, относятся:</w:t>
      </w:r>
    </w:p>
    <w:p w:rsidR="003F0C36" w:rsidRDefault="007E17C0">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 б) схема границ сервитута  на кадастровом плане территории - в случае, если планируется установление сервитута в отношении   части земельного участка.</w:t>
      </w:r>
    </w:p>
    <w:p w:rsidR="003F0C36" w:rsidRDefault="007E17C0">
      <w:pPr>
        <w:pStyle w:val="Standard"/>
        <w:ind w:firstLine="709"/>
        <w:jc w:val="both"/>
        <w:rPr>
          <w:rFonts w:cs="Times New Roman"/>
        </w:rPr>
      </w:pPr>
      <w:r>
        <w:rPr>
          <w:rFonts w:cs="Times New Roman"/>
        </w:rPr>
        <w:t>18. При предоставлении муниципальной услуги уполномоченный орган не вправе требовать от заявителей документы, не указанные в пункте 17 настоящего административного регламента.</w:t>
      </w:r>
    </w:p>
    <w:p w:rsidR="003F0C36" w:rsidRDefault="007E17C0">
      <w:pPr>
        <w:pStyle w:val="Standard"/>
        <w:rPr>
          <w:rFonts w:cs="Times New Roman"/>
        </w:rPr>
      </w:pPr>
      <w:r>
        <w:rPr>
          <w:rFonts w:cs="Times New Roman"/>
        </w:rPr>
        <w:tab/>
        <w:t>19. Требования к документам, представляемым заявителем:</w:t>
      </w:r>
    </w:p>
    <w:p w:rsidR="003F0C36" w:rsidRDefault="007E17C0">
      <w:pPr>
        <w:pStyle w:val="Standard"/>
        <w:jc w:val="both"/>
        <w:rPr>
          <w:rFonts w:cs="Times New Roman"/>
        </w:rPr>
      </w:pPr>
      <w:r>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Default="007E17C0">
      <w:pPr>
        <w:pStyle w:val="Standard"/>
        <w:rPr>
          <w:rFonts w:cs="Times New Roman"/>
        </w:rPr>
      </w:pPr>
      <w:r>
        <w:rPr>
          <w:rFonts w:cs="Times New Roman"/>
        </w:rPr>
        <w:tab/>
        <w:t>б) тексты документов должны быть написаны разборчиво;</w:t>
      </w:r>
    </w:p>
    <w:p w:rsidR="003F0C36" w:rsidRDefault="007E17C0">
      <w:pPr>
        <w:pStyle w:val="Standard"/>
        <w:jc w:val="both"/>
        <w:rPr>
          <w:rFonts w:cs="Times New Roman"/>
        </w:rPr>
      </w:pPr>
      <w:r>
        <w:rPr>
          <w:rFonts w:cs="Times New Roman"/>
        </w:rPr>
        <w:tab/>
        <w:t>в) документы не должны иметь подчисток, приписок, зачеркнутых слов и не оговоренных в них исправлений;</w:t>
      </w:r>
    </w:p>
    <w:p w:rsidR="003F0C36" w:rsidRDefault="007E17C0">
      <w:pPr>
        <w:pStyle w:val="Standard"/>
        <w:rPr>
          <w:rFonts w:cs="Times New Roman"/>
        </w:rPr>
      </w:pPr>
      <w:r>
        <w:rPr>
          <w:rFonts w:cs="Times New Roman"/>
        </w:rPr>
        <w:tab/>
        <w:t>г) документы не должны быть исполнены карандашом;</w:t>
      </w:r>
    </w:p>
    <w:p w:rsidR="003F0C36" w:rsidRDefault="007E17C0">
      <w:pPr>
        <w:pStyle w:val="Standard"/>
        <w:jc w:val="both"/>
        <w:rPr>
          <w:rFonts w:cs="Times New Roman"/>
        </w:rPr>
      </w:pPr>
      <w:r>
        <w:rPr>
          <w:rFonts w:cs="Times New Roman"/>
        </w:rPr>
        <w:tab/>
        <w:t>д) документы не должны иметь повреждений, наличие которых не позволяет однозначно истолковать их содержание.</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 праве предоставить</w:t>
      </w:r>
    </w:p>
    <w:p w:rsidR="003F0C36" w:rsidRDefault="003F0C36">
      <w:pPr>
        <w:pStyle w:val="Standard"/>
        <w:ind w:firstLine="540"/>
        <w:jc w:val="center"/>
        <w:rPr>
          <w:rFonts w:cs="Times New Roman"/>
          <w:b/>
        </w:rPr>
      </w:pPr>
    </w:p>
    <w:p w:rsidR="0027718B" w:rsidRPr="0027718B" w:rsidRDefault="007E17C0" w:rsidP="0027718B">
      <w:pPr>
        <w:widowControl/>
        <w:suppressAutoHyphens w:val="0"/>
        <w:autoSpaceDE w:val="0"/>
        <w:adjustRightInd w:val="0"/>
        <w:ind w:firstLine="540"/>
        <w:jc w:val="both"/>
        <w:textAlignment w:val="auto"/>
        <w:rPr>
          <w:rFonts w:cs="Times New Roman"/>
          <w:kern w:val="0"/>
          <w:lang w:val="ru-RU" w:bidi="ar-SA"/>
        </w:rPr>
      </w:pPr>
      <w:r>
        <w:rPr>
          <w:rFonts w:cs="Times New Roman"/>
        </w:rPr>
        <w:t>20</w:t>
      </w:r>
      <w:r w:rsidRPr="0027718B">
        <w:rPr>
          <w:rFonts w:cs="Times New Roman"/>
        </w:rPr>
        <w:t xml:space="preserve">. </w:t>
      </w:r>
      <w:r w:rsidR="0027718B" w:rsidRPr="0027718B">
        <w:rPr>
          <w:rFonts w:cs="Times New Roman"/>
          <w:kern w:val="0"/>
          <w:lang w:val="ru-RU" w:bidi="ar-SA"/>
        </w:rPr>
        <w:t>Исчерпывающий перечень документов, необходимых в соответствии с нормати</w:t>
      </w:r>
      <w:r w:rsidR="0027718B" w:rsidRPr="0027718B">
        <w:rPr>
          <w:rFonts w:cs="Times New Roman"/>
          <w:kern w:val="0"/>
          <w:lang w:val="ru-RU" w:bidi="ar-SA"/>
        </w:rPr>
        <w:t>в</w:t>
      </w:r>
      <w:r w:rsidR="0027718B" w:rsidRPr="0027718B">
        <w:rPr>
          <w:rFonts w:cs="Times New Roman"/>
          <w:kern w:val="0"/>
          <w:lang w:val="ru-RU" w:bidi="ar-SA"/>
        </w:rPr>
        <w:t>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27718B" w:rsidRPr="0027718B">
        <w:rPr>
          <w:rFonts w:cs="Times New Roman"/>
          <w:kern w:val="0"/>
          <w:lang w:val="ru-RU" w:bidi="ar-SA"/>
        </w:rPr>
        <w:t>и</w:t>
      </w:r>
      <w:r w:rsidR="0027718B" w:rsidRPr="0027718B">
        <w:rPr>
          <w:rFonts w:cs="Times New Roman"/>
          <w:kern w:val="0"/>
          <w:lang w:val="ru-RU" w:bidi="ar-SA"/>
        </w:rPr>
        <w:t>заций и которые заявитель вправе представить:</w:t>
      </w:r>
    </w:p>
    <w:p w:rsidR="0027718B" w:rsidRPr="0027718B" w:rsidRDefault="0027718B" w:rsidP="0027718B">
      <w:pPr>
        <w:widowControl/>
        <w:suppressAutoHyphens w:val="0"/>
        <w:autoSpaceDE w:val="0"/>
        <w:adjustRightInd w:val="0"/>
        <w:ind w:firstLine="540"/>
        <w:jc w:val="both"/>
        <w:textAlignment w:val="auto"/>
        <w:rPr>
          <w:rFonts w:cs="Times New Roman"/>
          <w:kern w:val="0"/>
          <w:lang w:val="ru-RU" w:bidi="ar-SA"/>
        </w:rPr>
      </w:pPr>
      <w:r w:rsidRPr="0027718B">
        <w:rPr>
          <w:rFonts w:cs="Times New Roman"/>
          <w:kern w:val="0"/>
          <w:lang w:val="ru-RU" w:bidi="ar-SA"/>
        </w:rPr>
        <w:lastRenderedPageBreak/>
        <w:t>1) выписку из Единого государственного реестра о юридическом лице или выписку из Единого государственного реестра индивидуальных предпринимателей (далее - выписку из ЕГРЮЛ, ЕГРИП);</w:t>
      </w:r>
    </w:p>
    <w:p w:rsidR="0027718B" w:rsidRPr="0027718B" w:rsidRDefault="0027718B" w:rsidP="0027718B">
      <w:pPr>
        <w:widowControl/>
        <w:suppressAutoHyphens w:val="0"/>
        <w:autoSpaceDE w:val="0"/>
        <w:adjustRightInd w:val="0"/>
        <w:ind w:firstLine="540"/>
        <w:jc w:val="both"/>
        <w:textAlignment w:val="auto"/>
        <w:rPr>
          <w:rFonts w:cs="Times New Roman"/>
          <w:kern w:val="0"/>
          <w:lang w:val="ru-RU" w:bidi="ar-SA"/>
        </w:rPr>
      </w:pPr>
      <w:proofErr w:type="gramStart"/>
      <w:r w:rsidRPr="0027718B">
        <w:rPr>
          <w:rFonts w:cs="Times New Roman"/>
          <w:kern w:val="0"/>
          <w:lang w:val="ru-RU" w:bidi="ar-SA"/>
        </w:rPr>
        <w:t>2) выписку из Единого государственного реестра прав на недвижимое имущество и сделок с ним о правах на недвижимость (далее - выписку из ЕГРП), расположенную на с</w:t>
      </w:r>
      <w:r w:rsidRPr="0027718B">
        <w:rPr>
          <w:rFonts w:cs="Times New Roman"/>
          <w:kern w:val="0"/>
          <w:lang w:val="ru-RU" w:bidi="ar-SA"/>
        </w:rPr>
        <w:t>о</w:t>
      </w:r>
      <w:r w:rsidRPr="0027718B">
        <w:rPr>
          <w:rFonts w:cs="Times New Roman"/>
          <w:kern w:val="0"/>
          <w:lang w:val="ru-RU" w:bidi="ar-SA"/>
        </w:rPr>
        <w:t>седнем земельном участке, или уведомление об отсутствии в Едином государственном р</w:t>
      </w:r>
      <w:r w:rsidRPr="0027718B">
        <w:rPr>
          <w:rFonts w:cs="Times New Roman"/>
          <w:kern w:val="0"/>
          <w:lang w:val="ru-RU" w:bidi="ar-SA"/>
        </w:rPr>
        <w:t>е</w:t>
      </w:r>
      <w:r w:rsidRPr="0027718B">
        <w:rPr>
          <w:rFonts w:cs="Times New Roman"/>
          <w:kern w:val="0"/>
          <w:lang w:val="ru-RU" w:bidi="ar-SA"/>
        </w:rPr>
        <w:t>естре прав на недвижимое имущество и сделок с ним запрашиваемых сведений о зарегистр</w:t>
      </w:r>
      <w:r w:rsidRPr="0027718B">
        <w:rPr>
          <w:rFonts w:cs="Times New Roman"/>
          <w:kern w:val="0"/>
          <w:lang w:val="ru-RU" w:bidi="ar-SA"/>
        </w:rPr>
        <w:t>и</w:t>
      </w:r>
      <w:r w:rsidRPr="0027718B">
        <w:rPr>
          <w:rFonts w:cs="Times New Roman"/>
          <w:kern w:val="0"/>
          <w:lang w:val="ru-RU" w:bidi="ar-SA"/>
        </w:rPr>
        <w:t>рованных правах на указанную недвижимость;</w:t>
      </w:r>
      <w:proofErr w:type="gramEnd"/>
    </w:p>
    <w:p w:rsidR="0027718B" w:rsidRPr="0027718B" w:rsidRDefault="0027718B" w:rsidP="0027718B">
      <w:pPr>
        <w:widowControl/>
        <w:suppressAutoHyphens w:val="0"/>
        <w:autoSpaceDE w:val="0"/>
        <w:adjustRightInd w:val="0"/>
        <w:ind w:firstLine="540"/>
        <w:jc w:val="both"/>
        <w:textAlignment w:val="auto"/>
        <w:rPr>
          <w:rFonts w:cs="Times New Roman"/>
          <w:kern w:val="0"/>
          <w:lang w:val="ru-RU" w:bidi="ar-SA"/>
        </w:rPr>
      </w:pPr>
      <w:r w:rsidRPr="0027718B">
        <w:rPr>
          <w:rFonts w:cs="Times New Roman"/>
          <w:kern w:val="0"/>
          <w:lang w:val="ru-RU" w:bidi="ar-SA"/>
        </w:rPr>
        <w:t>3) 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w:t>
      </w:r>
      <w:r w:rsidRPr="0027718B">
        <w:rPr>
          <w:rFonts w:cs="Times New Roman"/>
          <w:kern w:val="0"/>
          <w:lang w:val="ru-RU" w:bidi="ar-SA"/>
        </w:rPr>
        <w:t>т</w:t>
      </w:r>
      <w:r w:rsidRPr="0027718B">
        <w:rPr>
          <w:rFonts w:cs="Times New Roman"/>
          <w:kern w:val="0"/>
          <w:lang w:val="ru-RU" w:bidi="ar-SA"/>
        </w:rPr>
        <w:t>ки;</w:t>
      </w:r>
    </w:p>
    <w:p w:rsidR="0027718B" w:rsidRPr="0027718B" w:rsidRDefault="0027718B" w:rsidP="0027718B">
      <w:pPr>
        <w:widowControl/>
        <w:suppressAutoHyphens w:val="0"/>
        <w:autoSpaceDE w:val="0"/>
        <w:adjustRightInd w:val="0"/>
        <w:ind w:firstLine="540"/>
        <w:jc w:val="both"/>
        <w:textAlignment w:val="auto"/>
        <w:rPr>
          <w:rFonts w:cs="Times New Roman"/>
          <w:kern w:val="0"/>
          <w:lang w:val="ru-RU" w:bidi="ar-SA"/>
        </w:rPr>
      </w:pPr>
      <w:r w:rsidRPr="0027718B">
        <w:rPr>
          <w:rFonts w:cs="Times New Roman"/>
          <w:kern w:val="0"/>
          <w:lang w:val="ru-RU" w:bidi="ar-SA"/>
        </w:rPr>
        <w:t>4) кадастровый паспорт земельного участка.</w:t>
      </w:r>
    </w:p>
    <w:p w:rsidR="0027718B" w:rsidRPr="0027718B" w:rsidRDefault="0027718B" w:rsidP="0027718B">
      <w:pPr>
        <w:widowControl/>
        <w:suppressAutoHyphens w:val="0"/>
        <w:autoSpaceDE w:val="0"/>
        <w:adjustRightInd w:val="0"/>
        <w:ind w:firstLine="540"/>
        <w:jc w:val="both"/>
        <w:textAlignment w:val="auto"/>
        <w:rPr>
          <w:rFonts w:cs="Times New Roman"/>
          <w:kern w:val="0"/>
          <w:lang w:val="ru-RU" w:bidi="ar-SA"/>
        </w:rPr>
      </w:pPr>
      <w:r w:rsidRPr="0027718B">
        <w:rPr>
          <w:rFonts w:cs="Times New Roman"/>
          <w:kern w:val="0"/>
          <w:lang w:val="ru-RU" w:bidi="ar-SA"/>
        </w:rPr>
        <w:t>Непредставление заявителем указанных документов не является основанием для отказа заявителю в представлении муниципальной услуги.</w:t>
      </w:r>
    </w:p>
    <w:p w:rsidR="0027718B" w:rsidRPr="0027718B" w:rsidRDefault="0027718B" w:rsidP="0027718B">
      <w:pPr>
        <w:widowControl/>
        <w:suppressAutoHyphens w:val="0"/>
        <w:autoSpaceDE w:val="0"/>
        <w:adjustRightInd w:val="0"/>
        <w:ind w:firstLine="540"/>
        <w:jc w:val="both"/>
        <w:textAlignment w:val="auto"/>
        <w:rPr>
          <w:rFonts w:cs="Times New Roman"/>
          <w:kern w:val="0"/>
          <w:lang w:val="ru-RU" w:bidi="ar-SA"/>
        </w:rPr>
      </w:pPr>
      <w:r w:rsidRPr="0027718B">
        <w:rPr>
          <w:rFonts w:cs="Times New Roman"/>
          <w:kern w:val="0"/>
          <w:lang w:val="ru-RU" w:bidi="ar-SA"/>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3F0C36" w:rsidRDefault="0027718B" w:rsidP="00665CEE">
      <w:pPr>
        <w:pStyle w:val="Standard"/>
        <w:ind w:firstLine="540"/>
        <w:jc w:val="both"/>
      </w:pPr>
      <w:r>
        <w:rPr>
          <w:rFonts w:cs="Times New Roman"/>
        </w:rPr>
        <w:t xml:space="preserve"> </w:t>
      </w:r>
      <w:r w:rsidR="007E17C0">
        <w:rPr>
          <w:rFonts w:cs="Times New Roman"/>
        </w:rPr>
        <w:t>21. Уполномоченный орган, МФЦ при предоставлении муниципальной услуги не вправе требовать от заявителей:</w:t>
      </w:r>
    </w:p>
    <w:p w:rsidR="003F0C36" w:rsidRDefault="007E17C0">
      <w:pPr>
        <w:pStyle w:val="Standard"/>
        <w:ind w:firstLine="709"/>
        <w:jc w:val="both"/>
      </w:pPr>
      <w:r>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C36" w:rsidRDefault="007E17C0" w:rsidP="002F3097">
      <w:pPr>
        <w:pStyle w:val="Standard"/>
        <w:ind w:firstLine="709"/>
        <w:jc w:val="both"/>
        <w:rPr>
          <w:rFonts w:cs="Times New Roman"/>
        </w:rPr>
      </w:pPr>
      <w:r>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0C36" w:rsidRDefault="003F0C36">
      <w:pPr>
        <w:pStyle w:val="Standard"/>
        <w:ind w:firstLine="709"/>
        <w:rPr>
          <w:rFonts w:cs="Times New Roman"/>
        </w:rPr>
      </w:pPr>
    </w:p>
    <w:p w:rsidR="003F0C36" w:rsidRDefault="007E17C0">
      <w:pPr>
        <w:pStyle w:val="Standard"/>
        <w:ind w:firstLine="540"/>
        <w:jc w:val="center"/>
      </w:pPr>
      <w:r>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3F0C36" w:rsidRDefault="003F0C36">
      <w:pPr>
        <w:pStyle w:val="Standard"/>
        <w:ind w:firstLine="540"/>
        <w:jc w:val="center"/>
        <w:rPr>
          <w:rFonts w:cs="Times New Roman"/>
          <w:b/>
        </w:rPr>
      </w:pPr>
    </w:p>
    <w:p w:rsidR="00A37920" w:rsidRPr="00A37920" w:rsidRDefault="007E17C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rPr>
        <w:t xml:space="preserve">22. </w:t>
      </w:r>
      <w:r w:rsidR="00A37920" w:rsidRPr="00A37920">
        <w:rPr>
          <w:rFonts w:cs="Times New Roman"/>
          <w:kern w:val="0"/>
          <w:lang w:val="ru-RU" w:bidi="ar-SA"/>
        </w:rPr>
        <w:t>Основаниями для отказа в приеме документов являются:</w:t>
      </w:r>
    </w:p>
    <w:p w:rsidR="00A37920" w:rsidRPr="00A37920" w:rsidRDefault="00A3792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kern w:val="0"/>
          <w:lang w:val="ru-RU" w:bidi="ar-SA"/>
        </w:rPr>
        <w:t>1) представление неполного перечня документов, за исключением документов, наход</w:t>
      </w:r>
      <w:r w:rsidRPr="00A37920">
        <w:rPr>
          <w:rFonts w:cs="Times New Roman"/>
          <w:kern w:val="0"/>
          <w:lang w:val="ru-RU" w:bidi="ar-SA"/>
        </w:rPr>
        <w:t>я</w:t>
      </w:r>
      <w:r w:rsidRPr="00A37920">
        <w:rPr>
          <w:rFonts w:cs="Times New Roman"/>
          <w:kern w:val="0"/>
          <w:lang w:val="ru-RU" w:bidi="ar-SA"/>
        </w:rPr>
        <w:t>щихся в распоряжении органов, предоставляющих муниципальную услугу, иных госуда</w:t>
      </w:r>
      <w:r w:rsidRPr="00A37920">
        <w:rPr>
          <w:rFonts w:cs="Times New Roman"/>
          <w:kern w:val="0"/>
          <w:lang w:val="ru-RU" w:bidi="ar-SA"/>
        </w:rPr>
        <w:t>р</w:t>
      </w:r>
      <w:r w:rsidRPr="00A37920">
        <w:rPr>
          <w:rFonts w:cs="Times New Roman"/>
          <w:kern w:val="0"/>
          <w:lang w:val="ru-RU" w:bidi="ar-SA"/>
        </w:rPr>
        <w:t>ственных органов, органов местного самоуправления либо подведомственных государстве</w:t>
      </w:r>
      <w:r w:rsidRPr="00A37920">
        <w:rPr>
          <w:rFonts w:cs="Times New Roman"/>
          <w:kern w:val="0"/>
          <w:lang w:val="ru-RU" w:bidi="ar-SA"/>
        </w:rPr>
        <w:t>н</w:t>
      </w:r>
      <w:r w:rsidRPr="00A37920">
        <w:rPr>
          <w:rFonts w:cs="Times New Roman"/>
          <w:kern w:val="0"/>
          <w:lang w:val="ru-RU" w:bidi="ar-SA"/>
        </w:rPr>
        <w:t>ным органам или органам местного самоуправления и иных органов, участвующих в пред</w:t>
      </w:r>
      <w:r w:rsidRPr="00A37920">
        <w:rPr>
          <w:rFonts w:cs="Times New Roman"/>
          <w:kern w:val="0"/>
          <w:lang w:val="ru-RU" w:bidi="ar-SA"/>
        </w:rPr>
        <w:t>о</w:t>
      </w:r>
      <w:r w:rsidRPr="00A37920">
        <w:rPr>
          <w:rFonts w:cs="Times New Roman"/>
          <w:kern w:val="0"/>
          <w:lang w:val="ru-RU" w:bidi="ar-SA"/>
        </w:rPr>
        <w:t>ставлении муниципальн</w:t>
      </w:r>
      <w:r>
        <w:rPr>
          <w:rFonts w:cs="Times New Roman"/>
          <w:kern w:val="0"/>
          <w:lang w:val="ru-RU" w:bidi="ar-SA"/>
        </w:rPr>
        <w:t>ой</w:t>
      </w:r>
      <w:r w:rsidRPr="00A37920">
        <w:rPr>
          <w:rFonts w:cs="Times New Roman"/>
          <w:kern w:val="0"/>
          <w:lang w:val="ru-RU" w:bidi="ar-SA"/>
        </w:rPr>
        <w:t xml:space="preserve"> услуг</w:t>
      </w:r>
      <w:r>
        <w:rPr>
          <w:rFonts w:cs="Times New Roman"/>
          <w:kern w:val="0"/>
          <w:lang w:val="ru-RU" w:bidi="ar-SA"/>
        </w:rPr>
        <w:t>е</w:t>
      </w:r>
      <w:r w:rsidRPr="00A37920">
        <w:rPr>
          <w:rFonts w:cs="Times New Roman"/>
          <w:kern w:val="0"/>
          <w:lang w:val="ru-RU" w:bidi="ar-SA"/>
        </w:rPr>
        <w:t>;</w:t>
      </w:r>
    </w:p>
    <w:p w:rsidR="00A37920" w:rsidRPr="00A37920" w:rsidRDefault="00A3792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kern w:val="0"/>
          <w:lang w:val="ru-RU" w:bidi="ar-SA"/>
        </w:rPr>
        <w:t xml:space="preserve">2) несоответствие документов требованиям, указанным в </w:t>
      </w:r>
      <w:hyperlink r:id="rId22" w:history="1">
        <w:r w:rsidRPr="00A37920">
          <w:rPr>
            <w:rFonts w:cs="Times New Roman"/>
            <w:kern w:val="0"/>
            <w:lang w:val="ru-RU" w:bidi="ar-SA"/>
          </w:rPr>
          <w:t>пункте 19</w:t>
        </w:r>
      </w:hyperlink>
      <w:r w:rsidRPr="00A37920">
        <w:rPr>
          <w:rFonts w:cs="Times New Roman"/>
          <w:kern w:val="0"/>
          <w:lang w:val="ru-RU" w:bidi="ar-SA"/>
        </w:rPr>
        <w:t xml:space="preserve"> настоящего Адм</w:t>
      </w:r>
      <w:r w:rsidRPr="00A37920">
        <w:rPr>
          <w:rFonts w:cs="Times New Roman"/>
          <w:kern w:val="0"/>
          <w:lang w:val="ru-RU" w:bidi="ar-SA"/>
        </w:rPr>
        <w:t>и</w:t>
      </w:r>
      <w:r w:rsidRPr="00A37920">
        <w:rPr>
          <w:rFonts w:cs="Times New Roman"/>
          <w:kern w:val="0"/>
          <w:lang w:val="ru-RU" w:bidi="ar-SA"/>
        </w:rPr>
        <w:t>нистративного регламента;</w:t>
      </w:r>
    </w:p>
    <w:p w:rsidR="00A37920" w:rsidRPr="00A37920" w:rsidRDefault="00A3792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kern w:val="0"/>
          <w:lang w:val="ru-RU" w:bidi="ar-SA"/>
        </w:rPr>
        <w:t>3) наличие в заявлении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A37920" w:rsidRPr="00A37920" w:rsidRDefault="00A3792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kern w:val="0"/>
          <w:lang w:val="ru-RU" w:bidi="ar-SA"/>
        </w:rPr>
        <w:t>4) текст заявления не поддается прочтению, ответ на заявление не дается, о чем в теч</w:t>
      </w:r>
      <w:r w:rsidRPr="00A37920">
        <w:rPr>
          <w:rFonts w:cs="Times New Roman"/>
          <w:kern w:val="0"/>
          <w:lang w:val="ru-RU" w:bidi="ar-SA"/>
        </w:rPr>
        <w:t>е</w:t>
      </w:r>
      <w:r w:rsidRPr="00A37920">
        <w:rPr>
          <w:rFonts w:cs="Times New Roman"/>
          <w:kern w:val="0"/>
          <w:lang w:val="ru-RU" w:bidi="ar-SA"/>
        </w:rPr>
        <w:t>ние семи рабочих дней со дня регистрации заявления сообщается лицу, направившему зая</w:t>
      </w:r>
      <w:r w:rsidRPr="00A37920">
        <w:rPr>
          <w:rFonts w:cs="Times New Roman"/>
          <w:kern w:val="0"/>
          <w:lang w:val="ru-RU" w:bidi="ar-SA"/>
        </w:rPr>
        <w:t>в</w:t>
      </w:r>
      <w:r w:rsidRPr="00A37920">
        <w:rPr>
          <w:rFonts w:cs="Times New Roman"/>
          <w:kern w:val="0"/>
          <w:lang w:val="ru-RU" w:bidi="ar-SA"/>
        </w:rPr>
        <w:t>ление, в том случае, если его фамилия и почтовый адрес (адрес электронной почты) подд</w:t>
      </w:r>
      <w:r w:rsidRPr="00A37920">
        <w:rPr>
          <w:rFonts w:cs="Times New Roman"/>
          <w:kern w:val="0"/>
          <w:lang w:val="ru-RU" w:bidi="ar-SA"/>
        </w:rPr>
        <w:t>а</w:t>
      </w:r>
      <w:r w:rsidRPr="00A37920">
        <w:rPr>
          <w:rFonts w:cs="Times New Roman"/>
          <w:kern w:val="0"/>
          <w:lang w:val="ru-RU" w:bidi="ar-SA"/>
        </w:rPr>
        <w:t>ются прочтению.</w:t>
      </w:r>
    </w:p>
    <w:p w:rsidR="00A37920" w:rsidRPr="00A37920" w:rsidRDefault="00B73C04" w:rsidP="00A37920">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lastRenderedPageBreak/>
        <w:t>23</w:t>
      </w:r>
      <w:r w:rsidR="00A37920" w:rsidRPr="00A37920">
        <w:rPr>
          <w:rFonts w:cs="Times New Roman"/>
          <w:kern w:val="0"/>
          <w:lang w:val="ru-RU" w:bidi="ar-SA"/>
        </w:rPr>
        <w:t xml:space="preserve">. В течение десяти дней со дня поступления заявления о заключении соглашения об установлении сервитута, уполномоченный орган возвращает это заявление заявителю, если оно не соответствует требованиям </w:t>
      </w:r>
      <w:hyperlink r:id="rId23" w:history="1">
        <w:r w:rsidR="00A37920" w:rsidRPr="00B73C04">
          <w:rPr>
            <w:rFonts w:cs="Times New Roman"/>
            <w:kern w:val="0"/>
            <w:lang w:val="ru-RU" w:bidi="ar-SA"/>
          </w:rPr>
          <w:t xml:space="preserve">пункта </w:t>
        </w:r>
        <w:r w:rsidRPr="00B73C04">
          <w:rPr>
            <w:rFonts w:cs="Times New Roman"/>
            <w:kern w:val="0"/>
            <w:lang w:val="ru-RU" w:bidi="ar-SA"/>
          </w:rPr>
          <w:t>19</w:t>
        </w:r>
      </w:hyperlink>
      <w:r w:rsidR="00A37920" w:rsidRPr="00A37920">
        <w:rPr>
          <w:rFonts w:cs="Times New Roman"/>
          <w:kern w:val="0"/>
          <w:lang w:val="ru-RU" w:bidi="ar-SA"/>
        </w:rPr>
        <w:t xml:space="preserve"> настоящего Административного регламента, подано в иной орган или к заявлению не приложены документы, предоставляемые в соотве</w:t>
      </w:r>
      <w:r w:rsidR="00A37920" w:rsidRPr="00A37920">
        <w:rPr>
          <w:rFonts w:cs="Times New Roman"/>
          <w:kern w:val="0"/>
          <w:lang w:val="ru-RU" w:bidi="ar-SA"/>
        </w:rPr>
        <w:t>т</w:t>
      </w:r>
      <w:r w:rsidR="00A37920" w:rsidRPr="00A37920">
        <w:rPr>
          <w:rFonts w:cs="Times New Roman"/>
          <w:kern w:val="0"/>
          <w:lang w:val="ru-RU" w:bidi="ar-SA"/>
        </w:rPr>
        <w:t xml:space="preserve">ствии с </w:t>
      </w:r>
      <w:r>
        <w:rPr>
          <w:rFonts w:cs="Times New Roman"/>
          <w:kern w:val="0"/>
          <w:lang w:val="ru-RU" w:bidi="ar-SA"/>
        </w:rPr>
        <w:t xml:space="preserve">пунктом 17 </w:t>
      </w:r>
      <w:r w:rsidR="00A37920" w:rsidRPr="00A37920">
        <w:rPr>
          <w:rFonts w:cs="Times New Roman"/>
          <w:kern w:val="0"/>
          <w:lang w:val="ru-RU" w:bidi="ar-SA"/>
        </w:rPr>
        <w:t>настоящего Административного регламента. При этом уполномоченным органом должны быть указаны причины возврата заявления о заключении соглашения об установлении сервитута.</w:t>
      </w:r>
    </w:p>
    <w:p w:rsidR="00A37920" w:rsidRPr="00A37920" w:rsidRDefault="00A3792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kern w:val="0"/>
          <w:lang w:val="ru-RU" w:bidi="ar-SA"/>
        </w:rPr>
        <w:t xml:space="preserve">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w:t>
      </w:r>
      <w:r w:rsidRPr="00A37920">
        <w:rPr>
          <w:rFonts w:cs="Times New Roman"/>
          <w:kern w:val="0"/>
          <w:lang w:val="ru-RU" w:bidi="ar-SA"/>
        </w:rPr>
        <w:t>в</w:t>
      </w:r>
      <w:r w:rsidRPr="00A37920">
        <w:rPr>
          <w:rFonts w:cs="Times New Roman"/>
          <w:kern w:val="0"/>
          <w:lang w:val="ru-RU" w:bidi="ar-SA"/>
        </w:rPr>
        <w:t>ления по существу поставленного в нем вопроса с указанием причин отказа на адрес, указа</w:t>
      </w:r>
      <w:r w:rsidRPr="00A37920">
        <w:rPr>
          <w:rFonts w:cs="Times New Roman"/>
          <w:kern w:val="0"/>
          <w:lang w:val="ru-RU" w:bidi="ar-SA"/>
        </w:rPr>
        <w:t>н</w:t>
      </w:r>
      <w:r w:rsidRPr="00A37920">
        <w:rPr>
          <w:rFonts w:cs="Times New Roman"/>
          <w:kern w:val="0"/>
          <w:lang w:val="ru-RU" w:bidi="ar-SA"/>
        </w:rPr>
        <w:t>ный им в заявлении.</w:t>
      </w:r>
    </w:p>
    <w:p w:rsidR="00A37920" w:rsidRPr="00A37920" w:rsidRDefault="00A3792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kern w:val="0"/>
          <w:lang w:val="ru-RU" w:bidi="ar-SA"/>
        </w:rPr>
        <w:t>В случае отказа в приеме документов, поданных в уполномоченный орган путем личн</w:t>
      </w:r>
      <w:r w:rsidRPr="00A37920">
        <w:rPr>
          <w:rFonts w:cs="Times New Roman"/>
          <w:kern w:val="0"/>
          <w:lang w:val="ru-RU" w:bidi="ar-SA"/>
        </w:rPr>
        <w:t>о</w:t>
      </w:r>
      <w:r w:rsidRPr="00A37920">
        <w:rPr>
          <w:rFonts w:cs="Times New Roman"/>
          <w:kern w:val="0"/>
          <w:lang w:val="ru-RU" w:bidi="ar-SA"/>
        </w:rPr>
        <w:t>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w:t>
      </w:r>
      <w:r w:rsidRPr="00A37920">
        <w:rPr>
          <w:rFonts w:cs="Times New Roman"/>
          <w:kern w:val="0"/>
          <w:lang w:val="ru-RU" w:bidi="ar-SA"/>
        </w:rPr>
        <w:t>а</w:t>
      </w:r>
      <w:r w:rsidRPr="00A37920">
        <w:rPr>
          <w:rFonts w:cs="Times New Roman"/>
          <w:kern w:val="0"/>
          <w:lang w:val="ru-RU" w:bidi="ar-SA"/>
        </w:rPr>
        <w:t>занием причин отказа в течение десяти дней со дня обращения заявителя либо его предст</w:t>
      </w:r>
      <w:r w:rsidRPr="00A37920">
        <w:rPr>
          <w:rFonts w:cs="Times New Roman"/>
          <w:kern w:val="0"/>
          <w:lang w:val="ru-RU" w:bidi="ar-SA"/>
        </w:rPr>
        <w:t>а</w:t>
      </w:r>
      <w:r w:rsidRPr="00A37920">
        <w:rPr>
          <w:rFonts w:cs="Times New Roman"/>
          <w:kern w:val="0"/>
          <w:lang w:val="ru-RU" w:bidi="ar-SA"/>
        </w:rPr>
        <w:t>вителя.</w:t>
      </w:r>
    </w:p>
    <w:p w:rsidR="00A37920" w:rsidRPr="00A37920" w:rsidRDefault="00A3792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kern w:val="0"/>
          <w:lang w:val="ru-RU" w:bidi="ar-SA"/>
        </w:rPr>
        <w:t>В случае отказа в приеме документов, поданных в форме электронных документов, з</w:t>
      </w:r>
      <w:r w:rsidRPr="00A37920">
        <w:rPr>
          <w:rFonts w:cs="Times New Roman"/>
          <w:kern w:val="0"/>
          <w:lang w:val="ru-RU" w:bidi="ar-SA"/>
        </w:rPr>
        <w:t>а</w:t>
      </w:r>
      <w:r w:rsidRPr="00A37920">
        <w:rPr>
          <w:rFonts w:cs="Times New Roman"/>
          <w:kern w:val="0"/>
          <w:lang w:val="ru-RU" w:bidi="ar-SA"/>
        </w:rPr>
        <w:t>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A37920" w:rsidRPr="00A37920" w:rsidRDefault="00A37920" w:rsidP="00A37920">
      <w:pPr>
        <w:widowControl/>
        <w:suppressAutoHyphens w:val="0"/>
        <w:autoSpaceDE w:val="0"/>
        <w:adjustRightInd w:val="0"/>
        <w:ind w:firstLine="540"/>
        <w:jc w:val="both"/>
        <w:textAlignment w:val="auto"/>
        <w:rPr>
          <w:rFonts w:cs="Times New Roman"/>
          <w:kern w:val="0"/>
          <w:lang w:val="ru-RU" w:bidi="ar-SA"/>
        </w:rPr>
      </w:pPr>
      <w:r w:rsidRPr="00A37920">
        <w:rPr>
          <w:rFonts w:cs="Times New Roman"/>
          <w:kern w:val="0"/>
          <w:lang w:val="ru-RU" w:bidi="ar-SA"/>
        </w:rPr>
        <w:t>Отказ в приеме документов не препятствует повторному обращению заявителя.</w:t>
      </w:r>
    </w:p>
    <w:p w:rsidR="003F0C36" w:rsidRPr="00A37920" w:rsidRDefault="003F0C36" w:rsidP="00A37920">
      <w:pPr>
        <w:pStyle w:val="Standard"/>
        <w:ind w:firstLine="540"/>
        <w:jc w:val="both"/>
        <w:rPr>
          <w:rFonts w:cs="Times New Roman"/>
          <w:b/>
          <w:lang w:val="ru-RU"/>
        </w:rPr>
      </w:pPr>
    </w:p>
    <w:p w:rsidR="003F0C36" w:rsidRDefault="007E17C0">
      <w:pPr>
        <w:pStyle w:val="Standard"/>
        <w:ind w:firstLine="540"/>
        <w:jc w:val="center"/>
      </w:pPr>
      <w:r>
        <w:rPr>
          <w:rFonts w:cs="Times New Roman"/>
        </w:rPr>
        <w:t>Глава 12. Перечень оснований для приостановления или отказа в предоставлении муниципальной услуги</w:t>
      </w:r>
    </w:p>
    <w:p w:rsidR="003F0C36" w:rsidRDefault="003F0C36">
      <w:pPr>
        <w:pStyle w:val="Standard"/>
        <w:ind w:firstLine="540"/>
        <w:jc w:val="center"/>
        <w:rPr>
          <w:rFonts w:cs="Times New Roman"/>
          <w:b/>
        </w:rPr>
      </w:pPr>
    </w:p>
    <w:p w:rsidR="00680B62" w:rsidRPr="00680B62" w:rsidRDefault="00665CEE" w:rsidP="00680B62">
      <w:pPr>
        <w:widowControl/>
        <w:suppressAutoHyphens w:val="0"/>
        <w:autoSpaceDE w:val="0"/>
        <w:adjustRightInd w:val="0"/>
        <w:ind w:firstLine="540"/>
        <w:jc w:val="both"/>
        <w:textAlignment w:val="auto"/>
        <w:rPr>
          <w:rFonts w:cs="Times New Roman"/>
          <w:kern w:val="0"/>
          <w:lang w:val="ru-RU" w:bidi="ar-SA"/>
        </w:rPr>
      </w:pPr>
      <w:r>
        <w:rPr>
          <w:rFonts w:cs="Times New Roman"/>
        </w:rPr>
        <w:t>2</w:t>
      </w:r>
      <w:r>
        <w:rPr>
          <w:rFonts w:cs="Times New Roman"/>
          <w:lang w:val="ru-RU"/>
        </w:rPr>
        <w:t>4</w:t>
      </w:r>
      <w:r w:rsidR="007E17C0">
        <w:rPr>
          <w:rFonts w:cs="Times New Roman"/>
        </w:rPr>
        <w:t xml:space="preserve">. </w:t>
      </w:r>
      <w:r w:rsidR="00680B62" w:rsidRPr="00680B62">
        <w:rPr>
          <w:rFonts w:cs="Times New Roman"/>
          <w:lang w:val="ru-RU"/>
        </w:rPr>
        <w:t xml:space="preserve">В </w:t>
      </w:r>
      <w:r w:rsidR="00680B62" w:rsidRPr="00680B62">
        <w:rPr>
          <w:rFonts w:cs="Times New Roman"/>
          <w:kern w:val="0"/>
          <w:lang w:val="ru-RU" w:bidi="ar-SA"/>
        </w:rPr>
        <w:t>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w:t>
      </w:r>
      <w:r w:rsidR="00680B62" w:rsidRPr="00680B62">
        <w:rPr>
          <w:rFonts w:cs="Times New Roman"/>
          <w:kern w:val="0"/>
          <w:lang w:val="ru-RU" w:bidi="ar-SA"/>
        </w:rPr>
        <w:t>о</w:t>
      </w:r>
      <w:r w:rsidR="00680B62" w:rsidRPr="00680B62">
        <w:rPr>
          <w:rFonts w:cs="Times New Roman"/>
          <w:kern w:val="0"/>
          <w:lang w:val="ru-RU" w:bidi="ar-SA"/>
        </w:rPr>
        <w:t>ченный орган принимает решение о приостановлении предоставления муниципальной усл</w:t>
      </w:r>
      <w:r w:rsidR="00680B62" w:rsidRPr="00680B62">
        <w:rPr>
          <w:rFonts w:cs="Times New Roman"/>
          <w:kern w:val="0"/>
          <w:lang w:val="ru-RU" w:bidi="ar-SA"/>
        </w:rPr>
        <w:t>у</w:t>
      </w:r>
      <w:r w:rsidR="00680B62" w:rsidRPr="00680B62">
        <w:rPr>
          <w:rFonts w:cs="Times New Roman"/>
          <w:kern w:val="0"/>
          <w:lang w:val="ru-RU" w:bidi="ar-SA"/>
        </w:rPr>
        <w:t>ги.</w:t>
      </w:r>
    </w:p>
    <w:p w:rsidR="00680B62" w:rsidRPr="00680B62" w:rsidRDefault="00680B62" w:rsidP="00680B62">
      <w:pPr>
        <w:widowControl/>
        <w:suppressAutoHyphens w:val="0"/>
        <w:autoSpaceDE w:val="0"/>
        <w:adjustRightInd w:val="0"/>
        <w:ind w:firstLine="540"/>
        <w:jc w:val="both"/>
        <w:textAlignment w:val="auto"/>
        <w:rPr>
          <w:rFonts w:cs="Times New Roman"/>
          <w:kern w:val="0"/>
          <w:lang w:val="ru-RU" w:bidi="ar-SA"/>
        </w:rPr>
      </w:pPr>
      <w:r w:rsidRPr="00680B62">
        <w:rPr>
          <w:rFonts w:cs="Times New Roman"/>
          <w:kern w:val="0"/>
          <w:lang w:val="ru-RU" w:bidi="ar-SA"/>
        </w:rPr>
        <w:t>Иных случаев приостановления предоставления муниципальной услуги законодател</w:t>
      </w:r>
      <w:r w:rsidRPr="00680B62">
        <w:rPr>
          <w:rFonts w:cs="Times New Roman"/>
          <w:kern w:val="0"/>
          <w:lang w:val="ru-RU" w:bidi="ar-SA"/>
        </w:rPr>
        <w:t>ь</w:t>
      </w:r>
      <w:r w:rsidRPr="00680B62">
        <w:rPr>
          <w:rFonts w:cs="Times New Roman"/>
          <w:kern w:val="0"/>
          <w:lang w:val="ru-RU" w:bidi="ar-SA"/>
        </w:rPr>
        <w:t>ством Российской Федерации и Иркутской области не предусмотрено.</w:t>
      </w:r>
    </w:p>
    <w:p w:rsidR="003F0C36" w:rsidRPr="00680B62" w:rsidRDefault="00665CEE" w:rsidP="00680B62">
      <w:pPr>
        <w:widowControl/>
        <w:suppressAutoHyphens w:val="0"/>
        <w:autoSpaceDE w:val="0"/>
        <w:adjustRightInd w:val="0"/>
        <w:ind w:firstLine="540"/>
        <w:jc w:val="both"/>
        <w:textAlignment w:val="auto"/>
        <w:rPr>
          <w:rFonts w:cs="Times New Roman"/>
        </w:rPr>
      </w:pPr>
      <w:r>
        <w:rPr>
          <w:rFonts w:cs="Times New Roman"/>
          <w:kern w:val="0"/>
          <w:lang w:val="ru-RU" w:bidi="ar-SA"/>
        </w:rPr>
        <w:t xml:space="preserve">25. </w:t>
      </w:r>
      <w:r w:rsidR="00680B62">
        <w:rPr>
          <w:rFonts w:cs="Times New Roman"/>
          <w:kern w:val="0"/>
          <w:lang w:val="ru-RU" w:bidi="ar-SA"/>
        </w:rPr>
        <w:t>Ответственный исполнитель уполномоченног органа</w:t>
      </w:r>
      <w:r w:rsidR="00680B62" w:rsidRPr="00680B62">
        <w:rPr>
          <w:rFonts w:cs="Times New Roman"/>
          <w:kern w:val="0"/>
          <w:lang w:val="ru-RU" w:bidi="ar-SA"/>
        </w:rPr>
        <w:t xml:space="preserve">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отношении которого принято такое решение, почт</w:t>
      </w:r>
      <w:r w:rsidR="00680B62" w:rsidRPr="00680B62">
        <w:rPr>
          <w:rFonts w:cs="Times New Roman"/>
          <w:kern w:val="0"/>
          <w:lang w:val="ru-RU" w:bidi="ar-SA"/>
        </w:rPr>
        <w:t>о</w:t>
      </w:r>
      <w:r w:rsidR="00680B62" w:rsidRPr="00680B62">
        <w:rPr>
          <w:rFonts w:cs="Times New Roman"/>
          <w:kern w:val="0"/>
          <w:lang w:val="ru-RU" w:bidi="ar-SA"/>
        </w:rPr>
        <w:t>вым отправлением либо по обращению заявителя - вручает его лично</w:t>
      </w:r>
      <w:proofErr w:type="gramStart"/>
      <w:r w:rsidR="00680B62" w:rsidRPr="00680B62">
        <w:rPr>
          <w:rFonts w:cs="Times New Roman"/>
          <w:kern w:val="0"/>
          <w:lang w:val="ru-RU" w:bidi="ar-SA"/>
        </w:rPr>
        <w:t>.</w:t>
      </w:r>
      <w:r w:rsidR="007E17C0" w:rsidRPr="00680B62">
        <w:rPr>
          <w:rFonts w:cs="Times New Roman"/>
        </w:rPr>
        <w:t>.</w:t>
      </w:r>
      <w:proofErr w:type="gramEnd"/>
    </w:p>
    <w:p w:rsidR="003F0C36" w:rsidRDefault="007E17C0" w:rsidP="000C7BF4">
      <w:pPr>
        <w:pStyle w:val="Standard"/>
        <w:ind w:firstLine="540"/>
        <w:rPr>
          <w:rFonts w:cs="Times New Roman"/>
        </w:rPr>
      </w:pPr>
      <w:r>
        <w:rPr>
          <w:rFonts w:cs="Times New Roman"/>
        </w:rPr>
        <w:t xml:space="preserve">26. </w:t>
      </w:r>
      <w:r>
        <w:rPr>
          <w:rFonts w:cs="Times New Roman"/>
          <w:lang w:val="ru-RU"/>
        </w:rPr>
        <w:t>Основания для отказа в установлении сервитута</w:t>
      </w:r>
      <w:r>
        <w:rPr>
          <w:rFonts w:cs="Times New Roman"/>
        </w:rPr>
        <w:t>:</w:t>
      </w:r>
    </w:p>
    <w:p w:rsidR="003F0C36" w:rsidRPr="00665CEE" w:rsidRDefault="007E17C0">
      <w:pPr>
        <w:pStyle w:val="ConsPlusNormal"/>
        <w:autoSpaceDE w:val="0"/>
        <w:ind w:firstLine="540"/>
        <w:jc w:val="both"/>
        <w:textAlignment w:val="auto"/>
        <w:rPr>
          <w:rFonts w:ascii="Times New Roman" w:eastAsia="Calibri" w:hAnsi="Times New Roman" w:cs="Calibri"/>
          <w:sz w:val="24"/>
          <w:szCs w:val="24"/>
        </w:rPr>
      </w:pPr>
      <w:r w:rsidRPr="00665CEE">
        <w:rPr>
          <w:rFonts w:ascii="Times New Roman" w:eastAsia="Calibri" w:hAnsi="Times New Roman" w:cs="Calibri"/>
          <w:sz w:val="24"/>
          <w:szCs w:val="24"/>
        </w:rPr>
        <w:t xml:space="preserve">1) заявление об установлении сервитута направлено в  </w:t>
      </w:r>
      <w:r w:rsidR="00471C09" w:rsidRPr="00665CEE">
        <w:rPr>
          <w:rFonts w:ascii="Times New Roman" w:eastAsia="Calibri" w:hAnsi="Times New Roman" w:cs="Calibri"/>
          <w:sz w:val="24"/>
          <w:szCs w:val="24"/>
        </w:rPr>
        <w:t>Администрацию</w:t>
      </w:r>
      <w:r w:rsidRPr="00665CEE">
        <w:rPr>
          <w:rFonts w:ascii="Times New Roman" w:eastAsia="Calibri" w:hAnsi="Times New Roman" w:cs="Calibri"/>
          <w:sz w:val="24"/>
          <w:szCs w:val="24"/>
        </w:rPr>
        <w:t>, котор</w:t>
      </w:r>
      <w:r w:rsidR="00471C09" w:rsidRPr="00665CEE">
        <w:rPr>
          <w:rFonts w:ascii="Times New Roman" w:eastAsia="Calibri" w:hAnsi="Times New Roman" w:cs="Calibri"/>
          <w:sz w:val="24"/>
          <w:szCs w:val="24"/>
        </w:rPr>
        <w:t>ая</w:t>
      </w:r>
      <w:r w:rsidRPr="00665CEE">
        <w:rPr>
          <w:rFonts w:ascii="Times New Roman" w:eastAsia="Calibri" w:hAnsi="Times New Roman" w:cs="Calibri"/>
          <w:sz w:val="24"/>
          <w:szCs w:val="24"/>
        </w:rPr>
        <w:t xml:space="preserve"> не вправе заключать соглашение об установлении сервитута</w:t>
      </w:r>
      <w:r w:rsidR="0004461D" w:rsidRPr="00665CEE">
        <w:rPr>
          <w:rFonts w:ascii="Times New Roman" w:eastAsia="Calibri" w:hAnsi="Times New Roman" w:cs="Calibri"/>
          <w:sz w:val="24"/>
          <w:szCs w:val="24"/>
        </w:rPr>
        <w:t xml:space="preserve"> на земельный </w:t>
      </w:r>
      <w:r w:rsidR="0081488C" w:rsidRPr="00665CEE">
        <w:rPr>
          <w:rFonts w:ascii="Times New Roman" w:eastAsia="Calibri" w:hAnsi="Times New Roman" w:cs="Calibri"/>
          <w:sz w:val="24"/>
          <w:szCs w:val="24"/>
        </w:rPr>
        <w:t>участок,</w:t>
      </w:r>
      <w:r w:rsidR="0004461D" w:rsidRPr="00665CEE">
        <w:rPr>
          <w:rFonts w:ascii="Times New Roman" w:eastAsia="Calibri" w:hAnsi="Times New Roman" w:cs="Calibri"/>
          <w:sz w:val="24"/>
          <w:szCs w:val="24"/>
        </w:rPr>
        <w:t xml:space="preserve"> относящийся к государственной собственности</w:t>
      </w:r>
      <w:r w:rsidRPr="00665CEE">
        <w:rPr>
          <w:rFonts w:ascii="Times New Roman" w:eastAsia="Calibri" w:hAnsi="Times New Roman" w:cs="Calibri"/>
          <w:sz w:val="24"/>
          <w:szCs w:val="24"/>
        </w:rPr>
        <w:t>;</w:t>
      </w:r>
    </w:p>
    <w:p w:rsidR="003F0C36" w:rsidRDefault="007E17C0">
      <w:pPr>
        <w:pStyle w:val="ConsPlusNormal"/>
        <w:autoSpaceDE w:val="0"/>
        <w:ind w:firstLine="540"/>
        <w:jc w:val="both"/>
        <w:textAlignment w:val="auto"/>
        <w:rPr>
          <w:rFonts w:ascii="Times New Roman" w:eastAsia="Calibri" w:hAnsi="Times New Roman" w:cs="Calibri"/>
          <w:sz w:val="24"/>
          <w:szCs w:val="24"/>
        </w:rPr>
      </w:pPr>
      <w:r w:rsidRPr="00665CEE">
        <w:rPr>
          <w:rFonts w:ascii="Times New Roman" w:eastAsia="Calibri" w:hAnsi="Times New Roman" w:cs="Calibri"/>
          <w:sz w:val="24"/>
          <w:szCs w:val="24"/>
        </w:rPr>
        <w:t xml:space="preserve">2) планируемое на условиях сервитута использование земельного участка не </w:t>
      </w:r>
      <w:r>
        <w:rPr>
          <w:rFonts w:ascii="Times New Roman" w:eastAsia="Calibri" w:hAnsi="Times New Roman" w:cs="Calibri"/>
          <w:sz w:val="24"/>
          <w:szCs w:val="24"/>
        </w:rPr>
        <w:t>допускается в соответствии с федеральными законами;</w:t>
      </w:r>
    </w:p>
    <w:p w:rsidR="003F0C36" w:rsidRDefault="007E17C0">
      <w:pPr>
        <w:pStyle w:val="ConsPlusNormal"/>
        <w:autoSpaceDE w:val="0"/>
        <w:ind w:firstLine="540"/>
        <w:jc w:val="both"/>
        <w:textAlignment w:val="auto"/>
        <w:rPr>
          <w:rFonts w:ascii="Times New Roman" w:eastAsia="Calibri" w:hAnsi="Times New Roman" w:cs="Calibri"/>
          <w:sz w:val="24"/>
          <w:szCs w:val="24"/>
        </w:rPr>
      </w:pPr>
      <w:r>
        <w:rPr>
          <w:rFonts w:ascii="Times New Roman" w:eastAsia="Calibri" w:hAnsi="Times New Roman" w:cs="Calibri"/>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F0C36" w:rsidRDefault="003F0C36">
      <w:pPr>
        <w:pStyle w:val="ConsPlusNormal"/>
        <w:autoSpaceDE w:val="0"/>
        <w:ind w:firstLine="540"/>
        <w:jc w:val="both"/>
        <w:textAlignment w:val="auto"/>
        <w:rPr>
          <w:rFonts w:ascii="Times New Roman" w:eastAsia="Calibri" w:hAnsi="Times New Roman" w:cs="Times New Roman"/>
          <w:sz w:val="24"/>
          <w:szCs w:val="24"/>
        </w:rPr>
      </w:pPr>
    </w:p>
    <w:p w:rsidR="003F0C36" w:rsidRDefault="007E17C0">
      <w:pPr>
        <w:pStyle w:val="Standard"/>
        <w:ind w:firstLine="540"/>
        <w:jc w:val="center"/>
        <w:rPr>
          <w:rFonts w:cs="Times New Roman"/>
        </w:rPr>
      </w:pPr>
      <w:r>
        <w:rPr>
          <w:rFonts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lastRenderedPageBreak/>
        <w:t>27.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pPr>
      <w:r>
        <w:rPr>
          <w:rFonts w:cs="Times New Roman"/>
        </w:rPr>
        <w:t>28. Муниципальная услуга предоставляется заявителям бесплатно.</w:t>
      </w:r>
    </w:p>
    <w:p w:rsidR="003F0C36" w:rsidRDefault="007E17C0">
      <w:pPr>
        <w:pStyle w:val="Standard"/>
        <w:ind w:firstLine="540"/>
        <w:rPr>
          <w:rFonts w:cs="Times New Roman"/>
        </w:rPr>
      </w:pPr>
      <w:r>
        <w:rPr>
          <w:rFonts w:cs="Times New Roman"/>
        </w:rPr>
        <w:t>Оплата государственной пошлины или иной платы при предоставлении муниципальной услуги не установлена.</w:t>
      </w:r>
    </w:p>
    <w:p w:rsidR="003F0C36" w:rsidRDefault="007E17C0">
      <w:pPr>
        <w:pStyle w:val="Standard"/>
        <w:ind w:firstLine="540"/>
        <w:jc w:val="both"/>
        <w:rPr>
          <w:rFonts w:cs="Times New Roman"/>
        </w:rPr>
      </w:pPr>
      <w:r>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29. Плата за услуги, которые являются необходимыми и обязательными для предоставления муниципальной услуги, отсутствует.</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F0C36" w:rsidRDefault="003F0C36">
      <w:pPr>
        <w:pStyle w:val="Standard"/>
        <w:ind w:firstLine="540"/>
        <w:jc w:val="center"/>
        <w:rPr>
          <w:rFonts w:cs="Times New Roman"/>
          <w:b/>
        </w:rPr>
      </w:pPr>
    </w:p>
    <w:p w:rsidR="003F0C36" w:rsidRPr="008E2311" w:rsidRDefault="007E17C0">
      <w:pPr>
        <w:pStyle w:val="Standard"/>
        <w:ind w:firstLine="540"/>
        <w:jc w:val="both"/>
      </w:pPr>
      <w:r>
        <w:rPr>
          <w:rFonts w:cs="Times New Roman"/>
        </w:rPr>
        <w:t xml:space="preserve">30. Максимальное время ожидания в очереди при подаче заявления и документов, </w:t>
      </w:r>
      <w:r w:rsidRPr="008E2311">
        <w:rPr>
          <w:rFonts w:cs="Times New Roman"/>
        </w:rPr>
        <w:t>необходимых для предоставления муниципальной услуги, в Администрации не должно превышать 15 минут.</w:t>
      </w:r>
    </w:p>
    <w:p w:rsidR="003F0C36" w:rsidRDefault="007E17C0">
      <w:pPr>
        <w:pStyle w:val="Standard"/>
        <w:ind w:firstLine="540"/>
        <w:jc w:val="both"/>
        <w:rPr>
          <w:rFonts w:cs="Times New Roman"/>
        </w:rPr>
      </w:pPr>
      <w:r>
        <w:rPr>
          <w:rFonts w:cs="Times New Roman"/>
        </w:rPr>
        <w:t>31. Максимальное время ожидания в очереди в Администрации при получении результата муниципальной услуги не должно превышать 15 минут.</w:t>
      </w:r>
    </w:p>
    <w:p w:rsidR="003F0C36" w:rsidRDefault="003F0C36">
      <w:pPr>
        <w:pStyle w:val="Standard"/>
        <w:ind w:firstLine="540"/>
        <w:jc w:val="center"/>
        <w:rPr>
          <w:rFonts w:cs="Times New Roman"/>
          <w:b/>
        </w:rPr>
      </w:pPr>
    </w:p>
    <w:p w:rsidR="00E33C4D" w:rsidRPr="00665CEE" w:rsidRDefault="007E17C0">
      <w:pPr>
        <w:pStyle w:val="Standard"/>
        <w:ind w:firstLine="540"/>
        <w:jc w:val="center"/>
        <w:rPr>
          <w:rFonts w:cs="Times New Roman"/>
          <w:kern w:val="0"/>
          <w:lang w:val="ru-RU" w:bidi="ar-SA"/>
        </w:rPr>
      </w:pPr>
      <w:r w:rsidRPr="00665CEE">
        <w:rPr>
          <w:rFonts w:cs="Times New Roman"/>
        </w:rPr>
        <w:t xml:space="preserve">Глава 17. Срок и порядок регистрации </w:t>
      </w:r>
      <w:r w:rsidR="00E33C4D" w:rsidRPr="00665CEE">
        <w:rPr>
          <w:rFonts w:cs="Times New Roman"/>
          <w:kern w:val="0"/>
          <w:lang w:val="ru-RU" w:bidi="ar-SA"/>
        </w:rPr>
        <w:t>запроса заявителя о предоставлении муниципальной услуги и услуги, предоставляемой организацией, участвующей в предоставлении муниципальной услуги  услуги, в том числе в электронной форме</w:t>
      </w:r>
    </w:p>
    <w:p w:rsidR="00E33C4D" w:rsidRDefault="00E33C4D" w:rsidP="00346682">
      <w:pPr>
        <w:widowControl/>
        <w:suppressAutoHyphens w:val="0"/>
        <w:autoSpaceDE w:val="0"/>
        <w:adjustRightInd w:val="0"/>
        <w:ind w:firstLine="540"/>
        <w:jc w:val="both"/>
        <w:textAlignment w:val="auto"/>
        <w:rPr>
          <w:rFonts w:ascii="Arial" w:hAnsi="Arial" w:cs="Arial"/>
          <w:kern w:val="0"/>
          <w:sz w:val="20"/>
          <w:szCs w:val="20"/>
          <w:lang w:val="ru-RU" w:bidi="ar-SA"/>
        </w:rPr>
      </w:pPr>
    </w:p>
    <w:p w:rsidR="003F0C36" w:rsidRDefault="007E17C0">
      <w:pPr>
        <w:pStyle w:val="Standard"/>
        <w:ind w:firstLine="540"/>
        <w:jc w:val="both"/>
      </w:pPr>
      <w:r>
        <w:rPr>
          <w:rFonts w:cs="Times New Roman"/>
        </w:rPr>
        <w:t>32. Регистрацию заявления и документов, необходимых для предоставления муниципальной услуги, осуществляет специалист  Администрации, ответственный за регистрацию входящей корреспонденции, в том числе в электронной форме.</w:t>
      </w:r>
    </w:p>
    <w:p w:rsidR="003F0C36" w:rsidRDefault="007E17C0">
      <w:pPr>
        <w:pStyle w:val="Standard"/>
        <w:ind w:firstLine="540"/>
        <w:jc w:val="both"/>
        <w:rPr>
          <w:rFonts w:cs="Times New Roman"/>
        </w:rPr>
      </w:pPr>
      <w:r>
        <w:rPr>
          <w:rFonts w:cs="Times New Roman"/>
        </w:rPr>
        <w:t>33. Максимальное время регистрации заявления и документов, необходимых для предоставления муниципальной услуги, составляет 10 минут.</w:t>
      </w:r>
    </w:p>
    <w:p w:rsidR="003F0C36" w:rsidRPr="00E33C4D" w:rsidRDefault="007E17C0">
      <w:pPr>
        <w:pStyle w:val="Standard"/>
        <w:ind w:firstLine="540"/>
        <w:rPr>
          <w:rFonts w:cs="Times New Roman"/>
          <w:color w:val="FF0000"/>
        </w:rPr>
      </w:pPr>
      <w:r>
        <w:rPr>
          <w:rFonts w:cs="Times New Roman"/>
        </w:rPr>
        <w:t xml:space="preserve"> </w:t>
      </w:r>
    </w:p>
    <w:p w:rsidR="003F0C36" w:rsidRPr="00665CEE" w:rsidRDefault="007E17C0">
      <w:pPr>
        <w:pStyle w:val="Standard"/>
        <w:ind w:firstLine="540"/>
        <w:jc w:val="center"/>
        <w:rPr>
          <w:rFonts w:cs="Times New Roman"/>
        </w:rPr>
      </w:pPr>
      <w:r w:rsidRPr="00665CEE">
        <w:rPr>
          <w:rFonts w:cs="Times New Roman"/>
        </w:rPr>
        <w:t>Глава 18. Требования к помещениям, в которых предоставляется муниципальная услуга</w:t>
      </w:r>
      <w:r w:rsidR="00E33C4D" w:rsidRPr="00665CEE">
        <w:rPr>
          <w:rFonts w:cs="Times New Roman"/>
          <w:lang w:val="ru-RU"/>
        </w:rPr>
        <w:t>,</w:t>
      </w:r>
      <w:r w:rsidR="00E33C4D" w:rsidRPr="00665CEE">
        <w:rPr>
          <w:rFonts w:cs="Times New Roman"/>
          <w:kern w:val="0"/>
          <w:lang w:val="ru-RU" w:bidi="ar-SA"/>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F0C36" w:rsidRPr="00E33C4D" w:rsidRDefault="003F0C36">
      <w:pPr>
        <w:pStyle w:val="Standard"/>
        <w:ind w:firstLine="540"/>
        <w:jc w:val="center"/>
        <w:rPr>
          <w:rFonts w:cs="Times New Roman"/>
          <w:b/>
          <w:lang w:val="ru-RU"/>
        </w:rPr>
      </w:pPr>
    </w:p>
    <w:p w:rsidR="003F0C36" w:rsidRDefault="007E17C0">
      <w:pPr>
        <w:pStyle w:val="Standard"/>
        <w:ind w:firstLine="540"/>
        <w:jc w:val="both"/>
      </w:pPr>
      <w:r>
        <w:rPr>
          <w:rFonts w:cs="Times New Roman"/>
        </w:rPr>
        <w:t>34.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F0C36" w:rsidRDefault="007E17C0">
      <w:pPr>
        <w:pStyle w:val="Standard"/>
        <w:ind w:firstLine="540"/>
        <w:jc w:val="both"/>
        <w:rPr>
          <w:rFonts w:cs="Times New Roman"/>
        </w:rPr>
      </w:pPr>
      <w:r>
        <w:rPr>
          <w:rFonts w:cs="Times New Roman"/>
        </w:rPr>
        <w:t>35.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3F0C36" w:rsidRDefault="007E17C0">
      <w:pPr>
        <w:pStyle w:val="Standard"/>
        <w:ind w:firstLine="540"/>
        <w:jc w:val="both"/>
        <w:rPr>
          <w:rFonts w:cs="Times New Roman"/>
        </w:rPr>
      </w:pPr>
      <w:r>
        <w:rPr>
          <w:rFonts w:cs="Times New Roman"/>
        </w:rPr>
        <w:t>36.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3F0C36" w:rsidRDefault="007E17C0">
      <w:pPr>
        <w:pStyle w:val="Standard"/>
        <w:ind w:firstLine="540"/>
        <w:jc w:val="both"/>
        <w:rPr>
          <w:rFonts w:cs="Times New Roman"/>
        </w:rPr>
      </w:pPr>
      <w:r>
        <w:rPr>
          <w:rFonts w:cs="Times New Roman"/>
        </w:rPr>
        <w:lastRenderedPageBreak/>
        <w:t>37. Каждое рабочее место ответственного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0C36" w:rsidRDefault="007E17C0">
      <w:pPr>
        <w:pStyle w:val="Standard"/>
        <w:ind w:firstLine="540"/>
        <w:jc w:val="both"/>
        <w:rPr>
          <w:rFonts w:cs="Times New Roman"/>
        </w:rPr>
      </w:pPr>
      <w:r>
        <w:rPr>
          <w:rFonts w:cs="Times New Roman"/>
        </w:rPr>
        <w:t>38.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w:t>
      </w:r>
    </w:p>
    <w:p w:rsidR="003F0C36" w:rsidRDefault="007E17C0">
      <w:pPr>
        <w:pStyle w:val="Standard"/>
        <w:ind w:firstLine="540"/>
        <w:jc w:val="both"/>
        <w:rPr>
          <w:rFonts w:cs="Times New Roman"/>
        </w:rPr>
      </w:pPr>
      <w:r>
        <w:rPr>
          <w:rFonts w:cs="Times New Roman"/>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3F0C36" w:rsidRDefault="007E17C0">
      <w:pPr>
        <w:pStyle w:val="Standard"/>
        <w:ind w:firstLine="540"/>
        <w:jc w:val="both"/>
        <w:rPr>
          <w:rFonts w:cs="Times New Roman"/>
          <w:lang w:val="ru-RU"/>
        </w:rPr>
      </w:pPr>
      <w:r>
        <w:rPr>
          <w:rFonts w:cs="Times New Roman"/>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C56EBC" w:rsidRPr="00680AC9" w:rsidRDefault="00C56EBC" w:rsidP="00C56EBC">
      <w:pPr>
        <w:suppressAutoHyphens w:val="0"/>
        <w:autoSpaceDE w:val="0"/>
        <w:adjustRightInd w:val="0"/>
        <w:ind w:firstLine="540"/>
        <w:rPr>
          <w:rFonts w:cs="Times New Roman"/>
          <w:lang w:eastAsia="ru-RU"/>
        </w:rPr>
      </w:pPr>
      <w:r w:rsidRPr="00680AC9">
        <w:rPr>
          <w:rFonts w:cs="Times New Roman"/>
          <w:lang w:eastAsia="ru-RU"/>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C56EBC" w:rsidRPr="0078523C" w:rsidRDefault="00C56EBC" w:rsidP="00C56EBC">
      <w:pPr>
        <w:suppressAutoHyphens w:val="0"/>
        <w:autoSpaceDE w:val="0"/>
        <w:adjustRightInd w:val="0"/>
        <w:ind w:firstLine="540"/>
        <w:rPr>
          <w:rFonts w:cs="Times New Roman"/>
        </w:rPr>
      </w:pPr>
      <w:r w:rsidRPr="00680AC9">
        <w:rPr>
          <w:rFonts w:cs="Times New Roman"/>
          <w:lang w:eastAsia="ru-RU"/>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3F0C36" w:rsidRDefault="007E17C0">
      <w:pPr>
        <w:pStyle w:val="Standard"/>
        <w:ind w:firstLine="540"/>
        <w:jc w:val="both"/>
        <w:rPr>
          <w:rFonts w:cs="Times New Roman"/>
        </w:rPr>
      </w:pPr>
      <w:r>
        <w:rPr>
          <w:rFonts w:cs="Times New Roman"/>
        </w:rPr>
        <w:t>39.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w:t>
      </w:r>
    </w:p>
    <w:p w:rsidR="008E2311" w:rsidRPr="00665CEE" w:rsidRDefault="007E17C0" w:rsidP="008E2311">
      <w:pPr>
        <w:autoSpaceDE w:val="0"/>
        <w:adjustRightInd w:val="0"/>
        <w:ind w:firstLine="540"/>
        <w:jc w:val="both"/>
        <w:rPr>
          <w:rFonts w:cs="Times New Roman"/>
        </w:rPr>
      </w:pPr>
      <w:r w:rsidRPr="00665CEE">
        <w:rPr>
          <w:rFonts w:eastAsia="Times New Roman"/>
        </w:rPr>
        <w:t xml:space="preserve">40. </w:t>
      </w:r>
      <w:r w:rsidR="008E2311" w:rsidRPr="00665CEE">
        <w:rPr>
          <w:rFonts w:cs="Times New Roman"/>
        </w:rPr>
        <w:t>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8E2311" w:rsidRPr="00665CEE" w:rsidRDefault="008E2311" w:rsidP="008E2311">
      <w:pPr>
        <w:autoSpaceDE w:val="0"/>
        <w:adjustRightInd w:val="0"/>
        <w:ind w:firstLine="540"/>
        <w:jc w:val="both"/>
        <w:rPr>
          <w:rFonts w:cs="Times New Roman"/>
        </w:rPr>
      </w:pPr>
      <w:r w:rsidRPr="00665CEE">
        <w:rPr>
          <w:rFonts w:cs="Times New Roman"/>
        </w:rPr>
        <w:t>1)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8E2311" w:rsidRPr="00665CEE" w:rsidRDefault="008E2311" w:rsidP="008E2311">
      <w:pPr>
        <w:autoSpaceDE w:val="0"/>
        <w:adjustRightInd w:val="0"/>
        <w:ind w:firstLine="540"/>
        <w:jc w:val="both"/>
        <w:rPr>
          <w:rFonts w:cs="Times New Roman"/>
        </w:rPr>
      </w:pPr>
      <w:r w:rsidRPr="00665CEE">
        <w:rPr>
          <w:rFonts w:cs="Times New Roman"/>
        </w:rPr>
        <w:t>2) возможность самостоятельного передвижения по территории Администрации Невонского муниципального образования,  а также входа в такие объекты и выхода из них, в том числе с использованием кресла-коляски;</w:t>
      </w:r>
    </w:p>
    <w:p w:rsidR="008E2311" w:rsidRPr="00665CEE" w:rsidRDefault="008E2311" w:rsidP="008E2311">
      <w:pPr>
        <w:autoSpaceDE w:val="0"/>
        <w:adjustRightInd w:val="0"/>
        <w:ind w:firstLine="540"/>
        <w:jc w:val="both"/>
        <w:rPr>
          <w:rFonts w:cs="Times New Roman"/>
        </w:rPr>
      </w:pPr>
      <w:r w:rsidRPr="00665CEE">
        <w:rPr>
          <w:rFonts w:cs="Times New Roman"/>
        </w:rPr>
        <w:t>3) сопровождение инвалидов, имеющих стойкие расстройства функции зрения и самостоятельного передвижения;</w:t>
      </w:r>
    </w:p>
    <w:p w:rsidR="008E2311" w:rsidRPr="00665CEE" w:rsidRDefault="008E2311" w:rsidP="008E2311">
      <w:pPr>
        <w:autoSpaceDE w:val="0"/>
        <w:adjustRightInd w:val="0"/>
        <w:ind w:firstLine="540"/>
        <w:jc w:val="both"/>
        <w:rPr>
          <w:rFonts w:cs="Times New Roman"/>
        </w:rPr>
      </w:pPr>
      <w:r w:rsidRPr="00665CEE">
        <w:rPr>
          <w:rFonts w:cs="Times New Roman"/>
        </w:rPr>
        <w:t xml:space="preserve">4) допуск собаки-проводника при наличии документа, подтверждающего ее специальное обучение и выданного по </w:t>
      </w:r>
      <w:hyperlink r:id="rId24" w:history="1">
        <w:r w:rsidRPr="00665CEE">
          <w:rPr>
            <w:rFonts w:cs="Times New Roman"/>
          </w:rPr>
          <w:t>форме</w:t>
        </w:r>
      </w:hyperlink>
      <w:r w:rsidRPr="00665CEE">
        <w:rPr>
          <w:rFonts w:cs="Times New Roman"/>
        </w:rPr>
        <w:t>, утвержденной приказом Министерства труда и социальной защиты Российской Федерации от 22 июня 2015 №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регистрационный № 38115), на объекты (здания, помещения), в которых предоставляется муниципальная  услуга;</w:t>
      </w:r>
    </w:p>
    <w:p w:rsidR="008E2311" w:rsidRPr="00665CEE" w:rsidRDefault="008E2311" w:rsidP="008E2311">
      <w:pPr>
        <w:autoSpaceDE w:val="0"/>
        <w:adjustRightInd w:val="0"/>
        <w:ind w:firstLine="540"/>
        <w:jc w:val="both"/>
        <w:rPr>
          <w:rFonts w:cs="Times New Roman"/>
        </w:rPr>
      </w:pPr>
      <w:r w:rsidRPr="00665CEE">
        <w:rPr>
          <w:rFonts w:cs="Times New Roman"/>
        </w:rPr>
        <w:t>7) оказание инвалидам помощи в преодолении барьеров, мешающих получению ими государственной услуги наравне с другими лицами.</w:t>
      </w:r>
    </w:p>
    <w:p w:rsidR="008E2311" w:rsidRPr="00665CEE" w:rsidRDefault="008E2311" w:rsidP="008E2311">
      <w:pPr>
        <w:autoSpaceDE w:val="0"/>
        <w:adjustRightInd w:val="0"/>
        <w:ind w:firstLine="540"/>
        <w:jc w:val="both"/>
        <w:rPr>
          <w:rFonts w:cs="Times New Roman"/>
        </w:rPr>
      </w:pPr>
      <w:r w:rsidRPr="00665CEE">
        <w:rPr>
          <w:rFonts w:cs="Times New Roman"/>
        </w:rPr>
        <w:t xml:space="preserve">В случае невозможности полностью приспособить объект с учетом потребностей инвалидов собственник объекта в соответствии с </w:t>
      </w:r>
      <w:hyperlink r:id="rId25" w:history="1">
        <w:r w:rsidRPr="00665CEE">
          <w:rPr>
            <w:rFonts w:cs="Times New Roman"/>
          </w:rPr>
          <w:t>частью четвертой статьи 15</w:t>
        </w:r>
      </w:hyperlink>
      <w:r w:rsidRPr="00665CEE">
        <w:rPr>
          <w:rFonts w:cs="Times New Roman"/>
        </w:rPr>
        <w:t xml:space="preserve"> Федерального закона от 24 ноября 1995 № 181-ФЗ «О социальной защите инвалидов в Российской Федерации» должен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w:t>
      </w:r>
    </w:p>
    <w:p w:rsidR="008E2311" w:rsidRPr="00665CEE" w:rsidRDefault="008E2311" w:rsidP="008E2311">
      <w:pPr>
        <w:ind w:firstLine="708"/>
        <w:jc w:val="both"/>
        <w:rPr>
          <w:rFonts w:cs="Times New Roman"/>
        </w:rPr>
      </w:pPr>
      <w:r w:rsidRPr="00665CEE">
        <w:rPr>
          <w:rFonts w:cs="Times New Roman"/>
        </w:rPr>
        <w:t>41.  Для предоставления муниципальной услуги на дому,  инвалиду либо представителю инвалида  необходимо оформить заявку, обратившись в Администрацию:</w:t>
      </w:r>
    </w:p>
    <w:p w:rsidR="008E2311" w:rsidRPr="00665CEE" w:rsidRDefault="008E2311" w:rsidP="008E2311">
      <w:pPr>
        <w:ind w:firstLine="708"/>
        <w:jc w:val="both"/>
        <w:rPr>
          <w:rFonts w:cs="Times New Roman"/>
        </w:rPr>
      </w:pPr>
      <w:r w:rsidRPr="00665CEE">
        <w:rPr>
          <w:rFonts w:cs="Times New Roman"/>
        </w:rPr>
        <w:t xml:space="preserve">- по телефону:  8(395)3543-3-87 </w:t>
      </w:r>
    </w:p>
    <w:p w:rsidR="008E2311" w:rsidRPr="00665CEE" w:rsidRDefault="008E2311" w:rsidP="008E2311">
      <w:pPr>
        <w:ind w:firstLine="708"/>
        <w:jc w:val="both"/>
        <w:rPr>
          <w:rFonts w:cs="Times New Roman"/>
        </w:rPr>
      </w:pPr>
      <w:r w:rsidRPr="00665CEE">
        <w:rPr>
          <w:rFonts w:cs="Times New Roman"/>
        </w:rPr>
        <w:t xml:space="preserve">- с помощью электронной почты:  </w:t>
      </w:r>
      <w:hyperlink r:id="rId26" w:history="1">
        <w:r w:rsidRPr="00665CEE">
          <w:rPr>
            <w:rStyle w:val="a6"/>
            <w:color w:val="auto"/>
          </w:rPr>
          <w:t>nevon.adm@</w:t>
        </w:r>
        <w:r w:rsidRPr="00665CEE">
          <w:rPr>
            <w:rStyle w:val="a6"/>
            <w:color w:val="auto"/>
            <w:lang w:val="en-US"/>
          </w:rPr>
          <w:t>inbox</w:t>
        </w:r>
        <w:r w:rsidRPr="00665CEE">
          <w:rPr>
            <w:rStyle w:val="a6"/>
            <w:color w:val="auto"/>
          </w:rPr>
          <w:t>.ru</w:t>
        </w:r>
      </w:hyperlink>
    </w:p>
    <w:p w:rsidR="008E2311" w:rsidRPr="00665CEE" w:rsidRDefault="008E2311" w:rsidP="008E2311">
      <w:pPr>
        <w:ind w:firstLine="709"/>
        <w:jc w:val="both"/>
        <w:rPr>
          <w:rFonts w:cs="Times New Roman"/>
        </w:rPr>
      </w:pPr>
      <w:r w:rsidRPr="00665CEE">
        <w:rPr>
          <w:rFonts w:cs="Times New Roman"/>
        </w:rPr>
        <w:t xml:space="preserve">При подаче заявки на оказание услуги на дому, инвалиду  необходимо сообщить номер удостоверения, какую муниципальную  услугу  хочет  получить, и согласовать с  ответственным исполнителем уполномоченного лица  удобное для  инвалида время </w:t>
      </w:r>
      <w:r w:rsidRPr="00665CEE">
        <w:rPr>
          <w:rFonts w:cs="Times New Roman"/>
        </w:rPr>
        <w:lastRenderedPageBreak/>
        <w:t xml:space="preserve">посещения. </w:t>
      </w:r>
    </w:p>
    <w:p w:rsidR="008E2311" w:rsidRPr="00665CEE" w:rsidRDefault="008E2311" w:rsidP="008E2311">
      <w:pPr>
        <w:ind w:firstLine="709"/>
        <w:jc w:val="both"/>
        <w:rPr>
          <w:rFonts w:cs="Times New Roman"/>
        </w:rPr>
      </w:pPr>
      <w:r w:rsidRPr="00665CEE">
        <w:rPr>
          <w:rFonts w:cs="Times New Roman"/>
        </w:rPr>
        <w:t xml:space="preserve">По прибытии ответственный исполнитель уполномоченного органа обязан предъявить удостоверение Администрации Невонского муниципального образования. Во время оказания муниципальной услуги, ответственный исполнитель уполномоченного органа оказывает инвалиду содействие в оформлении заявления и документов, предусмотренного пунктом 56 настоящего административного регламента. При этом свои действия будет сопровождать разъяснениями, дублированием необходимой информацией в удобной для инвалида форме. </w:t>
      </w:r>
    </w:p>
    <w:p w:rsidR="008E2311" w:rsidRPr="00665CEE" w:rsidRDefault="008E2311" w:rsidP="008E2311">
      <w:pPr>
        <w:ind w:firstLine="709"/>
        <w:jc w:val="both"/>
        <w:rPr>
          <w:rFonts w:cs="Times New Roman"/>
        </w:rPr>
      </w:pPr>
      <w:r w:rsidRPr="00665CEE">
        <w:rPr>
          <w:rFonts w:cs="Times New Roman"/>
        </w:rPr>
        <w:t xml:space="preserve">В случае оказания муниципальной услуги инвалиду по зрению, который имеет сильную потерю зрения, возможно оказание муниципальной услуге в присутствии представителя инвалида либо совместно проживающего с инвалидом члена семьи. </w:t>
      </w:r>
    </w:p>
    <w:p w:rsidR="003F0C36" w:rsidRDefault="003F0C36" w:rsidP="008E2311">
      <w:pPr>
        <w:pStyle w:val="Standard"/>
        <w:ind w:firstLine="567"/>
        <w:jc w:val="both"/>
        <w:rPr>
          <w:rFonts w:cs="Times New Roman"/>
          <w:b/>
        </w:rPr>
      </w:pPr>
    </w:p>
    <w:p w:rsidR="003F0C36" w:rsidRPr="00E33C4D" w:rsidRDefault="00665CEE" w:rsidP="00E33C4D">
      <w:pPr>
        <w:pStyle w:val="Standard"/>
        <w:ind w:firstLine="540"/>
        <w:jc w:val="center"/>
        <w:rPr>
          <w:rFonts w:cs="Times New Roman"/>
          <w:lang w:val="ru-RU"/>
        </w:rPr>
      </w:pPr>
      <w:r>
        <w:rPr>
          <w:rFonts w:cs="Times New Roman"/>
        </w:rPr>
        <w:t>Глава 1</w:t>
      </w:r>
      <w:r>
        <w:rPr>
          <w:rFonts w:cs="Times New Roman"/>
          <w:lang w:val="ru-RU"/>
        </w:rPr>
        <w:t>9</w:t>
      </w:r>
      <w:r w:rsidR="007E17C0" w:rsidRPr="00E33C4D">
        <w:rPr>
          <w:rFonts w:cs="Times New Roman"/>
        </w:rPr>
        <w:t>.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w:t>
      </w:r>
      <w:r w:rsidR="00E33C4D" w:rsidRPr="00E33C4D">
        <w:rPr>
          <w:rFonts w:cs="Times New Roman"/>
          <w:lang w:val="ru-RU"/>
        </w:rPr>
        <w:t xml:space="preserve"> муниципальной услуги </w:t>
      </w:r>
      <w:r w:rsidR="007E17C0" w:rsidRPr="00E33C4D">
        <w:rPr>
          <w:rFonts w:cs="Times New Roman"/>
        </w:rPr>
        <w:t xml:space="preserve"> </w:t>
      </w:r>
      <w:r w:rsidR="00E33C4D" w:rsidRPr="00E33C4D">
        <w:rPr>
          <w:rFonts w:cs="Times New Roman"/>
          <w:kern w:val="0"/>
          <w:lang w:val="ru-RU" w:bidi="ar-SA"/>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7E17C0" w:rsidRPr="00E33C4D">
        <w:rPr>
          <w:rFonts w:cs="Times New Roman"/>
        </w:rPr>
        <w:t>муниципальной услуги, в том числе с использованием информационно-коммуникационных технологий</w:t>
      </w:r>
    </w:p>
    <w:p w:rsidR="00E33C4D" w:rsidRPr="00E33C4D" w:rsidRDefault="00E33C4D" w:rsidP="00E33C4D">
      <w:pPr>
        <w:pStyle w:val="Standard"/>
        <w:ind w:firstLine="540"/>
        <w:jc w:val="center"/>
        <w:rPr>
          <w:rFonts w:cs="Times New Roman"/>
          <w:lang w:val="ru-RU"/>
        </w:rPr>
      </w:pPr>
    </w:p>
    <w:p w:rsidR="003F0C36" w:rsidRDefault="007E17C0">
      <w:pPr>
        <w:pStyle w:val="Standard"/>
        <w:ind w:firstLine="540"/>
      </w:pPr>
      <w:r>
        <w:rPr>
          <w:rFonts w:cs="Times New Roman"/>
        </w:rPr>
        <w:t>41. Основными показателями доступности и качества муниципальной услуги являются:</w:t>
      </w:r>
    </w:p>
    <w:p w:rsidR="003F0C36" w:rsidRDefault="007E17C0">
      <w:pPr>
        <w:pStyle w:val="Standard"/>
        <w:ind w:firstLine="540"/>
        <w:rPr>
          <w:rFonts w:cs="Times New Roman"/>
        </w:rPr>
      </w:pPr>
      <w:r>
        <w:rPr>
          <w:rFonts w:cs="Times New Roman"/>
        </w:rPr>
        <w:t>1) соблюдение требований к местам предоставления муниципальной услуги, их транспортной доступности;</w:t>
      </w:r>
    </w:p>
    <w:p w:rsidR="003F0C36" w:rsidRDefault="007E17C0">
      <w:pPr>
        <w:pStyle w:val="Standard"/>
        <w:ind w:firstLine="540"/>
        <w:rPr>
          <w:rFonts w:cs="Times New Roman"/>
        </w:rPr>
      </w:pPr>
      <w:r>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3F0C36" w:rsidRDefault="007E17C0">
      <w:pPr>
        <w:pStyle w:val="Standard"/>
        <w:ind w:firstLine="540"/>
        <w:jc w:val="both"/>
        <w:rPr>
          <w:rFonts w:cs="Times New Roman"/>
        </w:rPr>
      </w:pPr>
      <w:r>
        <w:rPr>
          <w:rFonts w:cs="Times New Roman"/>
        </w:rPr>
        <w:t>3) количество обращений об обжаловании решений и действий (бездействия) уполномоченного органа;</w:t>
      </w:r>
    </w:p>
    <w:p w:rsidR="003F0C36" w:rsidRDefault="007E17C0">
      <w:pPr>
        <w:pStyle w:val="Standard"/>
        <w:ind w:firstLine="540"/>
        <w:jc w:val="both"/>
        <w:rPr>
          <w:rFonts w:cs="Times New Roman"/>
        </w:rPr>
      </w:pPr>
      <w:r>
        <w:rPr>
          <w:rFonts w:cs="Times New Roman"/>
        </w:rPr>
        <w:t>4) количество взаимодействий заявителя с ответственными исполнителями уполномоченного органа.</w:t>
      </w:r>
    </w:p>
    <w:p w:rsidR="003F0C36" w:rsidRDefault="007E17C0">
      <w:pPr>
        <w:pStyle w:val="Standard"/>
        <w:ind w:firstLine="540"/>
        <w:jc w:val="both"/>
        <w:rPr>
          <w:rFonts w:cs="Times New Roman"/>
        </w:rPr>
      </w:pPr>
      <w:r>
        <w:rPr>
          <w:rFonts w:cs="Times New Roman"/>
        </w:rPr>
        <w:t>42. Основными требованиями к качеству рассмотрения обращений заявителей являются:</w:t>
      </w:r>
    </w:p>
    <w:p w:rsidR="003F0C36" w:rsidRDefault="007E17C0">
      <w:pPr>
        <w:pStyle w:val="Standard"/>
        <w:ind w:firstLine="540"/>
        <w:jc w:val="both"/>
        <w:rPr>
          <w:rFonts w:cs="Times New Roman"/>
        </w:rPr>
      </w:pPr>
      <w:r>
        <w:rPr>
          <w:rFonts w:cs="Times New Roman"/>
        </w:rPr>
        <w:t>1) достоверность предоставляемой заявителям информации о ходе рассмотрения обращения;</w:t>
      </w:r>
    </w:p>
    <w:p w:rsidR="003F0C36" w:rsidRDefault="007E17C0">
      <w:pPr>
        <w:pStyle w:val="Standard"/>
        <w:ind w:firstLine="540"/>
        <w:jc w:val="both"/>
        <w:rPr>
          <w:rFonts w:cs="Times New Roman"/>
        </w:rPr>
      </w:pPr>
      <w:r>
        <w:rPr>
          <w:rFonts w:cs="Times New Roman"/>
        </w:rPr>
        <w:t>2) полнота информирования заявителей о ходе рассмотрения обращения;</w:t>
      </w:r>
    </w:p>
    <w:p w:rsidR="003F0C36" w:rsidRDefault="007E17C0">
      <w:pPr>
        <w:pStyle w:val="Standard"/>
        <w:ind w:firstLine="540"/>
        <w:jc w:val="both"/>
        <w:rPr>
          <w:rFonts w:cs="Times New Roman"/>
        </w:rPr>
      </w:pPr>
      <w:r>
        <w:rPr>
          <w:rFonts w:cs="Times New Roman"/>
        </w:rPr>
        <w:t>3) наглядность форм предоставляемой информации об административных процедурах;</w:t>
      </w:r>
    </w:p>
    <w:p w:rsidR="003F0C36" w:rsidRDefault="007E17C0">
      <w:pPr>
        <w:pStyle w:val="Standard"/>
        <w:ind w:firstLine="540"/>
        <w:jc w:val="both"/>
        <w:rPr>
          <w:rFonts w:cs="Times New Roman"/>
        </w:rPr>
      </w:pPr>
      <w:r>
        <w:rPr>
          <w:rFonts w:cs="Times New Roman"/>
        </w:rPr>
        <w:t>4) удобство и доступность получения заявителями информации о порядке предоставления муниципальной услуги;</w:t>
      </w:r>
    </w:p>
    <w:p w:rsidR="003F0C36" w:rsidRDefault="007E17C0">
      <w:pPr>
        <w:pStyle w:val="Standard"/>
        <w:ind w:firstLine="540"/>
        <w:rPr>
          <w:rFonts w:cs="Times New Roman"/>
        </w:rPr>
      </w:pPr>
      <w:r>
        <w:rPr>
          <w:rFonts w:cs="Times New Roman"/>
        </w:rPr>
        <w:t>5) оперативность вынесения решения в отношении рассматриваемого обращения.</w:t>
      </w:r>
    </w:p>
    <w:p w:rsidR="003F0C36" w:rsidRDefault="007E17C0">
      <w:pPr>
        <w:pStyle w:val="Standard"/>
        <w:ind w:firstLine="540"/>
        <w:rPr>
          <w:rFonts w:cs="Times New Roman"/>
        </w:rPr>
      </w:pPr>
      <w:r>
        <w:rPr>
          <w:rFonts w:cs="Times New Roman"/>
        </w:rPr>
        <w:t>43. Взаимодействие заявителя с ответственным исполнителем уполномоченного органа осуществляется при личном обращении заявителя:</w:t>
      </w:r>
    </w:p>
    <w:p w:rsidR="003F0C36" w:rsidRDefault="007E17C0">
      <w:pPr>
        <w:pStyle w:val="Standard"/>
        <w:ind w:firstLine="540"/>
        <w:jc w:val="both"/>
        <w:rPr>
          <w:rFonts w:cs="Times New Roman"/>
        </w:rPr>
      </w:pPr>
      <w:r>
        <w:rPr>
          <w:rFonts w:cs="Times New Roman"/>
        </w:rPr>
        <w:t>1) для подачи заявления и документов, необходимых для предоставления муниципальной услуги;</w:t>
      </w:r>
    </w:p>
    <w:p w:rsidR="003F0C36" w:rsidRDefault="007E17C0">
      <w:pPr>
        <w:pStyle w:val="Standard"/>
        <w:ind w:firstLine="540"/>
        <w:rPr>
          <w:rFonts w:cs="Times New Roman"/>
        </w:rPr>
      </w:pPr>
      <w:r>
        <w:rPr>
          <w:rFonts w:cs="Times New Roman"/>
        </w:rPr>
        <w:t>2) за получением результата предоставления муниципальной услуги.</w:t>
      </w:r>
    </w:p>
    <w:p w:rsidR="003F0C36" w:rsidRDefault="007E17C0" w:rsidP="00471C09">
      <w:pPr>
        <w:pStyle w:val="Standard"/>
        <w:ind w:firstLine="540"/>
        <w:jc w:val="both"/>
        <w:rPr>
          <w:rFonts w:cs="Times New Roman"/>
        </w:rPr>
      </w:pPr>
      <w:r>
        <w:rPr>
          <w:rFonts w:cs="Times New Roman"/>
        </w:rPr>
        <w:t>44. Предоставление муниципальной услуги в МФЦ осущестляется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62993" w:rsidRDefault="007E17C0" w:rsidP="00C62993">
      <w:pPr>
        <w:pStyle w:val="Standard"/>
        <w:ind w:firstLine="540"/>
        <w:jc w:val="both"/>
        <w:rPr>
          <w:rFonts w:cs="Times New Roman"/>
        </w:rPr>
      </w:pPr>
      <w:r>
        <w:rPr>
          <w:rFonts w:cs="Times New Roman"/>
        </w:rPr>
        <w:t xml:space="preserve">45. </w:t>
      </w:r>
      <w:r w:rsidR="00C62993">
        <w:rPr>
          <w:rFonts w:cs="Times New Roman"/>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C62993">
        <w:rPr>
          <w:rFonts w:cs="Times New Roman"/>
          <w:lang w:val="ru-RU"/>
        </w:rPr>
        <w:t xml:space="preserve"> </w:t>
      </w:r>
      <w:r w:rsidR="00C62993">
        <w:rPr>
          <w:rFonts w:cs="Times New Roman"/>
        </w:rPr>
        <w:t>(далее-МФЦ).</w:t>
      </w:r>
    </w:p>
    <w:p w:rsidR="00C62993" w:rsidRDefault="00C62993" w:rsidP="00C62993">
      <w:pPr>
        <w:pStyle w:val="Standard"/>
        <w:ind w:firstLine="540"/>
        <w:jc w:val="both"/>
        <w:rPr>
          <w:rFonts w:cs="Times New Roman"/>
        </w:rPr>
      </w:pPr>
      <w:r>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C62993" w:rsidRDefault="00C62993" w:rsidP="00C62993">
      <w:pPr>
        <w:pStyle w:val="Standard"/>
        <w:ind w:firstLine="540"/>
        <w:jc w:val="both"/>
        <w:rPr>
          <w:rFonts w:cs="Times New Roman"/>
        </w:rPr>
      </w:pPr>
      <w:r>
        <w:rPr>
          <w:rFonts w:cs="Times New Roman"/>
        </w:rPr>
        <w:t xml:space="preserve">Информирование граждан о порядке предоставления муниципальной услуги в МФЦ, о </w:t>
      </w:r>
      <w:r>
        <w:rPr>
          <w:rFonts w:cs="Times New Roman"/>
        </w:rPr>
        <w:lastRenderedPageBreak/>
        <w:t>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C62993" w:rsidRDefault="00C62993" w:rsidP="00C62993">
      <w:pPr>
        <w:pStyle w:val="Standard"/>
        <w:ind w:firstLine="540"/>
        <w:jc w:val="both"/>
      </w:pPr>
      <w:r>
        <w:rPr>
          <w:rFonts w:cs="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r>
        <w:rPr>
          <w:rFonts w:cs="Times New Roman"/>
          <w:u w:val="single"/>
        </w:rPr>
        <w:t>www.mfc38.ru</w:t>
      </w:r>
      <w:r>
        <w:rPr>
          <w:rFonts w:cs="Times New Roman"/>
        </w:rPr>
        <w:t>.</w:t>
      </w:r>
    </w:p>
    <w:p w:rsidR="003F0C36" w:rsidRPr="00C62993" w:rsidRDefault="003F0C36">
      <w:pPr>
        <w:pStyle w:val="Standard"/>
        <w:ind w:firstLine="540"/>
        <w:jc w:val="center"/>
        <w:rPr>
          <w:rFonts w:cs="Times New Roman"/>
          <w:b/>
        </w:rPr>
      </w:pPr>
    </w:p>
    <w:p w:rsidR="003F0C36" w:rsidRDefault="007E17C0">
      <w:pPr>
        <w:pStyle w:val="Standard"/>
        <w:ind w:firstLine="540"/>
        <w:jc w:val="center"/>
      </w:pPr>
      <w:r>
        <w:rPr>
          <w:rFonts w:cs="Times New Roman"/>
          <w:color w:val="00000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C36" w:rsidRDefault="003F0C36">
      <w:pPr>
        <w:pStyle w:val="Standard"/>
        <w:ind w:firstLine="540"/>
        <w:jc w:val="center"/>
        <w:rPr>
          <w:rFonts w:cs="Times New Roman"/>
        </w:rPr>
      </w:pPr>
    </w:p>
    <w:p w:rsidR="003F0C36" w:rsidRDefault="007E17C0" w:rsidP="000C7BF4">
      <w:pPr>
        <w:pStyle w:val="Standard"/>
        <w:ind w:firstLine="540"/>
        <w:jc w:val="both"/>
      </w:pPr>
      <w:r>
        <w:rPr>
          <w:rFonts w:cs="Times New Roman"/>
        </w:rPr>
        <w:t>46.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C36" w:rsidRDefault="007E17C0" w:rsidP="00893E1D">
      <w:pPr>
        <w:pStyle w:val="Standard"/>
        <w:ind w:firstLine="709"/>
        <w:jc w:val="both"/>
        <w:rPr>
          <w:rFonts w:cs="Times New Roman"/>
        </w:rPr>
      </w:pPr>
      <w:r>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3F0C36" w:rsidRDefault="007E17C0" w:rsidP="00893E1D">
      <w:pPr>
        <w:pStyle w:val="Standard"/>
        <w:ind w:firstLine="709"/>
        <w:jc w:val="both"/>
        <w:rPr>
          <w:rFonts w:cs="Times New Roman"/>
        </w:rPr>
      </w:pPr>
      <w:r>
        <w:rPr>
          <w:rFonts w:cs="Times New Roman"/>
        </w:rPr>
        <w:t>2) обработка заявления и представленных документов;</w:t>
      </w:r>
    </w:p>
    <w:p w:rsidR="003F0C36" w:rsidRPr="00A739A5" w:rsidRDefault="007E17C0" w:rsidP="00893E1D">
      <w:pPr>
        <w:pStyle w:val="Standard"/>
        <w:ind w:firstLine="709"/>
        <w:jc w:val="both"/>
        <w:rPr>
          <w:rFonts w:cs="Times New Roman"/>
        </w:rPr>
      </w:pPr>
      <w:r>
        <w:rPr>
          <w:rFonts w:cs="Times New Roman"/>
        </w:rPr>
        <w:t xml:space="preserve">3) выдача результата оказания муниципальной услуги или решения об отказе в </w:t>
      </w:r>
      <w:r w:rsidRPr="00A739A5">
        <w:rPr>
          <w:rFonts w:cs="Times New Roman"/>
        </w:rPr>
        <w:t>предоставлении муниципальной услуги.</w:t>
      </w:r>
    </w:p>
    <w:p w:rsidR="003F0C36" w:rsidRPr="00EC79B6" w:rsidRDefault="007E17C0" w:rsidP="00EC79B6">
      <w:pPr>
        <w:widowControl/>
        <w:suppressAutoHyphens w:val="0"/>
        <w:autoSpaceDE w:val="0"/>
        <w:adjustRightInd w:val="0"/>
        <w:ind w:firstLine="540"/>
        <w:jc w:val="both"/>
        <w:textAlignment w:val="auto"/>
        <w:rPr>
          <w:rFonts w:cs="Times New Roman"/>
          <w:kern w:val="0"/>
          <w:lang w:val="ru-RU" w:bidi="ar-SA"/>
        </w:rPr>
      </w:pPr>
      <w:r w:rsidRPr="00EC79B6">
        <w:rPr>
          <w:rFonts w:eastAsia="Calibri" w:cs="Times New Roman"/>
        </w:rPr>
        <w:t>4</w:t>
      </w:r>
      <w:r w:rsidR="00A739A5" w:rsidRPr="00EC79B6">
        <w:rPr>
          <w:rFonts w:eastAsia="Calibri" w:cs="Times New Roman"/>
          <w:lang w:val="ru-RU"/>
        </w:rPr>
        <w:t>7</w:t>
      </w:r>
      <w:r w:rsidRPr="00EC79B6">
        <w:rPr>
          <w:rFonts w:eastAsia="Calibri" w:cs="Times New Roman"/>
        </w:rPr>
        <w:t xml:space="preserve">.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w:t>
      </w:r>
      <w:r w:rsidR="00EC79B6" w:rsidRPr="00EC79B6">
        <w:rPr>
          <w:rFonts w:cs="Times New Roman"/>
          <w:kern w:val="0"/>
          <w:lang w:val="ru-RU" w:bidi="ar-SA"/>
        </w:rPr>
        <w:t>Постановлением Правительства РФ от 25.01.2013 № 33 «Об использовании простой электронной подписи при оказании государственных и муниципальных услуг»</w:t>
      </w:r>
      <w:r w:rsidRPr="00EC79B6">
        <w:rPr>
          <w:rFonts w:eastAsia="Calibri" w:cs="Times New Roman"/>
        </w:rPr>
        <w:t xml:space="preserve">.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w:t>
      </w:r>
      <w:r w:rsidR="00EC79B6" w:rsidRPr="00EC79B6">
        <w:rPr>
          <w:rFonts w:cs="Times New Roman"/>
          <w:kern w:val="0"/>
          <w:lang w:val="ru-RU" w:bidi="ar-SA"/>
        </w:rPr>
        <w:t>Постановлен</w:t>
      </w:r>
      <w:r w:rsidR="00EC79B6" w:rsidRPr="00EC79B6">
        <w:rPr>
          <w:rFonts w:cs="Times New Roman"/>
          <w:kern w:val="0"/>
          <w:lang w:val="ru-RU" w:bidi="ar-SA"/>
        </w:rPr>
        <w:t>и</w:t>
      </w:r>
      <w:r w:rsidR="00EC79B6" w:rsidRPr="00EC79B6">
        <w:rPr>
          <w:rFonts w:cs="Times New Roman"/>
          <w:kern w:val="0"/>
          <w:lang w:val="ru-RU" w:bidi="ar-SA"/>
        </w:rPr>
        <w:t>ем Правительства РФ от 25.01.2013 № 33 «Об использовании простой электронной подписи при оказании государственных и муниципальных услуг».</w:t>
      </w:r>
    </w:p>
    <w:p w:rsidR="003F0C36" w:rsidRPr="00A739A5" w:rsidRDefault="00A739A5" w:rsidP="000C7BF4">
      <w:pPr>
        <w:pStyle w:val="Standard"/>
        <w:ind w:firstLine="540"/>
        <w:jc w:val="both"/>
        <w:rPr>
          <w:rFonts w:eastAsia="Calibri" w:cs="Times New Roman"/>
          <w:lang w:val="ru-RU"/>
        </w:rPr>
      </w:pPr>
      <w:r>
        <w:rPr>
          <w:rFonts w:eastAsia="Calibri" w:cs="Times New Roman"/>
        </w:rPr>
        <w:t>4</w:t>
      </w:r>
      <w:r>
        <w:rPr>
          <w:rFonts w:eastAsia="Calibri" w:cs="Times New Roman"/>
          <w:lang w:val="ru-RU"/>
        </w:rPr>
        <w:t>8</w:t>
      </w:r>
      <w:r w:rsidR="007E17C0" w:rsidRPr="00A739A5">
        <w:rPr>
          <w:rFonts w:eastAsia="Calibri" w:cs="Times New Roman"/>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4A5433" w:rsidRPr="00A739A5">
        <w:rPr>
          <w:rFonts w:eastAsia="Calibri" w:cs="Times New Roman"/>
          <w:lang w:val="ru-RU"/>
        </w:rPr>
        <w:t>.</w:t>
      </w:r>
    </w:p>
    <w:p w:rsidR="003F0C36" w:rsidRDefault="00A739A5" w:rsidP="000C7BF4">
      <w:pPr>
        <w:pStyle w:val="Standard"/>
        <w:ind w:firstLine="540"/>
        <w:jc w:val="both"/>
      </w:pPr>
      <w:r>
        <w:rPr>
          <w:rFonts w:cs="Times New Roman"/>
          <w:lang w:val="ru-RU"/>
        </w:rPr>
        <w:t>49</w:t>
      </w:r>
      <w:r w:rsidR="007E17C0">
        <w:rPr>
          <w:rFonts w:cs="Times New Roman"/>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0C36" w:rsidRDefault="00A739A5" w:rsidP="000C7BF4">
      <w:pPr>
        <w:pStyle w:val="Standard"/>
        <w:ind w:firstLine="540"/>
        <w:jc w:val="both"/>
        <w:rPr>
          <w:rFonts w:cs="Times New Roman"/>
        </w:rPr>
      </w:pPr>
      <w:r>
        <w:rPr>
          <w:rFonts w:cs="Times New Roman"/>
        </w:rPr>
        <w:t>5</w:t>
      </w:r>
      <w:r>
        <w:rPr>
          <w:rFonts w:cs="Times New Roman"/>
          <w:lang w:val="ru-RU"/>
        </w:rPr>
        <w:t>0</w:t>
      </w:r>
      <w:r w:rsidR="007E17C0">
        <w:rPr>
          <w:rFonts w:cs="Times New Roman"/>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17 настоящего административного регламента.</w:t>
      </w:r>
    </w:p>
    <w:p w:rsidR="003F0C36" w:rsidRDefault="00A739A5" w:rsidP="000C7BF4">
      <w:pPr>
        <w:pStyle w:val="Standard"/>
        <w:ind w:firstLine="540"/>
        <w:jc w:val="both"/>
        <w:rPr>
          <w:rFonts w:cs="Times New Roman"/>
        </w:rPr>
      </w:pPr>
      <w:r>
        <w:rPr>
          <w:rFonts w:cs="Times New Roman"/>
        </w:rPr>
        <w:t>5</w:t>
      </w:r>
      <w:r>
        <w:rPr>
          <w:rFonts w:cs="Times New Roman"/>
          <w:lang w:val="ru-RU"/>
        </w:rPr>
        <w:t>1</w:t>
      </w:r>
      <w:r w:rsidR="007E17C0">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F0C36" w:rsidRDefault="00A739A5">
      <w:pPr>
        <w:pStyle w:val="ConsPlusNormal"/>
        <w:ind w:firstLine="540"/>
        <w:jc w:val="both"/>
      </w:pPr>
      <w:r>
        <w:rPr>
          <w:rFonts w:ascii="Times New Roman" w:eastAsia="Calibri" w:hAnsi="Times New Roman" w:cs="Times New Roman"/>
          <w:sz w:val="24"/>
          <w:szCs w:val="24"/>
        </w:rPr>
        <w:t xml:space="preserve">52. </w:t>
      </w:r>
      <w:r w:rsidR="007E17C0">
        <w:rPr>
          <w:rFonts w:ascii="Times New Roman" w:eastAsia="Calibri"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7" w:history="1">
        <w:proofErr w:type="gramStart"/>
        <w:r w:rsidR="007E17C0">
          <w:rPr>
            <w:rStyle w:val="Internetlink"/>
            <w:rFonts w:ascii="Times New Roman" w:eastAsia="Calibri" w:hAnsi="Times New Roman" w:cs="Times New Roman"/>
            <w:color w:val="000000"/>
            <w:sz w:val="24"/>
            <w:szCs w:val="24"/>
            <w:u w:val="none"/>
          </w:rPr>
          <w:t>з</w:t>
        </w:r>
      </w:hyperlink>
      <w:r w:rsidR="007E17C0">
        <w:rPr>
          <w:rFonts w:ascii="Times New Roman" w:eastAsia="Calibri" w:hAnsi="Times New Roman" w:cs="Times New Roman"/>
          <w:color w:val="000000"/>
          <w:sz w:val="24"/>
          <w:szCs w:val="24"/>
        </w:rPr>
        <w:t>аконодательством</w:t>
      </w:r>
      <w:proofErr w:type="gramEnd"/>
      <w:r w:rsidR="007E17C0">
        <w:rPr>
          <w:rFonts w:ascii="Times New Roman" w:eastAsia="Calibri" w:hAnsi="Times New Roman" w:cs="Times New Roman"/>
          <w:color w:val="000000"/>
          <w:sz w:val="24"/>
          <w:szCs w:val="24"/>
        </w:rPr>
        <w:t xml:space="preserve"> Российской Федерации</w:t>
      </w:r>
      <w:r w:rsidR="007E17C0">
        <w:rPr>
          <w:rFonts w:ascii="Times New Roman" w:eastAsia="Calibri"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8" w:history="1">
        <w:r w:rsidR="007E17C0">
          <w:rPr>
            <w:rStyle w:val="Internetlink"/>
            <w:rFonts w:ascii="Times New Roman" w:eastAsia="Calibri" w:hAnsi="Times New Roman" w:cs="Times New Roman"/>
            <w:color w:val="000000"/>
            <w:sz w:val="24"/>
            <w:szCs w:val="24"/>
            <w:u w:val="none"/>
          </w:rPr>
          <w:t>законного представителя</w:t>
        </w:r>
      </w:hyperlink>
      <w:r w:rsidR="007E17C0">
        <w:rPr>
          <w:rFonts w:ascii="Times New Roman" w:eastAsia="Calibri"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w:t>
      </w:r>
      <w:proofErr w:type="gramStart"/>
      <w:r w:rsidR="007E17C0">
        <w:rPr>
          <w:rFonts w:ascii="Times New Roman" w:eastAsia="Calibri" w:hAnsi="Times New Roman" w:cs="Times New Roman"/>
          <w:sz w:val="24"/>
          <w:szCs w:val="24"/>
        </w:rPr>
        <w:lastRenderedPageBreak/>
        <w:t>представлены</w:t>
      </w:r>
      <w:proofErr w:type="gramEnd"/>
      <w:r w:rsidR="007E17C0">
        <w:rPr>
          <w:rFonts w:ascii="Times New Roman" w:eastAsia="Calibri"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0C36" w:rsidRPr="00A739A5" w:rsidRDefault="003F0C36">
      <w:pPr>
        <w:pStyle w:val="Standard"/>
        <w:ind w:firstLine="540"/>
        <w:rPr>
          <w:rFonts w:cs="Times New Roman"/>
          <w:lang w:val="ru-RU"/>
        </w:rPr>
      </w:pPr>
    </w:p>
    <w:p w:rsidR="003F0C36" w:rsidRPr="00A739A5" w:rsidRDefault="007E17C0">
      <w:pPr>
        <w:pStyle w:val="Standard"/>
        <w:ind w:firstLine="540"/>
        <w:jc w:val="center"/>
      </w:pPr>
      <w:r w:rsidRPr="00A739A5">
        <w:rPr>
          <w:rFonts w:cs="Times New Roman"/>
        </w:rPr>
        <w:t xml:space="preserve">Раздел </w:t>
      </w:r>
      <w:r w:rsidRPr="00A739A5">
        <w:rPr>
          <w:rFonts w:cs="Times New Roman"/>
          <w:lang w:val="en-US"/>
        </w:rPr>
        <w:t>III</w:t>
      </w:r>
      <w:r w:rsidRPr="00A739A5">
        <w:rPr>
          <w:rFonts w:cs="Times New Roman"/>
        </w:rPr>
        <w:t>. Состав, последовательность и сроки выполнения административных процедур</w:t>
      </w:r>
      <w:r w:rsidR="004C273F" w:rsidRPr="00A739A5">
        <w:rPr>
          <w:rFonts w:cs="Times New Roman"/>
          <w:lang w:val="ru-RU"/>
        </w:rPr>
        <w:t xml:space="preserve"> (действий)</w:t>
      </w:r>
      <w:r w:rsidRPr="00A739A5">
        <w:rPr>
          <w:rFonts w:cs="Times New Roman"/>
        </w:rPr>
        <w:t>, требования к порядку их выполнения,  в том числе особенности выполнения административных процедур в электронной форме</w:t>
      </w:r>
      <w:r w:rsidR="004C273F" w:rsidRPr="00A739A5">
        <w:rPr>
          <w:rFonts w:cs="Times New Roman"/>
          <w:lang w:val="ru-RU"/>
        </w:rPr>
        <w:t xml:space="preserve"> </w:t>
      </w:r>
    </w:p>
    <w:p w:rsidR="003F0C36" w:rsidRPr="008061AC" w:rsidRDefault="003F0C36">
      <w:pPr>
        <w:pStyle w:val="Standard"/>
        <w:ind w:firstLine="540"/>
        <w:rPr>
          <w:rFonts w:cs="Times New Roman"/>
          <w:lang w:val="ru-RU"/>
        </w:rPr>
      </w:pPr>
    </w:p>
    <w:p w:rsidR="003F0C36" w:rsidRPr="00A739A5" w:rsidRDefault="007E17C0">
      <w:pPr>
        <w:pStyle w:val="Standard"/>
        <w:ind w:firstLine="540"/>
        <w:jc w:val="center"/>
        <w:rPr>
          <w:rFonts w:cs="Times New Roman"/>
        </w:rPr>
      </w:pPr>
      <w:r w:rsidRPr="00A739A5">
        <w:rPr>
          <w:rFonts w:cs="Times New Roman"/>
        </w:rPr>
        <w:t>Глава 21. Состав и последовательность административных процедур</w:t>
      </w:r>
    </w:p>
    <w:p w:rsidR="003F0C36" w:rsidRPr="00A739A5" w:rsidRDefault="003F0C36">
      <w:pPr>
        <w:pStyle w:val="Standard"/>
        <w:ind w:firstLine="540"/>
        <w:jc w:val="center"/>
        <w:rPr>
          <w:rFonts w:cs="Times New Roman"/>
          <w:b/>
        </w:rPr>
      </w:pPr>
    </w:p>
    <w:p w:rsidR="003F0C36" w:rsidRPr="00A739A5" w:rsidRDefault="007E17C0" w:rsidP="004A5433">
      <w:pPr>
        <w:pStyle w:val="Standard"/>
        <w:ind w:firstLine="540"/>
        <w:jc w:val="both"/>
      </w:pPr>
      <w:r w:rsidRPr="00A739A5">
        <w:rPr>
          <w:rFonts w:cs="Times New Roman"/>
        </w:rPr>
        <w:t>53. Предоставление муниципальной услуги включает в себя следующие административные процедуры:</w:t>
      </w:r>
    </w:p>
    <w:p w:rsidR="00A37920" w:rsidRPr="00A739A5" w:rsidRDefault="00A37920" w:rsidP="00A37920">
      <w:pPr>
        <w:widowControl/>
        <w:suppressAutoHyphens w:val="0"/>
        <w:autoSpaceDE w:val="0"/>
        <w:adjustRightInd w:val="0"/>
        <w:ind w:firstLine="540"/>
        <w:jc w:val="both"/>
        <w:textAlignment w:val="auto"/>
        <w:rPr>
          <w:rFonts w:cs="Times New Roman"/>
          <w:kern w:val="0"/>
          <w:lang w:val="ru-RU" w:bidi="ar-SA"/>
        </w:rPr>
      </w:pPr>
      <w:r w:rsidRPr="00A739A5">
        <w:rPr>
          <w:rFonts w:cs="Times New Roman"/>
          <w:kern w:val="0"/>
          <w:lang w:val="ru-RU" w:bidi="ar-SA"/>
        </w:rPr>
        <w:t>1) прием и регистрация заявления и документов, подлежащих представлению заявит</w:t>
      </w:r>
      <w:r w:rsidRPr="00A739A5">
        <w:rPr>
          <w:rFonts w:cs="Times New Roman"/>
          <w:kern w:val="0"/>
          <w:lang w:val="ru-RU" w:bidi="ar-SA"/>
        </w:rPr>
        <w:t>е</w:t>
      </w:r>
      <w:r w:rsidRPr="00A739A5">
        <w:rPr>
          <w:rFonts w:cs="Times New Roman"/>
          <w:kern w:val="0"/>
          <w:lang w:val="ru-RU" w:bidi="ar-SA"/>
        </w:rPr>
        <w:t>лем;</w:t>
      </w:r>
    </w:p>
    <w:p w:rsidR="00A37920" w:rsidRPr="00A739A5" w:rsidRDefault="00A37920" w:rsidP="00A37920">
      <w:pPr>
        <w:widowControl/>
        <w:suppressAutoHyphens w:val="0"/>
        <w:autoSpaceDE w:val="0"/>
        <w:adjustRightInd w:val="0"/>
        <w:ind w:firstLine="540"/>
        <w:jc w:val="both"/>
        <w:textAlignment w:val="auto"/>
        <w:rPr>
          <w:rFonts w:cs="Times New Roman"/>
          <w:kern w:val="0"/>
          <w:lang w:val="ru-RU" w:bidi="ar-SA"/>
        </w:rPr>
      </w:pPr>
      <w:r w:rsidRPr="00A739A5">
        <w:rPr>
          <w:rFonts w:cs="Times New Roman"/>
          <w:kern w:val="0"/>
          <w:lang w:val="ru-RU" w:bidi="ar-SA"/>
        </w:rPr>
        <w:t>2) формирование и направление межведомственных запросов в органы (организации), участвующие в предоставлении муниципальной услуги;</w:t>
      </w:r>
    </w:p>
    <w:p w:rsidR="00A37920" w:rsidRPr="00A739A5" w:rsidRDefault="00A37920" w:rsidP="00A37920">
      <w:pPr>
        <w:widowControl/>
        <w:suppressAutoHyphens w:val="0"/>
        <w:autoSpaceDE w:val="0"/>
        <w:adjustRightInd w:val="0"/>
        <w:ind w:firstLine="540"/>
        <w:jc w:val="both"/>
        <w:textAlignment w:val="auto"/>
        <w:rPr>
          <w:rFonts w:cs="Times New Roman"/>
          <w:kern w:val="0"/>
          <w:lang w:val="ru-RU" w:bidi="ar-SA"/>
        </w:rPr>
      </w:pPr>
      <w:r w:rsidRPr="00A739A5">
        <w:rPr>
          <w:rFonts w:cs="Times New Roman"/>
          <w:kern w:val="0"/>
          <w:lang w:val="ru-RU" w:bidi="ar-SA"/>
        </w:rPr>
        <w:t>3) принятие решения об установлении сервитута на земельный участок либо принятие решения об отказе в установлении сервитута;</w:t>
      </w:r>
    </w:p>
    <w:p w:rsidR="00A37920" w:rsidRPr="00A739A5" w:rsidRDefault="00A37920" w:rsidP="00A37920">
      <w:pPr>
        <w:widowControl/>
        <w:suppressAutoHyphens w:val="0"/>
        <w:autoSpaceDE w:val="0"/>
        <w:adjustRightInd w:val="0"/>
        <w:ind w:firstLine="540"/>
        <w:jc w:val="both"/>
        <w:textAlignment w:val="auto"/>
        <w:rPr>
          <w:rFonts w:cs="Times New Roman"/>
          <w:kern w:val="0"/>
          <w:lang w:val="ru-RU" w:bidi="ar-SA"/>
        </w:rPr>
      </w:pPr>
      <w:proofErr w:type="gramStart"/>
      <w:r w:rsidRPr="00A739A5">
        <w:rPr>
          <w:rFonts w:cs="Times New Roman"/>
          <w:kern w:val="0"/>
          <w:lang w:val="ru-RU" w:bidi="ar-SA"/>
        </w:rPr>
        <w:t>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w:t>
      </w:r>
      <w:r w:rsidRPr="00A739A5">
        <w:rPr>
          <w:rFonts w:cs="Times New Roman"/>
          <w:kern w:val="0"/>
          <w:lang w:val="ru-RU" w:bidi="ar-SA"/>
        </w:rPr>
        <w:t>а</w:t>
      </w:r>
      <w:r w:rsidRPr="00A739A5">
        <w:rPr>
          <w:rFonts w:cs="Times New Roman"/>
          <w:kern w:val="0"/>
          <w:lang w:val="ru-RU" w:bidi="ar-SA"/>
        </w:rPr>
        <w:t>новлении сервитута в предложенных заявителем границах; предложения о заключении с</w:t>
      </w:r>
      <w:r w:rsidRPr="00A739A5">
        <w:rPr>
          <w:rFonts w:cs="Times New Roman"/>
          <w:kern w:val="0"/>
          <w:lang w:val="ru-RU" w:bidi="ar-SA"/>
        </w:rPr>
        <w:t>о</w:t>
      </w:r>
      <w:r w:rsidRPr="00A739A5">
        <w:rPr>
          <w:rFonts w:cs="Times New Roman"/>
          <w:kern w:val="0"/>
          <w:lang w:val="ru-RU" w:bidi="ar-SA"/>
        </w:rPr>
        <w:t>глашения об установлении сервитута в иных границах с приложением схемы границ серв</w:t>
      </w:r>
      <w:r w:rsidRPr="00A739A5">
        <w:rPr>
          <w:rFonts w:cs="Times New Roman"/>
          <w:kern w:val="0"/>
          <w:lang w:val="ru-RU" w:bidi="ar-SA"/>
        </w:rPr>
        <w:t>и</w:t>
      </w:r>
      <w:r w:rsidRPr="00A739A5">
        <w:rPr>
          <w:rFonts w:cs="Times New Roman"/>
          <w:kern w:val="0"/>
          <w:lang w:val="ru-RU" w:bidi="ar-SA"/>
        </w:rPr>
        <w:t>тута на кадастровом плане территории;), или решения об отказе в установлении сервитута с указанием оснований такого отказа.</w:t>
      </w:r>
      <w:proofErr w:type="gramEnd"/>
    </w:p>
    <w:p w:rsidR="003F0C36" w:rsidRPr="00A739A5" w:rsidRDefault="007E17C0" w:rsidP="0081488C">
      <w:pPr>
        <w:pStyle w:val="Standard"/>
        <w:ind w:firstLine="540"/>
        <w:jc w:val="both"/>
        <w:rPr>
          <w:rFonts w:cs="Times New Roman"/>
        </w:rPr>
      </w:pPr>
      <w:r w:rsidRPr="00A739A5">
        <w:rPr>
          <w:rFonts w:cs="Times New Roman"/>
        </w:rPr>
        <w:t>54. Блок-схема предоставления муниципальной услуги приводится в приложении 2 к настоящему административному регламенту.</w:t>
      </w:r>
    </w:p>
    <w:p w:rsidR="003F0C36" w:rsidRPr="00A739A5" w:rsidRDefault="003F0C36" w:rsidP="0081488C">
      <w:pPr>
        <w:pStyle w:val="Standard"/>
        <w:rPr>
          <w:rFonts w:cs="Times New Roman"/>
          <w:b/>
          <w:lang w:val="ru-RU"/>
        </w:rPr>
      </w:pPr>
    </w:p>
    <w:p w:rsidR="003F0C36" w:rsidRPr="00A739A5" w:rsidRDefault="007E17C0">
      <w:pPr>
        <w:pStyle w:val="Standard"/>
        <w:ind w:firstLine="540"/>
        <w:jc w:val="center"/>
      </w:pPr>
      <w:r w:rsidRPr="00A739A5">
        <w:rPr>
          <w:rFonts w:cs="Times New Roman"/>
        </w:rPr>
        <w:t>Глава 2</w:t>
      </w:r>
      <w:r w:rsidR="00B73C04" w:rsidRPr="00A739A5">
        <w:rPr>
          <w:rFonts w:cs="Times New Roman"/>
          <w:lang w:val="ru-RU"/>
        </w:rPr>
        <w:t>2</w:t>
      </w:r>
      <w:r w:rsidRPr="00A739A5">
        <w:rPr>
          <w:rFonts w:cs="Times New Roman"/>
        </w:rPr>
        <w:t>. Прием, регистрация заявления и документов, необходимых для предоставления муниципальной услуги, подлежащих представлению заявителем</w:t>
      </w:r>
    </w:p>
    <w:p w:rsidR="003F0C36" w:rsidRPr="00A739A5" w:rsidRDefault="003F0C36">
      <w:pPr>
        <w:pStyle w:val="Standard"/>
        <w:ind w:firstLine="540"/>
        <w:jc w:val="center"/>
        <w:rPr>
          <w:rFonts w:cs="Times New Roman"/>
          <w:b/>
        </w:rPr>
      </w:pPr>
    </w:p>
    <w:p w:rsidR="003F0C36" w:rsidRPr="00A739A5" w:rsidRDefault="007E17C0">
      <w:pPr>
        <w:pStyle w:val="Standard"/>
        <w:ind w:firstLine="709"/>
        <w:jc w:val="both"/>
      </w:pPr>
      <w:r w:rsidRPr="00A739A5">
        <w:rPr>
          <w:rFonts w:cs="Times New Roman"/>
        </w:rPr>
        <w:t xml:space="preserve">55. </w:t>
      </w:r>
      <w:r w:rsidRPr="00A739A5">
        <w:rPr>
          <w:rFonts w:cs="Times New Roman"/>
          <w:lang w:eastAsia="en-US"/>
        </w:rPr>
        <w:t>О</w:t>
      </w:r>
      <w:r w:rsidRPr="00A739A5">
        <w:rPr>
          <w:rFonts w:cs="Times New Roman"/>
        </w:rPr>
        <w:t>снованием для начала административной процедуры является поступление в уполномоченный орган заявления (Приложение №1) с приложением документов одним из следующих способов:</w:t>
      </w:r>
    </w:p>
    <w:p w:rsidR="003F0C36" w:rsidRPr="00A739A5" w:rsidRDefault="007E17C0">
      <w:pPr>
        <w:pStyle w:val="Standard"/>
        <w:ind w:firstLine="709"/>
      </w:pPr>
      <w:r w:rsidRPr="00A739A5">
        <w:rPr>
          <w:rFonts w:cs="Times New Roman"/>
        </w:rPr>
        <w:t>1) в уполномоченный орган:</w:t>
      </w:r>
    </w:p>
    <w:p w:rsidR="003F0C36" w:rsidRPr="00A739A5" w:rsidRDefault="007E17C0">
      <w:pPr>
        <w:pStyle w:val="Standard"/>
        <w:ind w:firstLine="709"/>
        <w:rPr>
          <w:rFonts w:cs="Times New Roman"/>
        </w:rPr>
      </w:pPr>
      <w:r w:rsidRPr="00A739A5">
        <w:rPr>
          <w:rFonts w:cs="Times New Roman"/>
        </w:rPr>
        <w:t>- посредством личного обращения заявителя или его представителя,</w:t>
      </w:r>
    </w:p>
    <w:p w:rsidR="003F0C36" w:rsidRPr="00A739A5" w:rsidRDefault="007E17C0">
      <w:pPr>
        <w:pStyle w:val="Standard"/>
        <w:ind w:firstLine="709"/>
        <w:rPr>
          <w:rFonts w:cs="Times New Roman"/>
        </w:rPr>
      </w:pPr>
      <w:r w:rsidRPr="00A739A5">
        <w:rPr>
          <w:rFonts w:cs="Times New Roman"/>
        </w:rPr>
        <w:t>- посредством почтового отправления;</w:t>
      </w:r>
    </w:p>
    <w:p w:rsidR="003F0C36" w:rsidRPr="00A739A5" w:rsidRDefault="007E17C0">
      <w:pPr>
        <w:pStyle w:val="Standard"/>
        <w:ind w:firstLine="709"/>
        <w:rPr>
          <w:rFonts w:cs="Times New Roman"/>
        </w:rPr>
      </w:pPr>
      <w:r w:rsidRPr="00A739A5">
        <w:rPr>
          <w:rFonts w:cs="Times New Roman"/>
        </w:rPr>
        <w:t>- в электронной форме;</w:t>
      </w:r>
    </w:p>
    <w:p w:rsidR="003F0C36" w:rsidRPr="00A739A5" w:rsidRDefault="007E17C0">
      <w:pPr>
        <w:pStyle w:val="Standard"/>
        <w:ind w:firstLine="709"/>
        <w:rPr>
          <w:rFonts w:cs="Times New Roman"/>
        </w:rPr>
      </w:pPr>
      <w:r w:rsidRPr="00A739A5">
        <w:rPr>
          <w:rFonts w:cs="Times New Roman"/>
        </w:rPr>
        <w:t>2) в МФЦ посредством личного обращения заявителя или его представителя.</w:t>
      </w:r>
    </w:p>
    <w:p w:rsidR="003F0C36" w:rsidRPr="00A739A5" w:rsidRDefault="007E17C0">
      <w:pPr>
        <w:pStyle w:val="Standard"/>
        <w:ind w:firstLine="709"/>
      </w:pPr>
      <w:r w:rsidRPr="00A739A5">
        <w:rPr>
          <w:rFonts w:cs="Times New Roman"/>
          <w:lang w:eastAsia="en-US"/>
        </w:rPr>
        <w:t>56.</w:t>
      </w:r>
      <w:r w:rsidRPr="00A739A5">
        <w:rPr>
          <w:rFonts w:ascii="Calibri" w:eastAsia="Calibri" w:hAnsi="Calibri" w:cs="Calibri"/>
          <w:sz w:val="22"/>
          <w:szCs w:val="22"/>
          <w:lang w:val="ru-RU" w:eastAsia="ru-RU" w:bidi="ar-SA"/>
        </w:rPr>
        <w:t xml:space="preserve"> </w:t>
      </w:r>
      <w:r w:rsidRPr="00A739A5">
        <w:rPr>
          <w:rFonts w:eastAsia="Calibri" w:cs="Times New Roman"/>
          <w:lang w:val="ru-RU" w:eastAsia="ru-RU" w:bidi="ar-SA"/>
        </w:rPr>
        <w:t>В заявлении должны быть указаны:</w:t>
      </w:r>
    </w:p>
    <w:p w:rsidR="003F0C36" w:rsidRPr="00A739A5" w:rsidRDefault="007E17C0">
      <w:pPr>
        <w:pStyle w:val="ConsPlusNormal"/>
        <w:autoSpaceDE w:val="0"/>
        <w:ind w:firstLine="540"/>
        <w:jc w:val="both"/>
        <w:textAlignment w:val="auto"/>
        <w:rPr>
          <w:rFonts w:ascii="Times New Roman" w:eastAsia="Calibri" w:hAnsi="Times New Roman" w:cs="Times New Roman"/>
          <w:sz w:val="24"/>
          <w:szCs w:val="24"/>
        </w:rPr>
      </w:pPr>
      <w:r w:rsidRPr="00A739A5">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F0C36" w:rsidRPr="00A739A5" w:rsidRDefault="007E17C0">
      <w:pPr>
        <w:pStyle w:val="ConsPlusNormal"/>
        <w:autoSpaceDE w:val="0"/>
        <w:ind w:firstLine="540"/>
        <w:jc w:val="both"/>
        <w:textAlignment w:val="auto"/>
        <w:rPr>
          <w:rFonts w:ascii="Times New Roman" w:eastAsia="Calibri" w:hAnsi="Times New Roman" w:cs="Times New Roman"/>
          <w:sz w:val="24"/>
          <w:szCs w:val="24"/>
        </w:rPr>
      </w:pPr>
      <w:r w:rsidRPr="00A739A5">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F0C36" w:rsidRPr="00A739A5" w:rsidRDefault="007E17C0">
      <w:pPr>
        <w:pStyle w:val="ConsPlusNormal"/>
        <w:autoSpaceDE w:val="0"/>
        <w:ind w:firstLine="540"/>
        <w:jc w:val="both"/>
        <w:textAlignment w:val="auto"/>
        <w:rPr>
          <w:rFonts w:ascii="Times New Roman" w:eastAsia="Calibri" w:hAnsi="Times New Roman" w:cs="Times New Roman"/>
          <w:sz w:val="24"/>
          <w:szCs w:val="24"/>
        </w:rPr>
      </w:pPr>
      <w:r w:rsidRPr="00A739A5">
        <w:rPr>
          <w:rFonts w:ascii="Times New Roman" w:eastAsia="Calibri"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F0C36" w:rsidRPr="00A739A5" w:rsidRDefault="007E17C0">
      <w:pPr>
        <w:pStyle w:val="ConsPlusNormal"/>
        <w:autoSpaceDE w:val="0"/>
        <w:ind w:firstLine="540"/>
        <w:jc w:val="both"/>
        <w:textAlignment w:val="auto"/>
        <w:rPr>
          <w:rFonts w:ascii="Times New Roman" w:eastAsia="Calibri" w:hAnsi="Times New Roman" w:cs="Times New Roman"/>
          <w:sz w:val="24"/>
          <w:szCs w:val="24"/>
        </w:rPr>
      </w:pPr>
      <w:r w:rsidRPr="00A739A5">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F0C36" w:rsidRPr="00A739A5" w:rsidRDefault="007E17C0">
      <w:pPr>
        <w:pStyle w:val="ConsPlusNormal"/>
        <w:autoSpaceDE w:val="0"/>
        <w:ind w:firstLine="540"/>
        <w:jc w:val="both"/>
        <w:textAlignment w:val="auto"/>
        <w:rPr>
          <w:rFonts w:ascii="Times New Roman" w:eastAsia="Calibri" w:hAnsi="Times New Roman" w:cs="Times New Roman"/>
          <w:sz w:val="24"/>
          <w:szCs w:val="24"/>
        </w:rPr>
      </w:pPr>
      <w:r w:rsidRPr="00A739A5">
        <w:rPr>
          <w:rFonts w:ascii="Times New Roman" w:eastAsia="Calibri" w:hAnsi="Times New Roman" w:cs="Times New Roman"/>
          <w:sz w:val="24"/>
          <w:szCs w:val="24"/>
        </w:rPr>
        <w:t>д) предполагаемые цели установления сервитута в соответствии с пунктом 25 настоящего административного регламента;</w:t>
      </w:r>
    </w:p>
    <w:p w:rsidR="003F0C36" w:rsidRPr="00A739A5" w:rsidRDefault="007E17C0">
      <w:pPr>
        <w:pStyle w:val="ConsPlusNormal"/>
        <w:autoSpaceDE w:val="0"/>
        <w:ind w:firstLine="540"/>
        <w:jc w:val="both"/>
        <w:textAlignment w:val="auto"/>
      </w:pPr>
      <w:r w:rsidRPr="00A739A5">
        <w:rPr>
          <w:rFonts w:ascii="Times New Roman" w:eastAsia="Calibri" w:hAnsi="Times New Roman" w:cs="Times New Roman"/>
          <w:sz w:val="24"/>
          <w:szCs w:val="24"/>
        </w:rPr>
        <w:lastRenderedPageBreak/>
        <w:t>е) кадастровый номер земельного участка - в случае, если планируется использование всего земельного участка;</w:t>
      </w:r>
    </w:p>
    <w:p w:rsidR="003F0C36" w:rsidRPr="00A739A5" w:rsidRDefault="007E17C0">
      <w:pPr>
        <w:pStyle w:val="ConsPlusNormal"/>
        <w:autoSpaceDE w:val="0"/>
        <w:ind w:firstLine="540"/>
        <w:jc w:val="both"/>
        <w:textAlignment w:val="auto"/>
        <w:rPr>
          <w:rFonts w:ascii="Times New Roman" w:eastAsia="Calibri" w:hAnsi="Times New Roman" w:cs="Times New Roman"/>
          <w:sz w:val="24"/>
          <w:szCs w:val="24"/>
        </w:rPr>
      </w:pPr>
      <w:r w:rsidRPr="00A739A5">
        <w:rPr>
          <w:rFonts w:ascii="Times New Roman" w:eastAsia="Calibri" w:hAnsi="Times New Roman" w:cs="Times New Roman"/>
          <w:sz w:val="24"/>
          <w:szCs w:val="24"/>
        </w:rPr>
        <w:t>ж) срок действия сервитута.</w:t>
      </w:r>
    </w:p>
    <w:p w:rsidR="003F0C36" w:rsidRPr="00A739A5" w:rsidRDefault="007E17C0" w:rsidP="000C7BF4">
      <w:pPr>
        <w:pStyle w:val="Standard"/>
        <w:ind w:firstLine="540"/>
        <w:jc w:val="both"/>
      </w:pPr>
      <w:r w:rsidRPr="00A739A5">
        <w:rPr>
          <w:rFonts w:cs="Times New Roman"/>
          <w:lang w:eastAsia="en-US"/>
        </w:rPr>
        <w:t>57.</w:t>
      </w:r>
      <w:r w:rsidRPr="00A739A5">
        <w:rPr>
          <w:rFonts w:cs="Times New Roman"/>
        </w:rPr>
        <w:t> В день поступления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Pr="00A739A5" w:rsidRDefault="007E17C0" w:rsidP="000C7BF4">
      <w:pPr>
        <w:pStyle w:val="Standard"/>
        <w:ind w:firstLine="540"/>
        <w:jc w:val="both"/>
        <w:rPr>
          <w:rFonts w:cs="Times New Roman"/>
        </w:rPr>
      </w:pPr>
      <w:r w:rsidRPr="00A739A5">
        <w:rPr>
          <w:rFonts w:cs="Times New Roman"/>
        </w:rPr>
        <w:t>58. Днем обращения заявителя считается дата регистрации в уполномоченном органе заявления и документов.</w:t>
      </w:r>
    </w:p>
    <w:p w:rsidR="003F0C36" w:rsidRPr="00A739A5" w:rsidRDefault="007E17C0">
      <w:pPr>
        <w:pStyle w:val="Standard"/>
        <w:ind w:firstLine="709"/>
        <w:jc w:val="both"/>
        <w:rPr>
          <w:rFonts w:cs="Times New Roman"/>
        </w:rPr>
      </w:pPr>
      <w:r w:rsidRPr="00A739A5">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A739A5" w:rsidRDefault="007E17C0" w:rsidP="000C7BF4">
      <w:pPr>
        <w:pStyle w:val="Standard"/>
        <w:ind w:firstLine="567"/>
        <w:jc w:val="both"/>
        <w:rPr>
          <w:rFonts w:cs="Times New Roman"/>
        </w:rPr>
      </w:pPr>
      <w:r w:rsidRPr="00A739A5">
        <w:rPr>
          <w:rFonts w:cs="Times New Roman"/>
        </w:rPr>
        <w:t>59. Максимальное время приема заявления и прилагаемых к нему документов при личном обращении заявителя не превышает 10 минут.</w:t>
      </w:r>
    </w:p>
    <w:p w:rsidR="003F0C36" w:rsidRPr="00A739A5" w:rsidRDefault="007E17C0" w:rsidP="000C7BF4">
      <w:pPr>
        <w:pStyle w:val="Standard"/>
        <w:ind w:firstLine="567"/>
        <w:jc w:val="both"/>
        <w:rPr>
          <w:rFonts w:cs="Times New Roman"/>
        </w:rPr>
      </w:pPr>
      <w:r w:rsidRPr="00A739A5">
        <w:rPr>
          <w:rFonts w:cs="Times New Roman"/>
        </w:rPr>
        <w:t>60.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F0C36" w:rsidRPr="00A739A5" w:rsidRDefault="007E17C0" w:rsidP="000C7BF4">
      <w:pPr>
        <w:pStyle w:val="Standard"/>
        <w:ind w:firstLine="567"/>
        <w:jc w:val="both"/>
        <w:rPr>
          <w:rFonts w:cs="Times New Roman"/>
        </w:rPr>
      </w:pPr>
      <w:r w:rsidRPr="00A739A5">
        <w:rPr>
          <w:rFonts w:cs="Times New Roman"/>
        </w:rPr>
        <w:t>61.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F0C36" w:rsidRDefault="007E17C0" w:rsidP="000C7BF4">
      <w:pPr>
        <w:pStyle w:val="Standard"/>
        <w:ind w:firstLine="567"/>
        <w:jc w:val="both"/>
        <w:rPr>
          <w:rFonts w:cs="Times New Roman"/>
        </w:rPr>
      </w:pPr>
      <w:r w:rsidRPr="00A739A5">
        <w:rPr>
          <w:rFonts w:cs="Times New Roman"/>
        </w:rPr>
        <w:t>62.</w:t>
      </w:r>
      <w:r>
        <w:rPr>
          <w:rFonts w:cs="Times New Roman"/>
        </w:rPr>
        <w:t xml:space="preserve"> В случае поступления заявления и прилагаемых к нему документов (при наличии) в электронной форме ответственный исполнитель уполномоченного органа или МФЦ, ответственное за прием и регистрацию документов,</w:t>
      </w:r>
      <w:r w:rsidR="00CA2969">
        <w:rPr>
          <w:rFonts w:cs="Times New Roman"/>
          <w:lang w:val="ru-RU"/>
        </w:rPr>
        <w:t xml:space="preserve"> в течение 1 рабочего дня</w:t>
      </w:r>
      <w:r>
        <w:rPr>
          <w:rFonts w:cs="Times New Roman"/>
        </w:rPr>
        <w:t xml:space="preserve"> осуществляет следующую последовательность действий:</w:t>
      </w:r>
    </w:p>
    <w:p w:rsidR="003F0C36" w:rsidRDefault="007E17C0">
      <w:pPr>
        <w:pStyle w:val="Standard"/>
        <w:ind w:firstLine="709"/>
        <w:jc w:val="both"/>
        <w:rPr>
          <w:rFonts w:cs="Times New Roman"/>
        </w:rPr>
      </w:pPr>
      <w:r>
        <w:rPr>
          <w:rFonts w:cs="Times New Roman"/>
        </w:rPr>
        <w:t>1) просматривает электронные образы заявления и прилагаемых к нему документов;</w:t>
      </w:r>
    </w:p>
    <w:p w:rsidR="003F0C36" w:rsidRDefault="007E17C0">
      <w:pPr>
        <w:pStyle w:val="Standard"/>
        <w:ind w:firstLine="709"/>
        <w:jc w:val="both"/>
        <w:rPr>
          <w:rFonts w:cs="Times New Roman"/>
        </w:rPr>
      </w:pPr>
      <w:r>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3F0C36" w:rsidRDefault="007E17C0">
      <w:pPr>
        <w:pStyle w:val="Standard"/>
        <w:ind w:firstLine="709"/>
        <w:jc w:val="both"/>
        <w:rPr>
          <w:rFonts w:cs="Times New Roman"/>
        </w:rPr>
      </w:pPr>
      <w:r>
        <w:rPr>
          <w:rFonts w:cs="Times New Roman"/>
        </w:rPr>
        <w:t>3) фиксирует дату получения заявления и прилагаемых к нему документов;</w:t>
      </w:r>
    </w:p>
    <w:p w:rsidR="003F0C36" w:rsidRDefault="007E17C0">
      <w:pPr>
        <w:pStyle w:val="Standard"/>
        <w:ind w:firstLine="709"/>
        <w:jc w:val="both"/>
        <w:rPr>
          <w:rFonts w:cs="Times New Roman"/>
        </w:rPr>
      </w:pPr>
      <w:r>
        <w:rPr>
          <w:rFonts w:cs="Times New Roman"/>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по собственной инициативе документы, указанные в пункте 20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F0C36" w:rsidRDefault="007E17C0" w:rsidP="000C7BF4">
      <w:pPr>
        <w:pStyle w:val="Standard"/>
        <w:ind w:firstLine="567"/>
        <w:jc w:val="both"/>
        <w:rPr>
          <w:rFonts w:cs="Times New Roman"/>
        </w:rPr>
      </w:pPr>
      <w:r>
        <w:rPr>
          <w:rFonts w:cs="Times New Roman"/>
        </w:rPr>
        <w:t xml:space="preserve">63. Заявление и прилагаемые к нему документы передаются </w:t>
      </w:r>
      <w:r w:rsidR="00407653">
        <w:rPr>
          <w:rFonts w:cs="Times New Roman"/>
          <w:lang w:val="ru-RU"/>
        </w:rPr>
        <w:t>ответственному исполнителю</w:t>
      </w:r>
      <w:r>
        <w:rPr>
          <w:rFonts w:cs="Times New Roman"/>
        </w:rPr>
        <w:t xml:space="preserve"> уполномоченн</w:t>
      </w:r>
      <w:r w:rsidR="00407653">
        <w:rPr>
          <w:rFonts w:cs="Times New Roman"/>
        </w:rPr>
        <w:t>ого орган</w:t>
      </w:r>
      <w:r w:rsidR="00407653">
        <w:rPr>
          <w:rFonts w:cs="Times New Roman"/>
          <w:lang w:val="ru-RU"/>
        </w:rPr>
        <w:t>а</w:t>
      </w:r>
      <w:r>
        <w:rPr>
          <w:rFonts w:cs="Times New Roman"/>
        </w:rPr>
        <w:t xml:space="preserve"> до 12 часов рабочего дня, следующего за днем регистрации.</w:t>
      </w:r>
    </w:p>
    <w:p w:rsidR="003F0C36" w:rsidRDefault="007E17C0" w:rsidP="000C7BF4">
      <w:pPr>
        <w:pStyle w:val="Standard"/>
        <w:ind w:firstLine="567"/>
        <w:jc w:val="both"/>
        <w:rPr>
          <w:rFonts w:cs="Times New Roman"/>
          <w:lang w:val="ru-RU"/>
        </w:rPr>
      </w:pPr>
      <w:r>
        <w:rPr>
          <w:rFonts w:cs="Times New Roman"/>
        </w:rPr>
        <w:t>64. Результатом исполнения административной процедуры по приему заявления</w:t>
      </w:r>
      <w:r>
        <w:rPr>
          <w:rFonts w:cs="Times New Roman"/>
          <w:lang w:eastAsia="en-US"/>
        </w:rPr>
        <w:t xml:space="preserve">  является </w:t>
      </w:r>
      <w:r w:rsidR="00680B62">
        <w:rPr>
          <w:rFonts w:cs="Times New Roman"/>
          <w:lang w:val="ru-RU" w:eastAsia="en-US"/>
        </w:rPr>
        <w:t xml:space="preserve">прием и </w:t>
      </w:r>
      <w:r w:rsidR="00B73C04">
        <w:rPr>
          <w:rFonts w:cs="Times New Roman"/>
          <w:lang w:val="ru-RU" w:eastAsia="en-US"/>
        </w:rPr>
        <w:t>регистрация</w:t>
      </w:r>
      <w:r>
        <w:rPr>
          <w:rFonts w:cs="Times New Roman"/>
          <w:lang w:eastAsia="en-US"/>
        </w:rPr>
        <w:t xml:space="preserve"> заявления и прилагаемых к нему документов </w:t>
      </w:r>
      <w:r w:rsidR="00B73C04">
        <w:rPr>
          <w:rFonts w:cs="Times New Roman"/>
        </w:rPr>
        <w:t>ответственным исполнителем уполномоченного органа, ответственным за регистрацию входящей корреспонденции, в журнале регистрации  или в соответствующей информационной системе электронного управления документами органа местного самоуправления</w:t>
      </w:r>
      <w:r w:rsidR="00B73C04">
        <w:rPr>
          <w:rFonts w:cs="Times New Roman"/>
          <w:lang w:val="ru-RU"/>
        </w:rPr>
        <w:t>.</w:t>
      </w:r>
    </w:p>
    <w:p w:rsidR="00B73C04" w:rsidRPr="00B73C04" w:rsidRDefault="00B73C04">
      <w:pPr>
        <w:pStyle w:val="Standard"/>
        <w:ind w:firstLine="709"/>
        <w:jc w:val="both"/>
        <w:rPr>
          <w:rFonts w:cs="Times New Roman"/>
          <w:lang w:val="ru-RU" w:eastAsia="en-US"/>
        </w:rPr>
      </w:pPr>
    </w:p>
    <w:p w:rsidR="003F0C36" w:rsidRDefault="007E17C0">
      <w:pPr>
        <w:pStyle w:val="Standard"/>
        <w:ind w:firstLine="540"/>
        <w:jc w:val="center"/>
      </w:pPr>
      <w:r>
        <w:rPr>
          <w:rFonts w:cs="Times New Roman"/>
        </w:rPr>
        <w:t xml:space="preserve">Глава 23.  </w:t>
      </w:r>
      <w:r w:rsidR="0081488C">
        <w:rPr>
          <w:rFonts w:cs="Times New Roman"/>
          <w:kern w:val="0"/>
          <w:lang w:val="ru-RU" w:bidi="ar-SA"/>
        </w:rPr>
        <w:t>Ф</w:t>
      </w:r>
      <w:r w:rsidR="0081488C" w:rsidRPr="0081488C">
        <w:rPr>
          <w:rFonts w:cs="Times New Roman"/>
          <w:kern w:val="0"/>
          <w:lang w:val="ru-RU" w:bidi="ar-SA"/>
        </w:rPr>
        <w:t>ормирования и направления межведомственных запросов в органы (организации), участвующие в предоставлении муниципальн</w:t>
      </w:r>
      <w:r w:rsidR="0081488C">
        <w:rPr>
          <w:rFonts w:cs="Times New Roman"/>
          <w:kern w:val="0"/>
          <w:lang w:val="ru-RU" w:bidi="ar-SA"/>
        </w:rPr>
        <w:t>ой</w:t>
      </w:r>
      <w:r w:rsidR="0081488C" w:rsidRPr="0081488C">
        <w:rPr>
          <w:rFonts w:cs="Times New Roman"/>
          <w:kern w:val="0"/>
          <w:lang w:val="ru-RU" w:bidi="ar-SA"/>
        </w:rPr>
        <w:t xml:space="preserve"> услуг</w:t>
      </w:r>
      <w:r w:rsidR="0081488C">
        <w:rPr>
          <w:rFonts w:cs="Times New Roman"/>
          <w:kern w:val="0"/>
          <w:lang w:val="ru-RU" w:bidi="ar-SA"/>
        </w:rPr>
        <w:t>и</w:t>
      </w:r>
    </w:p>
    <w:p w:rsidR="003F0C36" w:rsidRDefault="003F0C36">
      <w:pPr>
        <w:pStyle w:val="Standard"/>
        <w:ind w:firstLine="540"/>
        <w:jc w:val="center"/>
        <w:rPr>
          <w:rFonts w:cs="Times New Roman"/>
          <w:b/>
        </w:rPr>
      </w:pPr>
    </w:p>
    <w:p w:rsidR="003F0C36" w:rsidRDefault="00A739A5" w:rsidP="000C7BF4">
      <w:pPr>
        <w:pStyle w:val="Standard"/>
        <w:ind w:firstLine="567"/>
        <w:jc w:val="both"/>
      </w:pPr>
      <w:r>
        <w:rPr>
          <w:rFonts w:cs="Times New Roman"/>
          <w:lang w:val="ru-RU"/>
        </w:rPr>
        <w:t>65</w:t>
      </w:r>
      <w:r w:rsidR="007E17C0">
        <w:rPr>
          <w:rFonts w:cs="Times New Roman"/>
        </w:rPr>
        <w:t>. Основанием для начала административной процедуры является непредставление заявителем документов, предусмотренных пунктом 20 настоящего административного регламента.</w:t>
      </w:r>
    </w:p>
    <w:p w:rsidR="003F0C36" w:rsidRDefault="00A739A5" w:rsidP="000C7BF4">
      <w:pPr>
        <w:pStyle w:val="Standard"/>
        <w:ind w:firstLine="567"/>
        <w:jc w:val="both"/>
        <w:rPr>
          <w:rFonts w:cs="Times New Roman"/>
        </w:rPr>
      </w:pPr>
      <w:r>
        <w:rPr>
          <w:rFonts w:cs="Times New Roman"/>
          <w:lang w:val="ru-RU"/>
        </w:rPr>
        <w:t>66</w:t>
      </w:r>
      <w:r w:rsidR="007E17C0">
        <w:rPr>
          <w:rFonts w:cs="Times New Roman"/>
        </w:rPr>
        <w:t xml:space="preserve">. </w:t>
      </w:r>
      <w:r w:rsidR="00407653">
        <w:rPr>
          <w:rFonts w:cs="Times New Roman"/>
          <w:lang w:val="ru-RU"/>
        </w:rPr>
        <w:t>Ответственным исполнителем</w:t>
      </w:r>
      <w:r w:rsidR="007E17C0">
        <w:rPr>
          <w:rFonts w:cs="Times New Roman"/>
        </w:rPr>
        <w:t xml:space="preserve"> уполномоченного органа</w:t>
      </w:r>
      <w:r w:rsidR="00407653">
        <w:rPr>
          <w:rFonts w:cs="Times New Roman"/>
          <w:lang w:val="ru-RU"/>
        </w:rPr>
        <w:t xml:space="preserve"> </w:t>
      </w:r>
      <w:r w:rsidR="007E17C0">
        <w:rPr>
          <w:rFonts w:cs="Times New Roman"/>
        </w:rPr>
        <w:t xml:space="preserve">в срок, не превышающий 1 </w:t>
      </w:r>
      <w:r w:rsidR="007E17C0">
        <w:rPr>
          <w:rFonts w:cs="Times New Roman"/>
        </w:rPr>
        <w:lastRenderedPageBreak/>
        <w:t>рабочего дня следующего за днем регистрации поступившего заявления и документов, указанных в пункте 17 настоящего административного регламента, формируются и направляются межведомственные запросы:</w:t>
      </w:r>
    </w:p>
    <w:p w:rsidR="0027718B" w:rsidRPr="0027718B" w:rsidRDefault="0027718B" w:rsidP="0027718B">
      <w:pPr>
        <w:widowControl/>
        <w:suppressAutoHyphens w:val="0"/>
        <w:autoSpaceDE w:val="0"/>
        <w:adjustRightInd w:val="0"/>
        <w:ind w:firstLine="540"/>
        <w:jc w:val="both"/>
        <w:textAlignment w:val="auto"/>
        <w:rPr>
          <w:rFonts w:cs="Times New Roman"/>
          <w:kern w:val="0"/>
          <w:lang w:val="ru-RU" w:bidi="ar-SA"/>
        </w:rPr>
      </w:pPr>
      <w:r w:rsidRPr="0027718B">
        <w:rPr>
          <w:rFonts w:cs="Times New Roman"/>
          <w:kern w:val="0"/>
          <w:lang w:val="ru-RU" w:bidi="ar-SA"/>
        </w:rPr>
        <w:t>в филиал Федерального государственного бюджетного учреждения "Федеральная к</w:t>
      </w:r>
      <w:r w:rsidRPr="0027718B">
        <w:rPr>
          <w:rFonts w:cs="Times New Roman"/>
          <w:kern w:val="0"/>
          <w:lang w:val="ru-RU" w:bidi="ar-SA"/>
        </w:rPr>
        <w:t>а</w:t>
      </w:r>
      <w:r w:rsidRPr="0027718B">
        <w:rPr>
          <w:rFonts w:cs="Times New Roman"/>
          <w:kern w:val="0"/>
          <w:lang w:val="ru-RU" w:bidi="ar-SA"/>
        </w:rPr>
        <w:t>дастровая палата Федеральной службы государственной регистрации, кадастра и картогр</w:t>
      </w:r>
      <w:r w:rsidRPr="0027718B">
        <w:rPr>
          <w:rFonts w:cs="Times New Roman"/>
          <w:kern w:val="0"/>
          <w:lang w:val="ru-RU" w:bidi="ar-SA"/>
        </w:rPr>
        <w:t>а</w:t>
      </w:r>
      <w:r w:rsidRPr="0027718B">
        <w:rPr>
          <w:rFonts w:cs="Times New Roman"/>
          <w:kern w:val="0"/>
          <w:lang w:val="ru-RU" w:bidi="ar-SA"/>
        </w:rPr>
        <w:t>фии" по Иркутской области в целях получения кадастрового паспорта на земельный участок, выписки из ЕГРП, ГКН;</w:t>
      </w:r>
    </w:p>
    <w:p w:rsidR="0027718B" w:rsidRPr="0027718B" w:rsidRDefault="0027718B" w:rsidP="000C7BF4">
      <w:pPr>
        <w:widowControl/>
        <w:suppressAutoHyphens w:val="0"/>
        <w:autoSpaceDE w:val="0"/>
        <w:adjustRightInd w:val="0"/>
        <w:ind w:firstLine="540"/>
        <w:jc w:val="both"/>
        <w:textAlignment w:val="auto"/>
        <w:rPr>
          <w:rFonts w:cs="Times New Roman"/>
          <w:kern w:val="0"/>
          <w:lang w:val="ru-RU" w:bidi="ar-SA"/>
        </w:rPr>
      </w:pPr>
      <w:r w:rsidRPr="0027718B">
        <w:rPr>
          <w:rFonts w:cs="Times New Roman"/>
          <w:kern w:val="0"/>
          <w:lang w:val="ru-RU" w:bidi="ar-SA"/>
        </w:rPr>
        <w:t>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w:t>
      </w:r>
      <w:r w:rsidRPr="0027718B">
        <w:rPr>
          <w:rFonts w:cs="Times New Roman"/>
          <w:kern w:val="0"/>
          <w:lang w:val="ru-RU" w:bidi="ar-SA"/>
        </w:rPr>
        <w:t>е</w:t>
      </w:r>
      <w:r w:rsidRPr="0027718B">
        <w:rPr>
          <w:rFonts w:cs="Times New Roman"/>
          <w:kern w:val="0"/>
          <w:lang w:val="ru-RU" w:bidi="ar-SA"/>
        </w:rPr>
        <w:t>ское лицо, либо получения выписки из Единого государственного реестра индивидуальных предпринимателей, если заявителем выступает индивидуальный предприниматель.</w:t>
      </w:r>
    </w:p>
    <w:p w:rsidR="003F0C36" w:rsidRDefault="00A739A5" w:rsidP="000C7BF4">
      <w:pPr>
        <w:pStyle w:val="Standard"/>
        <w:ind w:firstLine="540"/>
        <w:jc w:val="both"/>
      </w:pPr>
      <w:r>
        <w:rPr>
          <w:rFonts w:cs="Times New Roman"/>
          <w:lang w:val="ru-RU"/>
        </w:rPr>
        <w:t>67</w:t>
      </w:r>
      <w:r w:rsidR="007E17C0">
        <w:rPr>
          <w:rFonts w:cs="Times New Roman"/>
        </w:rPr>
        <w:t>. Межведомственные запросы направляются в письменной форме на бумажном носителе или в форме электронного документа.</w:t>
      </w:r>
    </w:p>
    <w:p w:rsidR="003F0C36" w:rsidRDefault="00A739A5" w:rsidP="000C7BF4">
      <w:pPr>
        <w:pStyle w:val="Standard"/>
        <w:ind w:firstLine="540"/>
        <w:jc w:val="both"/>
        <w:rPr>
          <w:rFonts w:cs="Times New Roman"/>
        </w:rPr>
      </w:pPr>
      <w:r>
        <w:rPr>
          <w:rFonts w:cs="Times New Roman"/>
          <w:lang w:val="ru-RU"/>
        </w:rPr>
        <w:t>68</w:t>
      </w:r>
      <w:r w:rsidR="007E17C0">
        <w:rPr>
          <w:rFonts w:cs="Times New Roman"/>
        </w:rPr>
        <w:t>. Направление межведомственного запроса и представление документов и информации, перечисленных в пункте 20 настоящего административного регламента, допускаются только в целях, связанных с предоставлением муниципальной услуги.</w:t>
      </w:r>
    </w:p>
    <w:p w:rsidR="003F0C36" w:rsidRDefault="00A739A5" w:rsidP="000C7BF4">
      <w:pPr>
        <w:pStyle w:val="Standard"/>
        <w:ind w:firstLine="540"/>
        <w:jc w:val="both"/>
      </w:pPr>
      <w:r>
        <w:rPr>
          <w:rFonts w:cs="Times New Roman"/>
          <w:lang w:val="ru-RU"/>
        </w:rPr>
        <w:t>69</w:t>
      </w:r>
      <w:r w:rsidR="007E17C0">
        <w:rPr>
          <w:rFonts w:cs="Times New Roman"/>
        </w:rPr>
        <w:t xml:space="preserve">. Межведомственный запрос о представлении документов, указанных в пункте 20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Pr>
            <w:rStyle w:val="Internetlink"/>
            <w:rFonts w:cs="Times New Roman"/>
            <w:color w:val="000000"/>
            <w:u w:val="none"/>
          </w:rPr>
          <w:t>с</w:t>
        </w:r>
      </w:hyperlink>
      <w:hyperlink w:anchor="consultantplus://offline/ref=FE4AF0CF3427A82AAF077E0CE3B12B8927A1973B825A3E0C6197BD5A478298C6A2CA1DF2v2QCD" w:history="1">
        <w:r w:rsidR="007E17C0">
          <w:rPr>
            <w:rStyle w:val="Internetlink"/>
            <w:rFonts w:cs="Times New Roman"/>
            <w:color w:val="000000"/>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Pr>
            <w:rStyle w:val="Internetlink"/>
            <w:rFonts w:cs="Times New Roman"/>
          </w:rPr>
          <w:t>.</w:t>
        </w:r>
      </w:hyperlink>
    </w:p>
    <w:p w:rsidR="003F0C36" w:rsidRDefault="00A739A5" w:rsidP="000C7BF4">
      <w:pPr>
        <w:pStyle w:val="Standard"/>
        <w:ind w:firstLine="540"/>
        <w:jc w:val="both"/>
        <w:rPr>
          <w:rFonts w:cs="Times New Roman"/>
        </w:rPr>
      </w:pPr>
      <w:r>
        <w:rPr>
          <w:rFonts w:cs="Times New Roman"/>
          <w:lang w:val="ru-RU"/>
        </w:rPr>
        <w:t>70</w:t>
      </w:r>
      <w:r w:rsidR="00407653">
        <w:rPr>
          <w:rFonts w:cs="Times New Roman"/>
          <w:lang w:val="ru-RU"/>
        </w:rPr>
        <w:t xml:space="preserve">. </w:t>
      </w:r>
      <w:r w:rsidR="007E17C0">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0C36" w:rsidRPr="00A65ABE" w:rsidRDefault="00A739A5" w:rsidP="000C7BF4">
      <w:pPr>
        <w:ind w:firstLine="567"/>
        <w:jc w:val="both"/>
        <w:rPr>
          <w:rFonts w:cs="Times New Roman"/>
          <w:lang w:val="ru-RU"/>
        </w:rPr>
      </w:pPr>
      <w:r>
        <w:rPr>
          <w:rFonts w:cs="Times New Roman"/>
          <w:lang w:val="ru-RU"/>
        </w:rPr>
        <w:t>71</w:t>
      </w:r>
      <w:r w:rsidR="007E17C0">
        <w:rPr>
          <w:rFonts w:cs="Times New Roman"/>
        </w:rPr>
        <w:t xml:space="preserve">. </w:t>
      </w:r>
      <w:r w:rsidR="00A65ABE" w:rsidRPr="0078523C">
        <w:rPr>
          <w:rFonts w:cs="Times New Roman"/>
        </w:rPr>
        <w:t xml:space="preserve">Ответственный исполнитель уполномоченного органа </w:t>
      </w:r>
      <w:r w:rsidR="00A65ABE">
        <w:rPr>
          <w:rFonts w:cs="Times New Roman"/>
        </w:rPr>
        <w:t xml:space="preserve">в течении  1 рабочего дня с момента получения </w:t>
      </w:r>
      <w:r w:rsidR="00A65ABE" w:rsidRPr="0078523C">
        <w:rPr>
          <w:rFonts w:cs="Times New Roman"/>
        </w:rPr>
        <w:t>ответ</w:t>
      </w:r>
      <w:r w:rsidR="00A65ABE">
        <w:rPr>
          <w:rFonts w:cs="Times New Roman"/>
        </w:rPr>
        <w:t>ов</w:t>
      </w:r>
      <w:r w:rsidR="00A65ABE" w:rsidRPr="0078523C">
        <w:rPr>
          <w:rFonts w:cs="Times New Roman"/>
        </w:rPr>
        <w:t xml:space="preserve"> на межведомственные запросы</w:t>
      </w:r>
      <w:r w:rsidR="00A65ABE">
        <w:rPr>
          <w:rFonts w:cs="Times New Roman"/>
        </w:rPr>
        <w:t xml:space="preserve"> приобщает их к</w:t>
      </w:r>
      <w:r w:rsidR="007D4677">
        <w:rPr>
          <w:rFonts w:cs="Times New Roman"/>
          <w:lang w:val="ru-RU"/>
        </w:rPr>
        <w:t xml:space="preserve"> с</w:t>
      </w:r>
      <w:r w:rsidR="00A65ABE">
        <w:rPr>
          <w:rFonts w:cs="Times New Roman"/>
        </w:rPr>
        <w:t>ответствующему запросу.</w:t>
      </w:r>
    </w:p>
    <w:p w:rsidR="003F0C36" w:rsidRDefault="00A739A5" w:rsidP="000C7BF4">
      <w:pPr>
        <w:pStyle w:val="Standard"/>
        <w:ind w:firstLine="567"/>
        <w:jc w:val="both"/>
        <w:rPr>
          <w:rFonts w:cs="Times New Roman"/>
        </w:rPr>
      </w:pPr>
      <w:r>
        <w:rPr>
          <w:rFonts w:cs="Times New Roman"/>
          <w:lang w:val="ru-RU"/>
        </w:rPr>
        <w:t>72</w:t>
      </w:r>
      <w:r w:rsidR="00407653">
        <w:rPr>
          <w:rFonts w:cs="Times New Roman"/>
          <w:lang w:val="ru-RU"/>
        </w:rPr>
        <w:t xml:space="preserve">. </w:t>
      </w:r>
      <w:r w:rsidR="007E17C0">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Default="00A739A5" w:rsidP="000C7BF4">
      <w:pPr>
        <w:pStyle w:val="Standard"/>
        <w:ind w:firstLine="567"/>
        <w:jc w:val="both"/>
      </w:pPr>
      <w:r>
        <w:rPr>
          <w:rFonts w:cs="Times New Roman"/>
          <w:lang w:val="ru-RU"/>
        </w:rPr>
        <w:t>73</w:t>
      </w:r>
      <w:r w:rsidR="007E17C0">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0C36" w:rsidRPr="00A739A5" w:rsidRDefault="00A739A5" w:rsidP="000C7BF4">
      <w:pPr>
        <w:pStyle w:val="Standard"/>
        <w:ind w:firstLine="567"/>
        <w:jc w:val="both"/>
      </w:pPr>
      <w:r>
        <w:rPr>
          <w:rFonts w:cs="Times New Roman"/>
          <w:lang w:val="ru-RU"/>
        </w:rPr>
        <w:t>74</w:t>
      </w:r>
      <w:r w:rsidR="007E17C0">
        <w:rPr>
          <w:rFonts w:cs="Times New Roman"/>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007E17C0" w:rsidRPr="00A739A5">
        <w:rPr>
          <w:rFonts w:cs="Times New Roman"/>
        </w:rPr>
        <w:t>регистрации поступления ответов в рамках межведомственного взаимодействия.</w:t>
      </w:r>
    </w:p>
    <w:p w:rsidR="003F0C36" w:rsidRPr="00A739A5" w:rsidRDefault="003F0C36">
      <w:pPr>
        <w:pStyle w:val="Standard"/>
        <w:ind w:firstLine="709"/>
        <w:rPr>
          <w:rFonts w:cs="Times New Roman"/>
        </w:rPr>
      </w:pPr>
    </w:p>
    <w:p w:rsidR="003F0C36" w:rsidRPr="00A739A5" w:rsidRDefault="00680B62">
      <w:pPr>
        <w:pStyle w:val="Standard"/>
        <w:ind w:firstLine="540"/>
        <w:jc w:val="center"/>
      </w:pPr>
      <w:r w:rsidRPr="00A739A5">
        <w:rPr>
          <w:rFonts w:cs="Times New Roman"/>
        </w:rPr>
        <w:t>Глава 2</w:t>
      </w:r>
      <w:r w:rsidRPr="00A739A5">
        <w:rPr>
          <w:rFonts w:cs="Times New Roman"/>
          <w:lang w:val="ru-RU"/>
        </w:rPr>
        <w:t>4</w:t>
      </w:r>
      <w:r w:rsidR="007E17C0" w:rsidRPr="00A739A5">
        <w:rPr>
          <w:rFonts w:cs="Times New Roman"/>
        </w:rPr>
        <w:t xml:space="preserve">. </w:t>
      </w:r>
      <w:r w:rsidR="008E2311" w:rsidRPr="00A739A5">
        <w:rPr>
          <w:rFonts w:cs="Times New Roman"/>
          <w:kern w:val="0"/>
          <w:lang w:val="ru-RU" w:bidi="ar-SA"/>
        </w:rPr>
        <w:t>Принятие решения об установлении сервитута на земельный участок либо принятие решения об отказе в установлении сервитута</w:t>
      </w:r>
    </w:p>
    <w:p w:rsidR="003F0C36" w:rsidRDefault="003F0C36">
      <w:pPr>
        <w:pStyle w:val="Standard"/>
        <w:ind w:firstLine="540"/>
        <w:jc w:val="center"/>
        <w:rPr>
          <w:rFonts w:cs="Times New Roman"/>
          <w:color w:val="000000"/>
        </w:rPr>
      </w:pPr>
    </w:p>
    <w:p w:rsidR="003F0C36" w:rsidRDefault="00A739A5">
      <w:pPr>
        <w:pStyle w:val="Standard"/>
        <w:ind w:firstLine="567"/>
        <w:jc w:val="both"/>
        <w:rPr>
          <w:rFonts w:cs="Times New Roman"/>
          <w:color w:val="000000"/>
        </w:rPr>
      </w:pPr>
      <w:r>
        <w:rPr>
          <w:rFonts w:cs="Times New Roman"/>
          <w:color w:val="000000"/>
          <w:lang w:val="ru-RU"/>
        </w:rPr>
        <w:t>75</w:t>
      </w:r>
      <w:r w:rsidR="007E17C0">
        <w:rPr>
          <w:rFonts w:cs="Times New Roman"/>
          <w:color w:val="000000"/>
        </w:rPr>
        <w:t xml:space="preserve">. Основанием для начала административной процедуры является получение </w:t>
      </w:r>
      <w:r w:rsidR="00407653">
        <w:rPr>
          <w:rFonts w:cs="Times New Roman"/>
          <w:color w:val="000000"/>
          <w:lang w:val="ru-RU"/>
        </w:rPr>
        <w:t>ответственным исполнителем</w:t>
      </w:r>
      <w:r w:rsidR="007E17C0">
        <w:rPr>
          <w:rFonts w:cs="Times New Roman"/>
          <w:color w:val="000000"/>
        </w:rPr>
        <w:t xml:space="preserve"> уполномоченного органа документов, указанных в пунктах 17 и 20 настоящего административного регламента.</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Ответственный исполнитель уполномоченног органа</w:t>
      </w:r>
      <w:r w:rsidRPr="008E2311">
        <w:rPr>
          <w:rFonts w:cs="Times New Roman"/>
          <w:kern w:val="0"/>
          <w:lang w:val="ru-RU" w:bidi="ar-SA"/>
        </w:rPr>
        <w:t xml:space="preserve"> в течение двадцати календарных дней со дня получения заявления и прилагаемых к нему документов осуществляет подгото</w:t>
      </w:r>
      <w:r w:rsidRPr="008E2311">
        <w:rPr>
          <w:rFonts w:cs="Times New Roman"/>
          <w:kern w:val="0"/>
          <w:lang w:val="ru-RU" w:bidi="ar-SA"/>
        </w:rPr>
        <w:t>в</w:t>
      </w:r>
      <w:r w:rsidRPr="008E2311">
        <w:rPr>
          <w:rFonts w:cs="Times New Roman"/>
          <w:kern w:val="0"/>
          <w:lang w:val="ru-RU" w:bidi="ar-SA"/>
        </w:rPr>
        <w:t>ку:</w:t>
      </w:r>
    </w:p>
    <w:p w:rsidR="008E2311" w:rsidRPr="008517CF" w:rsidRDefault="008E2311" w:rsidP="008E2311">
      <w:pPr>
        <w:widowControl/>
        <w:suppressAutoHyphens w:val="0"/>
        <w:autoSpaceDE w:val="0"/>
        <w:adjustRightInd w:val="0"/>
        <w:ind w:firstLine="540"/>
        <w:jc w:val="both"/>
        <w:textAlignment w:val="auto"/>
        <w:rPr>
          <w:rFonts w:cs="Times New Roman"/>
          <w:kern w:val="0"/>
          <w:lang w:val="ru-RU" w:bidi="ar-SA"/>
        </w:rPr>
      </w:pPr>
      <w:r w:rsidRPr="008517CF">
        <w:rPr>
          <w:rFonts w:cs="Times New Roman"/>
          <w:kern w:val="0"/>
          <w:lang w:val="ru-RU" w:bidi="ar-SA"/>
        </w:rPr>
        <w:t xml:space="preserve">1) проекта соглашения об установлении сервитута в случае, если указанное в </w:t>
      </w:r>
      <w:hyperlink r:id="rId29" w:history="1">
        <w:r w:rsidRPr="008517CF">
          <w:rPr>
            <w:rFonts w:cs="Times New Roman"/>
            <w:kern w:val="0"/>
            <w:lang w:val="ru-RU" w:bidi="ar-SA"/>
          </w:rPr>
          <w:t>пункте 1 статьи 39.26</w:t>
        </w:r>
      </w:hyperlink>
      <w:r w:rsidRPr="008517CF">
        <w:rPr>
          <w:rFonts w:cs="Times New Roman"/>
          <w:kern w:val="0"/>
          <w:lang w:val="ru-RU" w:bidi="ar-SA"/>
        </w:rPr>
        <w:t xml:space="preserve"> Земельного кодекса Российской Федерации заявление предусматривает уст</w:t>
      </w:r>
      <w:r w:rsidRPr="008517CF">
        <w:rPr>
          <w:rFonts w:cs="Times New Roman"/>
          <w:kern w:val="0"/>
          <w:lang w:val="ru-RU" w:bidi="ar-SA"/>
        </w:rPr>
        <w:t>а</w:t>
      </w:r>
      <w:r w:rsidRPr="008517CF">
        <w:rPr>
          <w:rFonts w:cs="Times New Roman"/>
          <w:kern w:val="0"/>
          <w:lang w:val="ru-RU" w:bidi="ar-SA"/>
        </w:rPr>
        <w:t xml:space="preserve">новление сервитута в отношении всего земельного участка, или в случае, предусмотренном </w:t>
      </w:r>
      <w:hyperlink r:id="rId30" w:history="1">
        <w:r w:rsidRPr="008517CF">
          <w:rPr>
            <w:rFonts w:cs="Times New Roman"/>
            <w:kern w:val="0"/>
            <w:lang w:val="ru-RU" w:bidi="ar-SA"/>
          </w:rPr>
          <w:t>пунктом 4 статьи 39.25</w:t>
        </w:r>
      </w:hyperlink>
      <w:r w:rsidRPr="008517CF">
        <w:rPr>
          <w:rFonts w:cs="Times New Roman"/>
          <w:kern w:val="0"/>
          <w:lang w:val="ru-RU" w:bidi="ar-SA"/>
        </w:rPr>
        <w:t xml:space="preserve"> Земельного кодекса Российской Федерации или промежуточного о</w:t>
      </w:r>
      <w:r w:rsidRPr="008517CF">
        <w:rPr>
          <w:rFonts w:cs="Times New Roman"/>
          <w:kern w:val="0"/>
          <w:lang w:val="ru-RU" w:bidi="ar-SA"/>
        </w:rPr>
        <w:t>т</w:t>
      </w:r>
      <w:r w:rsidRPr="008517CF">
        <w:rPr>
          <w:rFonts w:cs="Times New Roman"/>
          <w:kern w:val="0"/>
          <w:lang w:val="ru-RU" w:bidi="ar-SA"/>
        </w:rPr>
        <w:t>вета;</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lastRenderedPageBreak/>
        <w:t>2) уведомления о возможности заключения соглашения об установлении сервитута в предложенных заявителем границах;</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3)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517CF" w:rsidRPr="007C76F9" w:rsidRDefault="008E2311" w:rsidP="008517CF">
      <w:pPr>
        <w:widowControl/>
        <w:suppressAutoHyphens w:val="0"/>
        <w:autoSpaceDE w:val="0"/>
        <w:adjustRightInd w:val="0"/>
        <w:ind w:firstLine="540"/>
        <w:jc w:val="both"/>
        <w:textAlignment w:val="auto"/>
        <w:rPr>
          <w:rFonts w:cs="Times New Roman"/>
          <w:color w:val="FF0000"/>
          <w:kern w:val="0"/>
          <w:lang w:val="ru-RU" w:bidi="ar-SA"/>
        </w:rPr>
      </w:pPr>
      <w:r w:rsidRPr="008E2311">
        <w:rPr>
          <w:rFonts w:cs="Times New Roman"/>
          <w:kern w:val="0"/>
          <w:lang w:val="ru-RU" w:bidi="ar-SA"/>
        </w:rPr>
        <w:t xml:space="preserve">4) решения об отказе в установлении сервитута с указанием оснований такого отказа, и обеспечивает согласование и подписание указанных документов </w:t>
      </w:r>
      <w:r w:rsidR="008517CF">
        <w:rPr>
          <w:rFonts w:cs="Times New Roman"/>
          <w:kern w:val="0"/>
          <w:lang w:val="ru-RU" w:bidi="ar-SA"/>
        </w:rPr>
        <w:t>главой  Невонского мун</w:t>
      </w:r>
      <w:r w:rsidR="008517CF">
        <w:rPr>
          <w:rFonts w:cs="Times New Roman"/>
          <w:kern w:val="0"/>
          <w:lang w:val="ru-RU" w:bidi="ar-SA"/>
        </w:rPr>
        <w:t>и</w:t>
      </w:r>
      <w:r w:rsidR="008517CF">
        <w:rPr>
          <w:rFonts w:cs="Times New Roman"/>
          <w:kern w:val="0"/>
          <w:lang w:val="ru-RU" w:bidi="ar-SA"/>
        </w:rPr>
        <w:t>ципального образования.</w:t>
      </w:r>
      <w:r w:rsidR="008517CF" w:rsidRPr="007C76F9">
        <w:rPr>
          <w:rFonts w:cs="Times New Roman"/>
          <w:color w:val="FF0000"/>
          <w:lang w:val="ru-RU"/>
        </w:rPr>
        <w:t xml:space="preserve"> </w:t>
      </w:r>
    </w:p>
    <w:p w:rsidR="008E2311" w:rsidRPr="008E2311" w:rsidRDefault="00A739A5" w:rsidP="008E231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76</w:t>
      </w:r>
      <w:r w:rsidR="008E2311" w:rsidRPr="008E2311">
        <w:rPr>
          <w:rFonts w:cs="Times New Roman"/>
          <w:kern w:val="0"/>
          <w:lang w:val="ru-RU" w:bidi="ar-SA"/>
        </w:rPr>
        <w:t>. Соглашение об установлении сервитута в отношении земельного участка должно содержать:</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1) кадастровый номер земельного участка, в отношении которого предполагается уст</w:t>
      </w:r>
      <w:r w:rsidRPr="008E2311">
        <w:rPr>
          <w:rFonts w:cs="Times New Roman"/>
          <w:kern w:val="0"/>
          <w:lang w:val="ru-RU" w:bidi="ar-SA"/>
        </w:rPr>
        <w:t>а</w:t>
      </w:r>
      <w:r w:rsidRPr="008E2311">
        <w:rPr>
          <w:rFonts w:cs="Times New Roman"/>
          <w:kern w:val="0"/>
          <w:lang w:val="ru-RU" w:bidi="ar-SA"/>
        </w:rPr>
        <w:t>новить сервитут;</w:t>
      </w:r>
    </w:p>
    <w:p w:rsidR="008E2311" w:rsidRPr="008517CF"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31" w:history="1">
        <w:r w:rsidRPr="008517CF">
          <w:rPr>
            <w:rFonts w:cs="Times New Roman"/>
            <w:kern w:val="0"/>
            <w:lang w:val="ru-RU" w:bidi="ar-SA"/>
          </w:rPr>
          <w:t>пунктом 4 статьи 39.25</w:t>
        </w:r>
      </w:hyperlink>
      <w:r w:rsidRPr="008517CF">
        <w:rPr>
          <w:rFonts w:cs="Times New Roman"/>
          <w:kern w:val="0"/>
          <w:lang w:val="ru-RU" w:bidi="ar-SA"/>
        </w:rPr>
        <w:t xml:space="preserve"> Земельного кодекса Росси</w:t>
      </w:r>
      <w:r w:rsidRPr="008517CF">
        <w:rPr>
          <w:rFonts w:cs="Times New Roman"/>
          <w:kern w:val="0"/>
          <w:lang w:val="ru-RU" w:bidi="ar-SA"/>
        </w:rPr>
        <w:t>й</w:t>
      </w:r>
      <w:r w:rsidRPr="008517CF">
        <w:rPr>
          <w:rFonts w:cs="Times New Roman"/>
          <w:kern w:val="0"/>
          <w:lang w:val="ru-RU" w:bidi="ar-SA"/>
        </w:rPr>
        <w:t>ской Федерации;</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3) сведения о сторонах соглашения;</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4) цели и основания установления сервитута;</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5) срок действия сервитута;</w:t>
      </w:r>
    </w:p>
    <w:p w:rsidR="008E2311" w:rsidRPr="008517CF"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 xml:space="preserve">6) размер платы, определяемой в порядке, установленном </w:t>
      </w:r>
      <w:hyperlink r:id="rId32" w:history="1">
        <w:r w:rsidRPr="008517CF">
          <w:rPr>
            <w:rFonts w:cs="Times New Roman"/>
            <w:kern w:val="0"/>
            <w:lang w:val="ru-RU" w:bidi="ar-SA"/>
          </w:rPr>
          <w:t>пунктом 2 статьи 39.25</w:t>
        </w:r>
      </w:hyperlink>
      <w:r w:rsidRPr="008517CF">
        <w:rPr>
          <w:rFonts w:cs="Times New Roman"/>
          <w:kern w:val="0"/>
          <w:lang w:val="ru-RU" w:bidi="ar-SA"/>
        </w:rPr>
        <w:t xml:space="preserve"> З</w:t>
      </w:r>
      <w:r w:rsidRPr="008517CF">
        <w:rPr>
          <w:rFonts w:cs="Times New Roman"/>
          <w:kern w:val="0"/>
          <w:lang w:val="ru-RU" w:bidi="ar-SA"/>
        </w:rPr>
        <w:t>е</w:t>
      </w:r>
      <w:r w:rsidRPr="008517CF">
        <w:rPr>
          <w:rFonts w:cs="Times New Roman"/>
          <w:kern w:val="0"/>
          <w:lang w:val="ru-RU" w:bidi="ar-SA"/>
        </w:rPr>
        <w:t>мельного кодекса Российской Федерации;</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7) права лица, в интересах которого установлен сервитут, осуществлять деятельность, в целях обеспечения которой установлен сервитут;</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8) обязанность лица, в интересах которого установлен сервитут, вносить плату по с</w:t>
      </w:r>
      <w:r w:rsidRPr="008E2311">
        <w:rPr>
          <w:rFonts w:cs="Times New Roman"/>
          <w:kern w:val="0"/>
          <w:lang w:val="ru-RU" w:bidi="ar-SA"/>
        </w:rPr>
        <w:t>о</w:t>
      </w:r>
      <w:r w:rsidRPr="008E2311">
        <w:rPr>
          <w:rFonts w:cs="Times New Roman"/>
          <w:kern w:val="0"/>
          <w:lang w:val="ru-RU" w:bidi="ar-SA"/>
        </w:rPr>
        <w:t>глашению;</w:t>
      </w:r>
    </w:p>
    <w:p w:rsidR="008E2311" w:rsidRPr="008E2311" w:rsidRDefault="008E2311" w:rsidP="008E2311">
      <w:pPr>
        <w:widowControl/>
        <w:suppressAutoHyphens w:val="0"/>
        <w:autoSpaceDE w:val="0"/>
        <w:adjustRightInd w:val="0"/>
        <w:ind w:firstLine="540"/>
        <w:jc w:val="both"/>
        <w:textAlignment w:val="auto"/>
        <w:rPr>
          <w:rFonts w:cs="Times New Roman"/>
          <w:kern w:val="0"/>
          <w:lang w:val="ru-RU" w:bidi="ar-SA"/>
        </w:rPr>
      </w:pPr>
      <w:r w:rsidRPr="008E2311">
        <w:rPr>
          <w:rFonts w:cs="Times New Roman"/>
          <w:kern w:val="0"/>
          <w:lang w:val="ru-RU" w:bidi="ar-SA"/>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w:t>
      </w:r>
      <w:r w:rsidRPr="008E2311">
        <w:rPr>
          <w:rFonts w:cs="Times New Roman"/>
          <w:kern w:val="0"/>
          <w:lang w:val="ru-RU" w:bidi="ar-SA"/>
        </w:rPr>
        <w:t>а</w:t>
      </w:r>
      <w:r w:rsidRPr="008E2311">
        <w:rPr>
          <w:rFonts w:cs="Times New Roman"/>
          <w:kern w:val="0"/>
          <w:lang w:val="ru-RU" w:bidi="ar-SA"/>
        </w:rPr>
        <w:t>ния в соответствии с разрешенным использованием.</w:t>
      </w:r>
    </w:p>
    <w:p w:rsidR="008E2311" w:rsidRPr="008E2311" w:rsidRDefault="00A739A5" w:rsidP="008E231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77</w:t>
      </w:r>
      <w:r w:rsidR="008E2311" w:rsidRPr="008E2311">
        <w:rPr>
          <w:rFonts w:cs="Times New Roman"/>
          <w:kern w:val="0"/>
          <w:lang w:val="ru-RU" w:bidi="ar-SA"/>
        </w:rPr>
        <w:t xml:space="preserve">. </w:t>
      </w:r>
      <w:proofErr w:type="gramStart"/>
      <w:r w:rsidR="008E2311" w:rsidRPr="008E2311">
        <w:rPr>
          <w:rFonts w:cs="Times New Roman"/>
          <w:kern w:val="0"/>
          <w:lang w:val="ru-RU" w:bidi="ar-SA"/>
        </w:rPr>
        <w:t>Результатом исполнения административной процедуры является подготовка отве</w:t>
      </w:r>
      <w:r w:rsidR="008E2311" w:rsidRPr="008E2311">
        <w:rPr>
          <w:rFonts w:cs="Times New Roman"/>
          <w:kern w:val="0"/>
          <w:lang w:val="ru-RU" w:bidi="ar-SA"/>
        </w:rPr>
        <w:t>т</w:t>
      </w:r>
      <w:r w:rsidR="008E2311" w:rsidRPr="008E2311">
        <w:rPr>
          <w:rFonts w:cs="Times New Roman"/>
          <w:kern w:val="0"/>
          <w:lang w:val="ru-RU" w:bidi="ar-SA"/>
        </w:rPr>
        <w:t>ственным</w:t>
      </w:r>
      <w:r w:rsidR="008517CF">
        <w:rPr>
          <w:rFonts w:cs="Times New Roman"/>
          <w:kern w:val="0"/>
          <w:lang w:val="ru-RU" w:bidi="ar-SA"/>
        </w:rPr>
        <w:t xml:space="preserve"> исполнителем уполномоченного органа</w:t>
      </w:r>
      <w:r w:rsidR="008E2311" w:rsidRPr="008E2311">
        <w:rPr>
          <w:rFonts w:cs="Times New Roman"/>
          <w:kern w:val="0"/>
          <w:lang w:val="ru-RU" w:bidi="ar-SA"/>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w:t>
      </w:r>
      <w:r w:rsidR="008517CF">
        <w:rPr>
          <w:rFonts w:cs="Times New Roman"/>
          <w:kern w:val="0"/>
          <w:lang w:val="ru-RU" w:bidi="ar-SA"/>
        </w:rPr>
        <w:t>решения</w:t>
      </w:r>
      <w:r w:rsidR="008E2311" w:rsidRPr="008E2311">
        <w:rPr>
          <w:rFonts w:cs="Times New Roman"/>
          <w:kern w:val="0"/>
          <w:lang w:val="ru-RU" w:bidi="ar-SA"/>
        </w:rPr>
        <w:t xml:space="preserve"> об отказе в установлении сервитута.</w:t>
      </w:r>
      <w:proofErr w:type="gramEnd"/>
    </w:p>
    <w:p w:rsidR="008517CF" w:rsidRDefault="008517CF" w:rsidP="008E2311">
      <w:pPr>
        <w:pStyle w:val="Standard"/>
        <w:ind w:firstLine="540"/>
        <w:jc w:val="center"/>
        <w:rPr>
          <w:rFonts w:eastAsia="Calibri" w:cs="Times New Roman"/>
          <w:color w:val="000000"/>
          <w:lang w:val="ru-RU" w:bidi="ar-SA"/>
        </w:rPr>
      </w:pPr>
    </w:p>
    <w:p w:rsidR="003F0C36" w:rsidRPr="00A739A5" w:rsidRDefault="008E2311" w:rsidP="008E2311">
      <w:pPr>
        <w:pStyle w:val="Standard"/>
        <w:ind w:firstLine="540"/>
        <w:jc w:val="center"/>
      </w:pPr>
      <w:r w:rsidRPr="00A739A5">
        <w:rPr>
          <w:rFonts w:eastAsia="Calibri" w:cs="Times New Roman"/>
          <w:lang w:val="ru-RU" w:bidi="ar-SA"/>
        </w:rPr>
        <w:t xml:space="preserve"> </w:t>
      </w:r>
      <w:r w:rsidR="007E17C0" w:rsidRPr="00A739A5">
        <w:rPr>
          <w:rFonts w:eastAsia="Calibri" w:cs="Times New Roman"/>
          <w:lang w:val="ru-RU" w:bidi="ar-SA"/>
        </w:rPr>
        <w:t>Глава 2</w:t>
      </w:r>
      <w:r w:rsidR="008517CF" w:rsidRPr="00A739A5">
        <w:rPr>
          <w:rFonts w:eastAsia="Calibri" w:cs="Times New Roman"/>
          <w:lang w:val="ru-RU" w:bidi="ar-SA"/>
        </w:rPr>
        <w:t>5</w:t>
      </w:r>
      <w:r w:rsidR="007E17C0" w:rsidRPr="00A739A5">
        <w:rPr>
          <w:rFonts w:eastAsia="Calibri" w:cs="Times New Roman"/>
          <w:lang w:val="ru-RU" w:bidi="ar-SA"/>
        </w:rPr>
        <w:t xml:space="preserve">. </w:t>
      </w:r>
      <w:proofErr w:type="gramStart"/>
      <w:r w:rsidR="008517CF" w:rsidRPr="00A739A5">
        <w:rPr>
          <w:rFonts w:cs="Times New Roman"/>
          <w:kern w:val="0"/>
          <w:lang w:val="ru-RU" w:bidi="ar-SA"/>
        </w:rPr>
        <w:t>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roofErr w:type="gramEnd"/>
    </w:p>
    <w:p w:rsidR="003F0C36" w:rsidRPr="00A739A5" w:rsidRDefault="003F0C36">
      <w:pPr>
        <w:pStyle w:val="Standard"/>
        <w:jc w:val="both"/>
      </w:pPr>
    </w:p>
    <w:p w:rsidR="008517CF" w:rsidRPr="008517CF" w:rsidRDefault="00A739A5" w:rsidP="008517CF">
      <w:pPr>
        <w:widowControl/>
        <w:suppressAutoHyphens w:val="0"/>
        <w:autoSpaceDE w:val="0"/>
        <w:adjustRightInd w:val="0"/>
        <w:ind w:firstLine="540"/>
        <w:jc w:val="both"/>
        <w:textAlignment w:val="auto"/>
        <w:rPr>
          <w:rFonts w:cs="Times New Roman"/>
          <w:kern w:val="0"/>
          <w:lang w:val="ru-RU" w:bidi="ar-SA"/>
        </w:rPr>
      </w:pPr>
      <w:r>
        <w:rPr>
          <w:rFonts w:cs="Times New Roman"/>
          <w:color w:val="000000"/>
          <w:lang w:val="ru-RU"/>
        </w:rPr>
        <w:t>78</w:t>
      </w:r>
      <w:r w:rsidR="007E17C0">
        <w:rPr>
          <w:rFonts w:cs="Times New Roman"/>
          <w:color w:val="000000"/>
        </w:rPr>
        <w:t xml:space="preserve">. </w:t>
      </w:r>
      <w:r w:rsidR="008517CF" w:rsidRPr="008517CF">
        <w:rPr>
          <w:rFonts w:cs="Times New Roman"/>
          <w:kern w:val="0"/>
          <w:lang w:val="ru-RU" w:bidi="ar-SA"/>
        </w:rPr>
        <w:t xml:space="preserve">Основанием для начала административной процедуры является подписание </w:t>
      </w:r>
      <w:r w:rsidR="008517CF">
        <w:rPr>
          <w:rFonts w:cs="Times New Roman"/>
          <w:kern w:val="0"/>
          <w:lang w:val="ru-RU" w:bidi="ar-SA"/>
        </w:rPr>
        <w:t xml:space="preserve">главой Невонского муниципального образования </w:t>
      </w:r>
      <w:r w:rsidR="008517CF" w:rsidRPr="008517CF">
        <w:rPr>
          <w:rFonts w:cs="Times New Roman"/>
          <w:kern w:val="0"/>
          <w:lang w:val="ru-RU" w:bidi="ar-SA"/>
        </w:rPr>
        <w:t xml:space="preserve"> уведомления о возможности заключения согл</w:t>
      </w:r>
      <w:r w:rsidR="008517CF" w:rsidRPr="008517CF">
        <w:rPr>
          <w:rFonts w:cs="Times New Roman"/>
          <w:kern w:val="0"/>
          <w:lang w:val="ru-RU" w:bidi="ar-SA"/>
        </w:rPr>
        <w:t>а</w:t>
      </w:r>
      <w:r w:rsidR="008517CF" w:rsidRPr="008517CF">
        <w:rPr>
          <w:rFonts w:cs="Times New Roman"/>
          <w:kern w:val="0"/>
          <w:lang w:val="ru-RU" w:bidi="ar-SA"/>
        </w:rPr>
        <w:t>шения об установлении сервитута в предложенных заявителем границах, предложения о з</w:t>
      </w:r>
      <w:r w:rsidR="008517CF" w:rsidRPr="008517CF">
        <w:rPr>
          <w:rFonts w:cs="Times New Roman"/>
          <w:kern w:val="0"/>
          <w:lang w:val="ru-RU" w:bidi="ar-SA"/>
        </w:rPr>
        <w:t>а</w:t>
      </w:r>
      <w:r w:rsidR="008517CF" w:rsidRPr="008517CF">
        <w:rPr>
          <w:rFonts w:cs="Times New Roman"/>
          <w:kern w:val="0"/>
          <w:lang w:val="ru-RU" w:bidi="ar-SA"/>
        </w:rPr>
        <w:t xml:space="preserve">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w:t>
      </w:r>
      <w:r w:rsidR="008517CF">
        <w:rPr>
          <w:rFonts w:cs="Times New Roman"/>
          <w:kern w:val="0"/>
          <w:lang w:val="ru-RU" w:bidi="ar-SA"/>
        </w:rPr>
        <w:t>решения</w:t>
      </w:r>
      <w:r w:rsidR="008517CF" w:rsidRPr="008517CF">
        <w:rPr>
          <w:rFonts w:cs="Times New Roman"/>
          <w:kern w:val="0"/>
          <w:lang w:val="ru-RU" w:bidi="ar-SA"/>
        </w:rPr>
        <w:t xml:space="preserve"> об отказе в установлении сервитута.</w:t>
      </w:r>
    </w:p>
    <w:p w:rsidR="008517CF" w:rsidRPr="008517CF" w:rsidRDefault="00A739A5" w:rsidP="008517CF">
      <w:pPr>
        <w:widowControl/>
        <w:suppressAutoHyphens w:val="0"/>
        <w:autoSpaceDE w:val="0"/>
        <w:adjustRightInd w:val="0"/>
        <w:ind w:firstLine="540"/>
        <w:jc w:val="both"/>
        <w:textAlignment w:val="auto"/>
        <w:rPr>
          <w:rFonts w:cs="Times New Roman"/>
          <w:kern w:val="0"/>
          <w:lang w:val="ru-RU" w:bidi="ar-SA"/>
        </w:rPr>
      </w:pPr>
      <w:bookmarkStart w:id="0" w:name="Par1"/>
      <w:bookmarkEnd w:id="0"/>
      <w:r>
        <w:rPr>
          <w:rFonts w:cs="Times New Roman"/>
          <w:kern w:val="0"/>
          <w:lang w:val="ru-RU" w:bidi="ar-SA"/>
        </w:rPr>
        <w:t>79</w:t>
      </w:r>
      <w:r w:rsidR="008517CF" w:rsidRPr="008517CF">
        <w:rPr>
          <w:rFonts w:cs="Times New Roman"/>
          <w:kern w:val="0"/>
          <w:lang w:val="ru-RU" w:bidi="ar-SA"/>
        </w:rPr>
        <w:t xml:space="preserve">. </w:t>
      </w:r>
      <w:r w:rsidR="008517CF">
        <w:rPr>
          <w:rFonts w:cs="Times New Roman"/>
          <w:kern w:val="0"/>
          <w:lang w:val="ru-RU" w:bidi="ar-SA"/>
        </w:rPr>
        <w:t>Ответственный исполнитель уполномоченного органа</w:t>
      </w:r>
      <w:r w:rsidR="008517CF" w:rsidRPr="008517CF">
        <w:rPr>
          <w:rFonts w:cs="Times New Roman"/>
          <w:kern w:val="0"/>
          <w:lang w:val="ru-RU" w:bidi="ar-SA"/>
        </w:rPr>
        <w:t xml:space="preserve"> в течение трех календарных дней со дня подписания одного из проектов документов, указанных в </w:t>
      </w:r>
      <w:r w:rsidR="008517CF">
        <w:rPr>
          <w:rFonts w:cs="Times New Roman"/>
          <w:kern w:val="0"/>
          <w:lang w:val="ru-RU" w:bidi="ar-SA"/>
        </w:rPr>
        <w:t xml:space="preserve">пункте </w:t>
      </w:r>
      <w:r>
        <w:rPr>
          <w:rFonts w:cs="Times New Roman"/>
          <w:kern w:val="0"/>
          <w:lang w:val="ru-RU" w:bidi="ar-SA"/>
        </w:rPr>
        <w:t>78</w:t>
      </w:r>
      <w:r w:rsidR="008517CF">
        <w:rPr>
          <w:rFonts w:cs="Times New Roman"/>
          <w:kern w:val="0"/>
          <w:lang w:val="ru-RU" w:bidi="ar-SA"/>
        </w:rPr>
        <w:t xml:space="preserve"> </w:t>
      </w:r>
      <w:r w:rsidR="008517CF" w:rsidRPr="008517CF">
        <w:rPr>
          <w:rFonts w:cs="Times New Roman"/>
          <w:kern w:val="0"/>
          <w:lang w:val="ru-RU" w:bidi="ar-SA"/>
        </w:rPr>
        <w:t xml:space="preserve">настоящего административного регламента, выдает заявителю под роспись указанные документы или </w:t>
      </w:r>
      <w:r w:rsidR="002955F5">
        <w:rPr>
          <w:rFonts w:cs="Times New Roman"/>
          <w:kern w:val="0"/>
          <w:lang w:val="ru-RU" w:bidi="ar-SA"/>
        </w:rPr>
        <w:t xml:space="preserve"> </w:t>
      </w:r>
      <w:r w:rsidR="008517CF" w:rsidRPr="008517CF">
        <w:rPr>
          <w:rFonts w:cs="Times New Roman"/>
          <w:kern w:val="0"/>
          <w:lang w:val="ru-RU" w:bidi="ar-SA"/>
        </w:rPr>
        <w:t>направл</w:t>
      </w:r>
      <w:r w:rsidR="002955F5">
        <w:rPr>
          <w:rFonts w:cs="Times New Roman"/>
          <w:kern w:val="0"/>
          <w:lang w:val="ru-RU" w:bidi="ar-SA"/>
        </w:rPr>
        <w:t>яет</w:t>
      </w:r>
      <w:r w:rsidR="008517CF" w:rsidRPr="008517CF">
        <w:rPr>
          <w:rFonts w:cs="Times New Roman"/>
          <w:kern w:val="0"/>
          <w:lang w:val="ru-RU" w:bidi="ar-SA"/>
        </w:rPr>
        <w:t xml:space="preserve"> его заявителю почтовым отправлением с уведомлением о вручении по адресу, содержащемуся в заявлении об установлении сервитута на земельный участок.</w:t>
      </w:r>
    </w:p>
    <w:p w:rsidR="008517CF" w:rsidRPr="008517CF" w:rsidRDefault="00A739A5" w:rsidP="008517CF">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lastRenderedPageBreak/>
        <w:t>80</w:t>
      </w:r>
      <w:r w:rsidR="008517CF" w:rsidRPr="008517CF">
        <w:rPr>
          <w:rFonts w:cs="Times New Roman"/>
          <w:kern w:val="0"/>
          <w:lang w:val="ru-RU" w:bidi="ar-SA"/>
        </w:rPr>
        <w:t>. Проект соглашения об установлении сервитута, направленный заявителю, должен быть им подписан и представлен в уполномоченный орган не позднее чем в течение тридц</w:t>
      </w:r>
      <w:r w:rsidR="008517CF" w:rsidRPr="008517CF">
        <w:rPr>
          <w:rFonts w:cs="Times New Roman"/>
          <w:kern w:val="0"/>
          <w:lang w:val="ru-RU" w:bidi="ar-SA"/>
        </w:rPr>
        <w:t>а</w:t>
      </w:r>
      <w:r w:rsidR="008517CF" w:rsidRPr="008517CF">
        <w:rPr>
          <w:rFonts w:cs="Times New Roman"/>
          <w:kern w:val="0"/>
          <w:lang w:val="ru-RU" w:bidi="ar-SA"/>
        </w:rPr>
        <w:t>ти дней со дня получения заявителем проекта указанного соглашения.</w:t>
      </w:r>
    </w:p>
    <w:p w:rsidR="003F0C36" w:rsidRPr="008517CF" w:rsidRDefault="008517CF" w:rsidP="002955F5">
      <w:pPr>
        <w:widowControl/>
        <w:suppressAutoHyphens w:val="0"/>
        <w:autoSpaceDE w:val="0"/>
        <w:adjustRightInd w:val="0"/>
        <w:ind w:firstLine="540"/>
        <w:jc w:val="both"/>
        <w:textAlignment w:val="auto"/>
        <w:rPr>
          <w:rFonts w:cs="Times New Roman"/>
          <w:color w:val="000000"/>
          <w:lang w:val="ru-RU"/>
        </w:rPr>
      </w:pPr>
      <w:r w:rsidRPr="008517CF">
        <w:rPr>
          <w:rFonts w:cs="Times New Roman"/>
          <w:kern w:val="0"/>
          <w:lang w:val="ru-RU" w:bidi="ar-SA"/>
        </w:rPr>
        <w:t>8</w:t>
      </w:r>
      <w:r w:rsidR="00A739A5">
        <w:rPr>
          <w:rFonts w:cs="Times New Roman"/>
          <w:kern w:val="0"/>
          <w:lang w:val="ru-RU" w:bidi="ar-SA"/>
        </w:rPr>
        <w:t>1</w:t>
      </w:r>
      <w:r w:rsidRPr="008517CF">
        <w:rPr>
          <w:rFonts w:cs="Times New Roman"/>
          <w:kern w:val="0"/>
          <w:lang w:val="ru-RU" w:bidi="ar-SA"/>
        </w:rPr>
        <w:t xml:space="preserve">. </w:t>
      </w:r>
      <w:proofErr w:type="gramStart"/>
      <w:r w:rsidRPr="008517CF">
        <w:rPr>
          <w:rFonts w:cs="Times New Roman"/>
          <w:kern w:val="0"/>
          <w:lang w:val="ru-RU" w:bidi="ar-SA"/>
        </w:rPr>
        <w:t>Результатом исполнения административной процедуры является направление заяв</w:t>
      </w:r>
      <w:r w:rsidRPr="008517CF">
        <w:rPr>
          <w:rFonts w:cs="Times New Roman"/>
          <w:kern w:val="0"/>
          <w:lang w:val="ru-RU" w:bidi="ar-SA"/>
        </w:rPr>
        <w:t>и</w:t>
      </w:r>
      <w:r w:rsidRPr="008517CF">
        <w:rPr>
          <w:rFonts w:cs="Times New Roman"/>
          <w:kern w:val="0"/>
          <w:lang w:val="ru-RU" w:bidi="ar-SA"/>
        </w:rPr>
        <w:t>телю проекта соглашения об установлении сервитута (или промежуточного ответа: уведо</w:t>
      </w:r>
      <w:r w:rsidRPr="008517CF">
        <w:rPr>
          <w:rFonts w:cs="Times New Roman"/>
          <w:kern w:val="0"/>
          <w:lang w:val="ru-RU" w:bidi="ar-SA"/>
        </w:rPr>
        <w:t>м</w:t>
      </w:r>
      <w:r w:rsidRPr="008517CF">
        <w:rPr>
          <w:rFonts w:cs="Times New Roman"/>
          <w:kern w:val="0"/>
          <w:lang w:val="ru-RU" w:bidi="ar-SA"/>
        </w:rPr>
        <w:t>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roofErr w:type="gramEnd"/>
    </w:p>
    <w:p w:rsidR="006B6958" w:rsidRDefault="006B6958">
      <w:pPr>
        <w:pStyle w:val="Standard"/>
        <w:autoSpaceDE w:val="0"/>
        <w:ind w:firstLine="567"/>
        <w:jc w:val="both"/>
        <w:textAlignment w:val="auto"/>
        <w:rPr>
          <w:rFonts w:eastAsia="Calibri" w:cs="Calibri"/>
          <w:color w:val="000000"/>
          <w:lang w:val="ru-RU" w:eastAsia="ru-RU" w:bidi="ar-SA"/>
        </w:rPr>
      </w:pPr>
    </w:p>
    <w:p w:rsidR="003F0C36" w:rsidRDefault="007E17C0">
      <w:pPr>
        <w:pStyle w:val="Standard"/>
        <w:ind w:firstLine="540"/>
        <w:jc w:val="center"/>
      </w:pPr>
      <w:r>
        <w:rPr>
          <w:rFonts w:cs="Times New Roman"/>
        </w:rPr>
        <w:t xml:space="preserve">Раздел </w:t>
      </w:r>
      <w:r>
        <w:rPr>
          <w:rFonts w:cs="Times New Roman"/>
          <w:lang w:val="en-US"/>
        </w:rPr>
        <w:t>IV</w:t>
      </w:r>
      <w:r>
        <w:rPr>
          <w:rFonts w:cs="Times New Roman"/>
        </w:rPr>
        <w:t>. Формы контроля за исполнением административного регламента</w:t>
      </w:r>
    </w:p>
    <w:p w:rsidR="003F0C36" w:rsidRDefault="003F0C36">
      <w:pPr>
        <w:pStyle w:val="Standard"/>
        <w:ind w:firstLine="540"/>
        <w:rPr>
          <w:rFonts w:cs="Times New Roman"/>
        </w:rPr>
      </w:pPr>
    </w:p>
    <w:p w:rsidR="003F0C36" w:rsidRDefault="00A739A5">
      <w:pPr>
        <w:pStyle w:val="Standard"/>
        <w:ind w:firstLine="540"/>
        <w:jc w:val="center"/>
      </w:pPr>
      <w:r>
        <w:rPr>
          <w:rFonts w:cs="Times New Roman"/>
        </w:rPr>
        <w:t>Глава 2</w:t>
      </w:r>
      <w:r>
        <w:rPr>
          <w:rFonts w:cs="Times New Roman"/>
          <w:lang w:val="ru-RU"/>
        </w:rPr>
        <w:t>6</w:t>
      </w:r>
      <w:r w:rsidR="007E17C0">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w:t>
      </w:r>
      <w:r w:rsidR="007E17C0">
        <w:rPr>
          <w:rFonts w:cs="Times New Roman"/>
          <w:b/>
        </w:rPr>
        <w:t xml:space="preserve"> </w:t>
      </w:r>
      <w:r w:rsidR="007E17C0">
        <w:rPr>
          <w:rFonts w:cs="Times New Roman"/>
        </w:rPr>
        <w:t>услуги, а также принятием ими решений</w:t>
      </w:r>
    </w:p>
    <w:p w:rsidR="003F0C36" w:rsidRDefault="003F0C36">
      <w:pPr>
        <w:pStyle w:val="Standard"/>
        <w:ind w:firstLine="540"/>
        <w:rPr>
          <w:rFonts w:cs="Times New Roman"/>
        </w:rPr>
      </w:pPr>
    </w:p>
    <w:p w:rsidR="003F0C36" w:rsidRDefault="00001DA9">
      <w:pPr>
        <w:pStyle w:val="Standard"/>
        <w:ind w:firstLine="540"/>
        <w:jc w:val="both"/>
        <w:rPr>
          <w:rFonts w:cs="Times New Roman"/>
        </w:rPr>
      </w:pPr>
      <w:r>
        <w:rPr>
          <w:rFonts w:cs="Times New Roman"/>
        </w:rPr>
        <w:t>8</w:t>
      </w:r>
      <w:r>
        <w:rPr>
          <w:rFonts w:cs="Times New Roman"/>
          <w:lang w:val="ru-RU"/>
        </w:rPr>
        <w:t>2</w:t>
      </w:r>
      <w:r w:rsidR="007E17C0">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Default="00001DA9">
      <w:pPr>
        <w:pStyle w:val="Standard"/>
        <w:ind w:firstLine="540"/>
        <w:jc w:val="both"/>
        <w:rPr>
          <w:rFonts w:cs="Times New Roman"/>
        </w:rPr>
      </w:pPr>
      <w:r>
        <w:rPr>
          <w:rFonts w:cs="Times New Roman"/>
        </w:rPr>
        <w:t>8</w:t>
      </w:r>
      <w:r>
        <w:rPr>
          <w:rFonts w:cs="Times New Roman"/>
          <w:lang w:val="ru-RU"/>
        </w:rPr>
        <w:t>3</w:t>
      </w:r>
      <w:r w:rsidR="007E17C0">
        <w:rPr>
          <w:rFonts w:cs="Times New Roman"/>
        </w:rPr>
        <w:t>. Основными задачами текущего контроля являются:</w:t>
      </w:r>
    </w:p>
    <w:p w:rsidR="003F0C36" w:rsidRDefault="007E17C0">
      <w:pPr>
        <w:pStyle w:val="Standard"/>
        <w:ind w:firstLine="540"/>
        <w:jc w:val="both"/>
        <w:rPr>
          <w:rFonts w:cs="Times New Roman"/>
        </w:rPr>
      </w:pPr>
      <w:r>
        <w:rPr>
          <w:rFonts w:cs="Times New Roman"/>
        </w:rPr>
        <w:t>1) обеспечение своевременного и качественного предоставления муниципальной услуги;</w:t>
      </w:r>
    </w:p>
    <w:p w:rsidR="003F0C36" w:rsidRDefault="007E17C0">
      <w:pPr>
        <w:pStyle w:val="Standard"/>
        <w:ind w:firstLine="540"/>
        <w:jc w:val="both"/>
        <w:rPr>
          <w:rFonts w:cs="Times New Roman"/>
        </w:rPr>
      </w:pPr>
      <w:r>
        <w:rPr>
          <w:rFonts w:cs="Times New Roman"/>
        </w:rPr>
        <w:t>2) выявление нарушений в сроках и качестве предоставления муниципальной услуги;</w:t>
      </w:r>
    </w:p>
    <w:p w:rsidR="003F0C36" w:rsidRDefault="007E17C0">
      <w:pPr>
        <w:pStyle w:val="Standard"/>
        <w:ind w:firstLine="540"/>
        <w:jc w:val="both"/>
        <w:rPr>
          <w:rFonts w:cs="Times New Roman"/>
        </w:rPr>
      </w:pPr>
      <w:r>
        <w:rPr>
          <w:rFonts w:cs="Times New Roman"/>
        </w:rPr>
        <w:t>3) выявление и устранение причин и условий, способствующих ненадлежащему предоставлению муниципальной услуги;</w:t>
      </w:r>
    </w:p>
    <w:p w:rsidR="003F0C36" w:rsidRDefault="007E17C0">
      <w:pPr>
        <w:pStyle w:val="Standard"/>
        <w:ind w:firstLine="540"/>
        <w:jc w:val="both"/>
        <w:rPr>
          <w:rFonts w:cs="Times New Roman"/>
        </w:rPr>
      </w:pPr>
      <w:r>
        <w:rPr>
          <w:rFonts w:cs="Times New Roman"/>
        </w:rPr>
        <w:t>4) принятие мер по надлежащему предоставлению муниципальной услуги;</w:t>
      </w:r>
    </w:p>
    <w:p w:rsidR="003F0C36" w:rsidRDefault="00001DA9">
      <w:pPr>
        <w:pStyle w:val="Standard"/>
        <w:ind w:firstLine="540"/>
        <w:jc w:val="both"/>
        <w:rPr>
          <w:rFonts w:cs="Times New Roman"/>
        </w:rPr>
      </w:pPr>
      <w:r>
        <w:rPr>
          <w:rFonts w:cs="Times New Roman"/>
          <w:lang w:val="ru-RU"/>
        </w:rPr>
        <w:t>84</w:t>
      </w:r>
      <w:r w:rsidR="007E17C0">
        <w:rPr>
          <w:rFonts w:cs="Times New Roman"/>
        </w:rPr>
        <w:t>. Текущий контроль осуществляется на постоянной основе.</w:t>
      </w:r>
    </w:p>
    <w:p w:rsidR="003F0C36" w:rsidRDefault="003F0C36">
      <w:pPr>
        <w:pStyle w:val="Standard"/>
        <w:ind w:firstLine="540"/>
        <w:jc w:val="both"/>
        <w:rPr>
          <w:rFonts w:cs="Times New Roman"/>
        </w:rPr>
      </w:pPr>
    </w:p>
    <w:p w:rsidR="003F0C36" w:rsidRDefault="00001DA9" w:rsidP="00B20F39">
      <w:pPr>
        <w:pStyle w:val="Standard"/>
        <w:ind w:firstLine="540"/>
        <w:jc w:val="center"/>
        <w:rPr>
          <w:rFonts w:cs="Times New Roman"/>
        </w:rPr>
      </w:pPr>
      <w:r>
        <w:rPr>
          <w:rFonts w:cs="Times New Roman"/>
        </w:rPr>
        <w:t xml:space="preserve">Глава </w:t>
      </w:r>
      <w:r>
        <w:rPr>
          <w:rFonts w:cs="Times New Roman"/>
          <w:lang w:val="ru-RU"/>
        </w:rPr>
        <w:t>27</w:t>
      </w:r>
      <w:r w:rsidR="007E17C0">
        <w:rPr>
          <w:rFonts w:cs="Times New Roma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C36" w:rsidRDefault="003F0C36">
      <w:pPr>
        <w:pStyle w:val="Standard"/>
        <w:ind w:firstLine="540"/>
        <w:rPr>
          <w:rFonts w:cs="Times New Roman"/>
        </w:rPr>
      </w:pPr>
    </w:p>
    <w:p w:rsidR="003F0C36" w:rsidRDefault="00001DA9">
      <w:pPr>
        <w:pStyle w:val="Standard"/>
        <w:ind w:firstLine="540"/>
        <w:jc w:val="both"/>
      </w:pPr>
      <w:r>
        <w:rPr>
          <w:rFonts w:cs="Times New Roman"/>
          <w:lang w:val="ru-RU"/>
        </w:rPr>
        <w:t>85</w:t>
      </w:r>
      <w:r w:rsidR="007E17C0">
        <w:rPr>
          <w:rFonts w:cs="Times New Roman"/>
        </w:rPr>
        <w:t>.</w:t>
      </w:r>
      <w:r w:rsidR="007E17C0">
        <w:rPr>
          <w:rFonts w:cs="Times New Roman"/>
          <w:lang w:eastAsia="ko-KR"/>
        </w:rPr>
        <w:t> </w:t>
      </w:r>
      <w:r w:rsidR="007E17C0">
        <w:rPr>
          <w:rFonts w:cs="Times New Roman"/>
        </w:rPr>
        <w:t xml:space="preserve">Контроль за полнотой и качеством предоставления </w:t>
      </w:r>
      <w:r w:rsidR="006B6958">
        <w:rPr>
          <w:rFonts w:cs="Times New Roman"/>
          <w:lang w:val="ru-RU"/>
        </w:rPr>
        <w:t>ответственными исполнителями</w:t>
      </w:r>
      <w:r w:rsidR="007E17C0">
        <w:rPr>
          <w:rFonts w:cs="Times New Roman"/>
        </w:rPr>
        <w:t xml:space="preserve"> уполномоченного органа муниципальной услуги осуществляется комиссией.</w:t>
      </w:r>
    </w:p>
    <w:p w:rsidR="003F0C36" w:rsidRDefault="00001DA9">
      <w:pPr>
        <w:pStyle w:val="Standard"/>
        <w:ind w:firstLine="540"/>
        <w:jc w:val="both"/>
        <w:rPr>
          <w:rFonts w:cs="Times New Roman"/>
        </w:rPr>
      </w:pPr>
      <w:r>
        <w:rPr>
          <w:rFonts w:cs="Times New Roman"/>
          <w:lang w:val="ru-RU"/>
        </w:rPr>
        <w:t>86</w:t>
      </w:r>
      <w:r w:rsidR="007E17C0">
        <w:rPr>
          <w:rFonts w:cs="Times New Roman"/>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F0C36" w:rsidRDefault="00001DA9">
      <w:pPr>
        <w:pStyle w:val="Standard"/>
        <w:ind w:firstLine="540"/>
        <w:jc w:val="both"/>
        <w:rPr>
          <w:rFonts w:cs="Times New Roman"/>
        </w:rPr>
      </w:pPr>
      <w:r>
        <w:rPr>
          <w:rFonts w:cs="Times New Roman"/>
          <w:lang w:val="ru-RU"/>
        </w:rPr>
        <w:t>87</w:t>
      </w:r>
      <w:r w:rsidR="007E17C0">
        <w:rPr>
          <w:rFonts w:cs="Times New Roman"/>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01DA9" w:rsidRDefault="00001DA9">
      <w:pPr>
        <w:pStyle w:val="Standard"/>
        <w:ind w:firstLine="540"/>
        <w:jc w:val="both"/>
        <w:rPr>
          <w:rFonts w:cs="Times New Roman"/>
          <w:lang w:val="ru-RU"/>
        </w:rPr>
      </w:pPr>
      <w:r>
        <w:rPr>
          <w:rFonts w:cs="Times New Roman"/>
          <w:lang w:val="ru-RU" w:eastAsia="ko-KR"/>
        </w:rPr>
        <w:t>88</w:t>
      </w:r>
      <w:r w:rsidR="007E17C0">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3F0C36" w:rsidRDefault="00001DA9">
      <w:pPr>
        <w:pStyle w:val="Standard"/>
        <w:ind w:firstLine="540"/>
        <w:jc w:val="both"/>
      </w:pPr>
      <w:r>
        <w:rPr>
          <w:rFonts w:cs="Times New Roman"/>
          <w:lang w:val="ru-RU"/>
        </w:rPr>
        <w:t xml:space="preserve">89. </w:t>
      </w:r>
      <w:r w:rsidR="007E17C0">
        <w:rPr>
          <w:rFonts w:cs="Times New Roman"/>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F0C36" w:rsidRPr="00001DA9" w:rsidRDefault="007E17C0">
      <w:pPr>
        <w:pStyle w:val="Standard"/>
        <w:ind w:firstLine="540"/>
        <w:jc w:val="both"/>
      </w:pPr>
      <w:r>
        <w:rPr>
          <w:rFonts w:cs="Times New Roman"/>
        </w:rPr>
        <w:t xml:space="preserve">По результатам проведения </w:t>
      </w:r>
      <w:r w:rsidR="00001DA9">
        <w:rPr>
          <w:rFonts w:cs="Times New Roman"/>
          <w:lang w:val="ru-RU"/>
        </w:rPr>
        <w:t xml:space="preserve">внеплановой </w:t>
      </w:r>
      <w:r>
        <w:rPr>
          <w:rFonts w:cs="Times New Roman"/>
        </w:rPr>
        <w:t xml:space="preserve">проверки за порядком предоставления </w:t>
      </w:r>
      <w:r w:rsidRPr="00001DA9">
        <w:rPr>
          <w:rFonts w:cs="Times New Roman"/>
        </w:rPr>
        <w:t xml:space="preserve">муниципальной услуги оформляется акт проверки, в котором описываются выявленные </w:t>
      </w:r>
      <w:r w:rsidRPr="00001DA9">
        <w:rPr>
          <w:rFonts w:cs="Times New Roman"/>
        </w:rPr>
        <w:lastRenderedPageBreak/>
        <w:t>недостатки и предложения по их устранению.</w:t>
      </w:r>
    </w:p>
    <w:p w:rsidR="003F0C36" w:rsidRPr="00EC60B4" w:rsidRDefault="007E17C0">
      <w:pPr>
        <w:pStyle w:val="Standard"/>
        <w:ind w:firstLine="540"/>
        <w:jc w:val="both"/>
        <w:rPr>
          <w:lang w:val="ru-RU"/>
        </w:rPr>
      </w:pPr>
      <w:r w:rsidRPr="00001DA9">
        <w:rPr>
          <w:rFonts w:cs="Times New Roman"/>
        </w:rPr>
        <w:t xml:space="preserve">Заявитель уведомляется о результатах </w:t>
      </w:r>
      <w:r w:rsidR="00001DA9" w:rsidRPr="00001DA9">
        <w:rPr>
          <w:rFonts w:cs="Times New Roman"/>
          <w:lang w:val="ru-RU"/>
        </w:rPr>
        <w:t xml:space="preserve">проведения внеплановой </w:t>
      </w:r>
      <w:r w:rsidRPr="00001DA9">
        <w:rPr>
          <w:rFonts w:cs="Times New Roman"/>
        </w:rPr>
        <w:t>проверки в течение 10 календарных дней со дня принятия соответствующего решения.</w:t>
      </w:r>
      <w:r w:rsidR="00EC60B4">
        <w:rPr>
          <w:rFonts w:cs="Times New Roman"/>
          <w:lang w:val="ru-RU"/>
        </w:rPr>
        <w:t xml:space="preserve"> Уведомление  направляется заявителю </w:t>
      </w:r>
      <w:r w:rsidR="00EC60B4" w:rsidRPr="008517CF">
        <w:rPr>
          <w:rFonts w:cs="Times New Roman"/>
          <w:kern w:val="0"/>
          <w:lang w:val="ru-RU" w:bidi="ar-SA"/>
        </w:rPr>
        <w:t xml:space="preserve">почтовым отправлением с уведомлением о вручении по адресу, содержащемуся в </w:t>
      </w:r>
      <w:r w:rsidR="00EC60B4">
        <w:rPr>
          <w:rFonts w:cs="Times New Roman"/>
          <w:kern w:val="0"/>
          <w:lang w:val="ru-RU" w:bidi="ar-SA"/>
        </w:rPr>
        <w:t>обращении о проведении внеплановой  проверке.</w:t>
      </w:r>
    </w:p>
    <w:p w:rsidR="003F0C36" w:rsidRPr="00EC79B6" w:rsidRDefault="00001DA9">
      <w:pPr>
        <w:pStyle w:val="Standard"/>
        <w:ind w:firstLine="540"/>
        <w:jc w:val="both"/>
      </w:pPr>
      <w:r w:rsidRPr="00EC79B6">
        <w:rPr>
          <w:rFonts w:cs="Times New Roman"/>
          <w:lang w:val="ru-RU"/>
        </w:rPr>
        <w:t>90</w:t>
      </w:r>
      <w:r w:rsidR="007E17C0" w:rsidRPr="00EC79B6">
        <w:rPr>
          <w:rFonts w:cs="Times New Roman"/>
        </w:rPr>
        <w:t xml:space="preserve">. Внеплановые проверки осуществляются по решению руководителя </w:t>
      </w:r>
      <w:r w:rsidR="007E17C0" w:rsidRPr="00EC79B6">
        <w:rPr>
          <w:rFonts w:cs="Times New Roman"/>
          <w:lang w:eastAsia="ko-KR"/>
        </w:rPr>
        <w:t>у</w:t>
      </w:r>
      <w:r w:rsidR="007E17C0" w:rsidRPr="00EC79B6">
        <w:rPr>
          <w:rFonts w:cs="Times New Roman"/>
        </w:rPr>
        <w:t>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F0C36" w:rsidRDefault="00EC79B6">
      <w:pPr>
        <w:pStyle w:val="Standard"/>
        <w:ind w:firstLine="540"/>
        <w:jc w:val="both"/>
      </w:pPr>
      <w:r>
        <w:rPr>
          <w:rFonts w:cs="Times New Roman"/>
        </w:rPr>
        <w:t>9</w:t>
      </w:r>
      <w:r>
        <w:rPr>
          <w:rFonts w:cs="Times New Roman"/>
          <w:lang w:val="ru-RU"/>
        </w:rPr>
        <w:t>1</w:t>
      </w:r>
      <w:r w:rsidR="007E17C0">
        <w:rPr>
          <w:rFonts w:cs="Times New Roman"/>
        </w:rPr>
        <w:t xml:space="preserve">. Плановые проверки осуществляются на основании полугодовых или годовых планов работы </w:t>
      </w:r>
      <w:r w:rsidR="007E17C0">
        <w:rPr>
          <w:rFonts w:cs="Times New Roman"/>
          <w:lang w:eastAsia="ko-KR"/>
        </w:rPr>
        <w:t>у</w:t>
      </w:r>
      <w:r w:rsidR="007E17C0">
        <w:rPr>
          <w:rFonts w:cs="Times New Roman"/>
        </w:rPr>
        <w:t>полномоченного органа.</w:t>
      </w:r>
    </w:p>
    <w:p w:rsidR="003F0C36" w:rsidRDefault="00EC79B6">
      <w:pPr>
        <w:pStyle w:val="Standard"/>
        <w:ind w:firstLine="540"/>
        <w:jc w:val="both"/>
      </w:pPr>
      <w:r>
        <w:rPr>
          <w:rFonts w:cs="Times New Roman"/>
        </w:rPr>
        <w:t>9</w:t>
      </w:r>
      <w:r>
        <w:rPr>
          <w:rFonts w:cs="Times New Roman"/>
          <w:lang w:val="ru-RU"/>
        </w:rPr>
        <w:t>2</w:t>
      </w:r>
      <w:r w:rsidR="007E17C0">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Default="003F0C36">
      <w:pPr>
        <w:pStyle w:val="Standard"/>
        <w:ind w:firstLine="540"/>
        <w:jc w:val="both"/>
        <w:rPr>
          <w:rFonts w:cs="Times New Roman"/>
        </w:rPr>
      </w:pPr>
    </w:p>
    <w:p w:rsidR="003F0C36" w:rsidRDefault="007E17C0">
      <w:pPr>
        <w:pStyle w:val="Standard"/>
        <w:ind w:firstLine="540"/>
        <w:jc w:val="center"/>
        <w:rPr>
          <w:rFonts w:cs="Times New Roman"/>
        </w:rPr>
      </w:pPr>
      <w:r>
        <w:rPr>
          <w:rFonts w:cs="Times New Roman"/>
        </w:rPr>
        <w:t xml:space="preserve">Глава </w:t>
      </w:r>
      <w:r w:rsidR="00EC79B6">
        <w:rPr>
          <w:rFonts w:cs="Times New Roman"/>
          <w:lang w:val="ru-RU"/>
        </w:rPr>
        <w:t>28</w:t>
      </w:r>
      <w:r>
        <w:rPr>
          <w:rFonts w:cs="Times New Roman"/>
        </w:rPr>
        <w:t xml:space="preserve">. Ответственность </w:t>
      </w:r>
      <w:r w:rsidR="006B6958">
        <w:rPr>
          <w:rFonts w:cs="Times New Roman"/>
          <w:lang w:val="ru-RU"/>
        </w:rPr>
        <w:t>ответственных исполнителей</w:t>
      </w:r>
      <w:r>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Default="003F0C36">
      <w:pPr>
        <w:pStyle w:val="Standard"/>
        <w:ind w:firstLine="540"/>
        <w:rPr>
          <w:rFonts w:cs="Times New Roman"/>
        </w:rPr>
      </w:pPr>
    </w:p>
    <w:p w:rsidR="003F0C36" w:rsidRDefault="00EC79B6">
      <w:pPr>
        <w:pStyle w:val="Standard"/>
        <w:ind w:firstLine="540"/>
        <w:jc w:val="both"/>
        <w:rPr>
          <w:rFonts w:cs="Times New Roman"/>
        </w:rPr>
      </w:pPr>
      <w:r>
        <w:rPr>
          <w:rFonts w:cs="Times New Roman"/>
          <w:lang w:val="ru-RU"/>
        </w:rPr>
        <w:t>93</w:t>
      </w:r>
      <w:r w:rsidR="007E17C0">
        <w:rPr>
          <w:rFonts w:cs="Times New Roman"/>
        </w:rPr>
        <w:t>.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Default="00EC79B6">
      <w:pPr>
        <w:pStyle w:val="Standard"/>
        <w:ind w:firstLine="540"/>
        <w:jc w:val="both"/>
        <w:rPr>
          <w:rFonts w:cs="Times New Roman"/>
        </w:rPr>
      </w:pPr>
      <w:r>
        <w:rPr>
          <w:rFonts w:cs="Times New Roman"/>
          <w:lang w:val="ru-RU"/>
        </w:rPr>
        <w:t>94</w:t>
      </w:r>
      <w:r w:rsidR="007E17C0">
        <w:rPr>
          <w:rFonts w:cs="Times New Roman"/>
        </w:rPr>
        <w:t>.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 xml:space="preserve"> Глава </w:t>
      </w:r>
      <w:r w:rsidR="00EC79B6">
        <w:rPr>
          <w:rFonts w:cs="Times New Roman"/>
          <w:lang w:val="ru-RU"/>
        </w:rPr>
        <w:t>29</w:t>
      </w:r>
      <w:r>
        <w:rPr>
          <w:rFonts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C36" w:rsidRDefault="003F0C36">
      <w:pPr>
        <w:pStyle w:val="Standard"/>
        <w:ind w:firstLine="540"/>
        <w:rPr>
          <w:rFonts w:cs="Times New Roman"/>
        </w:rPr>
      </w:pPr>
    </w:p>
    <w:p w:rsidR="003F0C36" w:rsidRDefault="00EC79B6">
      <w:pPr>
        <w:pStyle w:val="Standard"/>
        <w:ind w:firstLine="540"/>
        <w:jc w:val="both"/>
        <w:rPr>
          <w:rFonts w:cs="Times New Roman"/>
        </w:rPr>
      </w:pPr>
      <w:r>
        <w:rPr>
          <w:rFonts w:cs="Times New Roman"/>
          <w:lang w:val="ru-RU"/>
        </w:rPr>
        <w:t>95</w:t>
      </w:r>
      <w:r w:rsidR="007E17C0">
        <w:rPr>
          <w:rFonts w:cs="Times New Roman"/>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Default="007E17C0">
      <w:pPr>
        <w:pStyle w:val="Standard"/>
        <w:ind w:firstLine="540"/>
        <w:jc w:val="both"/>
        <w:rPr>
          <w:rFonts w:cs="Times New Roman"/>
        </w:rPr>
      </w:pPr>
      <w:r>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Default="007E17C0">
      <w:pPr>
        <w:pStyle w:val="Standard"/>
        <w:ind w:firstLine="540"/>
        <w:jc w:val="both"/>
        <w:rPr>
          <w:rFonts w:cs="Times New Roman"/>
        </w:rPr>
      </w:pPr>
      <w:r>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Default="007E17C0">
      <w:pPr>
        <w:pStyle w:val="Standard"/>
        <w:ind w:firstLine="540"/>
        <w:jc w:val="both"/>
        <w:rPr>
          <w:rFonts w:cs="Times New Roman"/>
        </w:rPr>
      </w:pPr>
      <w:r>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Default="00EC79B6">
      <w:pPr>
        <w:pStyle w:val="Standard"/>
        <w:ind w:firstLine="540"/>
        <w:jc w:val="both"/>
        <w:rPr>
          <w:rFonts w:cs="Times New Roman"/>
        </w:rPr>
      </w:pPr>
      <w:r>
        <w:rPr>
          <w:rFonts w:cs="Times New Roman"/>
          <w:lang w:val="ru-RU"/>
        </w:rPr>
        <w:t>96</w:t>
      </w:r>
      <w:r w:rsidR="007E17C0">
        <w:rPr>
          <w:rFonts w:cs="Times New Roman"/>
        </w:rPr>
        <w:t>. Информацию, указанную в пункте 102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Default="00EC79B6">
      <w:pPr>
        <w:pStyle w:val="Standard"/>
        <w:ind w:firstLine="540"/>
        <w:jc w:val="both"/>
        <w:rPr>
          <w:rFonts w:cs="Times New Roman"/>
        </w:rPr>
      </w:pPr>
      <w:r>
        <w:rPr>
          <w:rFonts w:cs="Times New Roman"/>
          <w:lang w:val="ru-RU"/>
        </w:rPr>
        <w:t>97</w:t>
      </w:r>
      <w:r w:rsidR="007E17C0">
        <w:rPr>
          <w:rFonts w:cs="Times New Roman"/>
        </w:rPr>
        <w:t>. Срок рассмотрения обращений со стороны граждан, их объединений и организаций составляет 30 календарных дней с момента их регистрации.</w:t>
      </w:r>
    </w:p>
    <w:p w:rsidR="003F0C36" w:rsidRDefault="007E17C0">
      <w:pPr>
        <w:pStyle w:val="Standard"/>
        <w:ind w:firstLine="540"/>
        <w:jc w:val="both"/>
        <w:rPr>
          <w:rFonts w:cs="Times New Roman"/>
        </w:rPr>
      </w:pPr>
      <w:r>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Default="00EC79B6">
      <w:pPr>
        <w:pStyle w:val="Standard"/>
        <w:ind w:firstLine="540"/>
        <w:jc w:val="both"/>
        <w:rPr>
          <w:rFonts w:cs="Times New Roman"/>
        </w:rPr>
      </w:pPr>
      <w:r>
        <w:rPr>
          <w:rFonts w:cs="Times New Roman"/>
          <w:lang w:val="ru-RU"/>
        </w:rPr>
        <w:t>98</w:t>
      </w:r>
      <w:r w:rsidR="007E17C0">
        <w:rPr>
          <w:rFonts w:cs="Times New Roman"/>
        </w:rPr>
        <w:t>. Контроль за предоставлением муниципальной услуги осуществляется в соответствии с действующим законодательством.</w:t>
      </w:r>
    </w:p>
    <w:p w:rsidR="003F0C36" w:rsidRDefault="003F0C36">
      <w:pPr>
        <w:pStyle w:val="Standard"/>
        <w:ind w:firstLine="540"/>
        <w:rPr>
          <w:rFonts w:cs="Times New Roman"/>
        </w:rPr>
      </w:pPr>
    </w:p>
    <w:p w:rsidR="003F0C36" w:rsidRDefault="007E17C0">
      <w:pPr>
        <w:pStyle w:val="Standard"/>
        <w:ind w:firstLine="540"/>
        <w:jc w:val="center"/>
      </w:pPr>
      <w:r>
        <w:rPr>
          <w:rFonts w:cs="Times New Roman"/>
        </w:rPr>
        <w:lastRenderedPageBreak/>
        <w:t xml:space="preserve">Раздел </w:t>
      </w:r>
      <w:r>
        <w:rPr>
          <w:rFonts w:cs="Times New Roman"/>
          <w:lang w:val="en-US"/>
        </w:rPr>
        <w:t>V</w:t>
      </w:r>
      <w:r>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F0C36" w:rsidRDefault="003F0C36">
      <w:pPr>
        <w:pStyle w:val="Standard"/>
        <w:ind w:firstLine="540"/>
        <w:jc w:val="center"/>
        <w:rPr>
          <w:rFonts w:cs="Times New Roman"/>
        </w:rPr>
      </w:pPr>
    </w:p>
    <w:p w:rsidR="003F0C36" w:rsidRDefault="007E17C0">
      <w:pPr>
        <w:pStyle w:val="Standard"/>
        <w:ind w:firstLine="540"/>
        <w:jc w:val="center"/>
        <w:rPr>
          <w:rFonts w:cs="Times New Roman"/>
        </w:rPr>
      </w:pPr>
      <w:r>
        <w:rPr>
          <w:rFonts w:cs="Times New Roman"/>
        </w:rPr>
        <w:t xml:space="preserve">Глава </w:t>
      </w:r>
      <w:r w:rsidR="00EC79B6">
        <w:rPr>
          <w:rFonts w:cs="Times New Roman"/>
          <w:lang w:val="ru-RU"/>
        </w:rPr>
        <w:t>30</w:t>
      </w:r>
      <w:r>
        <w:rPr>
          <w:rFonts w:cs="Times New Roman"/>
        </w:rPr>
        <w:t xml:space="preserve">. Обжалование решений и действий (бездействия) уполномоченного органа, а также </w:t>
      </w:r>
      <w:r w:rsidR="006B6958">
        <w:rPr>
          <w:rFonts w:cs="Times New Roman"/>
          <w:lang w:val="ru-RU"/>
        </w:rPr>
        <w:t>ответственных исполнителей</w:t>
      </w:r>
      <w:r>
        <w:rPr>
          <w:rFonts w:cs="Times New Roman"/>
        </w:rPr>
        <w:t xml:space="preserve"> уполномоченного органа</w:t>
      </w:r>
    </w:p>
    <w:p w:rsidR="003F0C36" w:rsidRDefault="003F0C36">
      <w:pPr>
        <w:pStyle w:val="Standard"/>
        <w:ind w:firstLine="540"/>
        <w:rPr>
          <w:rFonts w:cs="Times New Roman"/>
        </w:rPr>
      </w:pPr>
    </w:p>
    <w:p w:rsidR="003F0C36" w:rsidRDefault="00EC79B6">
      <w:pPr>
        <w:pStyle w:val="Standard"/>
        <w:ind w:firstLine="540"/>
        <w:jc w:val="both"/>
        <w:rPr>
          <w:rFonts w:cs="Times New Roman"/>
        </w:rPr>
      </w:pPr>
      <w:r>
        <w:rPr>
          <w:rFonts w:cs="Times New Roman"/>
          <w:lang w:val="ru-RU"/>
        </w:rPr>
        <w:t>99</w:t>
      </w:r>
      <w:r w:rsidR="007E17C0">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Default="00EC79B6">
      <w:pPr>
        <w:pStyle w:val="Standard"/>
        <w:ind w:firstLine="540"/>
        <w:jc w:val="both"/>
        <w:rPr>
          <w:rFonts w:cs="Times New Roman"/>
        </w:rPr>
      </w:pPr>
      <w:r>
        <w:rPr>
          <w:rFonts w:cs="Times New Roman"/>
          <w:lang w:val="ru-RU"/>
        </w:rPr>
        <w:t>100</w:t>
      </w:r>
      <w:r w:rsidR="007E17C0">
        <w:rPr>
          <w:rFonts w:cs="Times New Roman"/>
        </w:rPr>
        <w:t>. 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3F0C36" w:rsidRDefault="00EC79B6">
      <w:pPr>
        <w:pStyle w:val="Standard"/>
        <w:ind w:firstLine="540"/>
        <w:jc w:val="both"/>
        <w:rPr>
          <w:rFonts w:cs="Times New Roman"/>
        </w:rPr>
      </w:pPr>
      <w:r>
        <w:rPr>
          <w:rFonts w:cs="Times New Roman"/>
        </w:rPr>
        <w:t>10</w:t>
      </w:r>
      <w:r>
        <w:rPr>
          <w:rFonts w:cs="Times New Roman"/>
          <w:lang w:val="ru-RU"/>
        </w:rPr>
        <w:t>1</w:t>
      </w:r>
      <w:r w:rsidR="007E17C0">
        <w:rPr>
          <w:rFonts w:cs="Times New Roman"/>
        </w:rPr>
        <w:t>. Информацию о порядке о порядке подачи и рассмотрении жалобы заявители могут получить:</w:t>
      </w:r>
    </w:p>
    <w:p w:rsidR="003F0C36" w:rsidRDefault="007E17C0">
      <w:pPr>
        <w:pStyle w:val="Standard"/>
        <w:ind w:firstLine="540"/>
        <w:jc w:val="both"/>
        <w:rPr>
          <w:rFonts w:cs="Times New Roman"/>
        </w:rPr>
      </w:pPr>
      <w:r>
        <w:rPr>
          <w:rFonts w:cs="Times New Roman"/>
        </w:rPr>
        <w:t>1) на стендах, расположенных в помещениях, занимаемых Администрацией;</w:t>
      </w:r>
    </w:p>
    <w:p w:rsidR="003F0C36" w:rsidRDefault="007E17C0">
      <w:pPr>
        <w:pStyle w:val="Standard"/>
        <w:ind w:firstLine="540"/>
        <w:jc w:val="both"/>
        <w:rPr>
          <w:rFonts w:cs="Times New Roman"/>
        </w:rPr>
      </w:pPr>
      <w:r>
        <w:rPr>
          <w:rFonts w:cs="Times New Roman"/>
        </w:rPr>
        <w:t>2) на официальном сайте Администрации -</w:t>
      </w:r>
      <w:r w:rsidR="006B6958">
        <w:rPr>
          <w:rFonts w:cs="Times New Roman"/>
          <w:lang w:val="ru-RU"/>
        </w:rPr>
        <w:t xml:space="preserve"> </w:t>
      </w:r>
      <w:r w:rsidR="006B6958" w:rsidRPr="007E17C0">
        <w:rPr>
          <w:rFonts w:cs="Times New Roman"/>
          <w:lang w:val="en-US"/>
        </w:rPr>
        <w:t>www</w:t>
      </w:r>
      <w:r w:rsidR="006B6958" w:rsidRPr="007E17C0">
        <w:rPr>
          <w:rFonts w:cs="Times New Roman"/>
        </w:rPr>
        <w:t>//</w:t>
      </w:r>
      <w:r w:rsidR="006B6958">
        <w:rPr>
          <w:rFonts w:cs="Times New Roman"/>
          <w:lang w:val="en-US"/>
        </w:rPr>
        <w:t>nevon</w:t>
      </w:r>
      <w:r w:rsidR="006B6958" w:rsidRPr="007E17C0">
        <w:rPr>
          <w:rFonts w:cs="Times New Roman"/>
          <w:lang w:val="ru-RU"/>
        </w:rPr>
        <w:t>.</w:t>
      </w:r>
      <w:r w:rsidR="006B6958">
        <w:rPr>
          <w:rFonts w:cs="Times New Roman"/>
          <w:lang w:val="en-US"/>
        </w:rPr>
        <w:t>adm</w:t>
      </w:r>
      <w:r w:rsidR="006B6958" w:rsidRPr="007E17C0">
        <w:rPr>
          <w:rFonts w:cs="Times New Roman"/>
          <w:lang w:val="ru-RU"/>
        </w:rPr>
        <w:t>@</w:t>
      </w:r>
      <w:r w:rsidR="006B6958">
        <w:rPr>
          <w:rFonts w:cs="Times New Roman"/>
          <w:lang w:val="en-US"/>
        </w:rPr>
        <w:t>rambler</w:t>
      </w:r>
      <w:r w:rsidR="006B6958" w:rsidRPr="007E17C0">
        <w:rPr>
          <w:rFonts w:cs="Times New Roman"/>
          <w:lang w:val="ru-RU"/>
        </w:rPr>
        <w:t>.</w:t>
      </w:r>
      <w:r w:rsidR="006B6958">
        <w:rPr>
          <w:rFonts w:cs="Times New Roman"/>
          <w:lang w:val="en-US"/>
        </w:rPr>
        <w:t>ru</w:t>
      </w:r>
      <w:r>
        <w:rPr>
          <w:rFonts w:cs="Times New Roman"/>
        </w:rPr>
        <w:t>;</w:t>
      </w:r>
    </w:p>
    <w:p w:rsidR="003F0C36" w:rsidRDefault="007E17C0">
      <w:pPr>
        <w:pStyle w:val="Standard"/>
        <w:ind w:firstLine="540"/>
        <w:jc w:val="both"/>
        <w:rPr>
          <w:rFonts w:cs="Times New Roman"/>
        </w:rPr>
      </w:pPr>
      <w:r>
        <w:rPr>
          <w:rFonts w:cs="Times New Roman"/>
        </w:rPr>
        <w:t>3) посредством Портала.</w:t>
      </w:r>
    </w:p>
    <w:p w:rsidR="003F0C36" w:rsidRDefault="007E17C0">
      <w:pPr>
        <w:pStyle w:val="Standard"/>
        <w:ind w:firstLine="540"/>
        <w:jc w:val="both"/>
        <w:rPr>
          <w:rFonts w:cs="Times New Roman"/>
        </w:rPr>
      </w:pPr>
      <w:r>
        <w:rPr>
          <w:rFonts w:cs="Times New Roman"/>
        </w:rPr>
        <w:t>Заявитель может обратиться с жалобой, в том числе в следующих случаях:</w:t>
      </w:r>
    </w:p>
    <w:p w:rsidR="003F0C36" w:rsidRDefault="007E17C0">
      <w:pPr>
        <w:pStyle w:val="Standard"/>
        <w:ind w:firstLine="540"/>
        <w:jc w:val="both"/>
        <w:rPr>
          <w:rFonts w:cs="Times New Roman"/>
        </w:rPr>
      </w:pPr>
      <w:r>
        <w:rPr>
          <w:rFonts w:cs="Times New Roman"/>
        </w:rPr>
        <w:t>1) нарушения срока регистрации заявления о предоставлении муниципальной услуги;</w:t>
      </w:r>
    </w:p>
    <w:p w:rsidR="003F0C36" w:rsidRDefault="007E17C0">
      <w:pPr>
        <w:pStyle w:val="Standard"/>
        <w:ind w:firstLine="540"/>
        <w:jc w:val="both"/>
        <w:rPr>
          <w:rFonts w:cs="Times New Roman"/>
        </w:rPr>
      </w:pPr>
      <w:r>
        <w:rPr>
          <w:rFonts w:cs="Times New Roman"/>
        </w:rPr>
        <w:t>2) нарушения срока регистрации заявления о предоставлении  муниципальной услуги;</w:t>
      </w:r>
    </w:p>
    <w:p w:rsidR="003F0C36" w:rsidRDefault="007E17C0">
      <w:pPr>
        <w:pStyle w:val="Standard"/>
        <w:ind w:firstLine="540"/>
        <w:jc w:val="both"/>
        <w:rPr>
          <w:rFonts w:cs="Times New Roman"/>
        </w:rPr>
      </w:pPr>
      <w:r>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Default="007E17C0">
      <w:pPr>
        <w:pStyle w:val="Standard"/>
        <w:ind w:firstLine="540"/>
        <w:jc w:val="both"/>
        <w:rPr>
          <w:rFonts w:cs="Times New Roman"/>
        </w:rPr>
      </w:pPr>
      <w:r>
        <w:rPr>
          <w:rFonts w:cs="Times New Roman"/>
        </w:rPr>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Default="007E17C0">
      <w:pPr>
        <w:pStyle w:val="Standard"/>
        <w:ind w:firstLine="540"/>
        <w:jc w:val="both"/>
        <w:rPr>
          <w:rFonts w:cs="Times New Roman"/>
        </w:rPr>
      </w:pPr>
      <w:r>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Default="007E17C0">
      <w:pPr>
        <w:pStyle w:val="Standard"/>
        <w:ind w:firstLine="540"/>
        <w:jc w:val="both"/>
        <w:rPr>
          <w:rFonts w:cs="Times New Roman"/>
        </w:rPr>
      </w:pPr>
      <w:r>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Default="007E17C0">
      <w:pPr>
        <w:pStyle w:val="Standard"/>
        <w:ind w:firstLine="540"/>
        <w:jc w:val="both"/>
        <w:rPr>
          <w:rFonts w:cs="Times New Roman"/>
        </w:rPr>
      </w:pPr>
      <w:r>
        <w:rPr>
          <w:rFonts w:cs="Times New Roman"/>
        </w:rPr>
        <w:t>7)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C36" w:rsidRDefault="00EC79B6">
      <w:pPr>
        <w:pStyle w:val="Standard"/>
        <w:ind w:firstLine="540"/>
        <w:jc w:val="both"/>
        <w:rPr>
          <w:rFonts w:cs="Times New Roman"/>
        </w:rPr>
      </w:pPr>
      <w:r>
        <w:rPr>
          <w:rFonts w:cs="Times New Roman"/>
        </w:rPr>
        <w:t>10</w:t>
      </w:r>
      <w:r>
        <w:rPr>
          <w:rFonts w:cs="Times New Roman"/>
          <w:lang w:val="ru-RU"/>
        </w:rPr>
        <w:t>2</w:t>
      </w:r>
      <w:r w:rsidR="007E17C0">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Default="007E17C0">
      <w:pPr>
        <w:pStyle w:val="Standard"/>
        <w:ind w:firstLine="540"/>
        <w:jc w:val="both"/>
        <w:rPr>
          <w:rFonts w:cs="Times New Roman"/>
        </w:rPr>
      </w:pPr>
      <w:r>
        <w:rPr>
          <w:rFonts w:cs="Times New Roman"/>
        </w:rPr>
        <w:t>1) лично по адресу:</w:t>
      </w:r>
    </w:p>
    <w:p w:rsidR="003F0C36" w:rsidRDefault="007E17C0">
      <w:pPr>
        <w:pStyle w:val="Standard"/>
        <w:ind w:firstLine="540"/>
        <w:jc w:val="both"/>
        <w:rPr>
          <w:rFonts w:cs="Times New Roman"/>
        </w:rPr>
      </w:pPr>
      <w:r>
        <w:rPr>
          <w:rFonts w:cs="Times New Roman"/>
        </w:rPr>
        <w:t>Иркутская область, Усть-Илимск</w:t>
      </w:r>
      <w:r w:rsidR="006B6958">
        <w:rPr>
          <w:rFonts w:cs="Times New Roman"/>
          <w:lang w:val="ru-RU"/>
        </w:rPr>
        <w:t>ий район, п. Невон</w:t>
      </w:r>
      <w:r>
        <w:rPr>
          <w:rFonts w:cs="Times New Roman"/>
        </w:rPr>
        <w:t xml:space="preserve">, ул. </w:t>
      </w:r>
      <w:r w:rsidR="006B6958">
        <w:rPr>
          <w:rFonts w:cs="Times New Roman"/>
          <w:lang w:val="ru-RU"/>
        </w:rPr>
        <w:t>Кеульская</w:t>
      </w:r>
      <w:r>
        <w:rPr>
          <w:rFonts w:cs="Times New Roman"/>
        </w:rPr>
        <w:t xml:space="preserve">, 9,  </w:t>
      </w:r>
      <w:r w:rsidR="006B6958">
        <w:rPr>
          <w:rFonts w:cs="Times New Roman"/>
          <w:lang w:val="ru-RU"/>
        </w:rPr>
        <w:t>2</w:t>
      </w:r>
      <w:r>
        <w:rPr>
          <w:rFonts w:cs="Times New Roman"/>
        </w:rPr>
        <w:t xml:space="preserve"> этаж, </w:t>
      </w:r>
      <w:r w:rsidR="006B6958">
        <w:rPr>
          <w:rFonts w:cs="Times New Roman"/>
          <w:lang w:val="ru-RU"/>
        </w:rPr>
        <w:t>приемная</w:t>
      </w:r>
      <w:proofErr w:type="gramStart"/>
      <w:r>
        <w:rPr>
          <w:rFonts w:cs="Times New Roman"/>
        </w:rPr>
        <w:t>.</w:t>
      </w:r>
      <w:proofErr w:type="gramEnd"/>
      <w:r>
        <w:rPr>
          <w:rFonts w:cs="Times New Roman"/>
        </w:rPr>
        <w:t xml:space="preserve"> </w:t>
      </w:r>
      <w:proofErr w:type="gramStart"/>
      <w:r>
        <w:rPr>
          <w:rFonts w:cs="Times New Roman"/>
        </w:rPr>
        <w:t>т</w:t>
      </w:r>
      <w:proofErr w:type="gramEnd"/>
      <w:r>
        <w:rPr>
          <w:rFonts w:cs="Times New Roman"/>
        </w:rPr>
        <w:t xml:space="preserve">елефон </w:t>
      </w:r>
      <w:r w:rsidR="006B6958">
        <w:rPr>
          <w:rFonts w:cs="Times New Roman"/>
          <w:lang w:val="ru-RU"/>
        </w:rPr>
        <w:t>43387</w:t>
      </w:r>
      <w:r>
        <w:rPr>
          <w:rFonts w:cs="Times New Roman"/>
        </w:rPr>
        <w:t>;</w:t>
      </w:r>
    </w:p>
    <w:p w:rsidR="003F0C36" w:rsidRPr="00EC60B4" w:rsidRDefault="00EC60B4" w:rsidP="00EC60B4">
      <w:pPr>
        <w:pStyle w:val="Standard"/>
        <w:ind w:firstLine="540"/>
        <w:jc w:val="both"/>
        <w:rPr>
          <w:rFonts w:cs="Times New Roman"/>
          <w:lang w:val="ru-RU"/>
        </w:rPr>
      </w:pPr>
      <w:r w:rsidRPr="00EC60B4">
        <w:rPr>
          <w:rFonts w:cs="Times New Roman"/>
        </w:rPr>
        <w:t>2) через организаци</w:t>
      </w:r>
      <w:r w:rsidRPr="00EC60B4">
        <w:rPr>
          <w:rFonts w:cs="Times New Roman"/>
          <w:lang w:val="ru-RU"/>
        </w:rPr>
        <w:t>и</w:t>
      </w:r>
      <w:r w:rsidR="007E17C0" w:rsidRPr="00EC60B4">
        <w:rPr>
          <w:rFonts w:cs="Times New Roman"/>
        </w:rPr>
        <w:t xml:space="preserve"> </w:t>
      </w:r>
      <w:r w:rsidRPr="00EC60B4">
        <w:rPr>
          <w:rFonts w:cs="Times New Roman"/>
        </w:rPr>
        <w:t>почтовой связи</w:t>
      </w:r>
      <w:r w:rsidRPr="00EC60B4">
        <w:rPr>
          <w:rFonts w:cs="Times New Roman"/>
          <w:lang w:val="ru-RU"/>
        </w:rPr>
        <w:t xml:space="preserve">, </w:t>
      </w:r>
      <w:r w:rsidRPr="00EC60B4">
        <w:rPr>
          <w:rFonts w:cs="Times New Roman"/>
        </w:rPr>
        <w:t>по адресу:</w:t>
      </w:r>
      <w:r w:rsidRPr="00EC60B4">
        <w:rPr>
          <w:rFonts w:cs="Times New Roman"/>
          <w:lang w:val="ru-RU"/>
        </w:rPr>
        <w:t xml:space="preserve"> </w:t>
      </w:r>
      <w:r w:rsidRPr="00EC60B4">
        <w:rPr>
          <w:rFonts w:cs="Times New Roman"/>
        </w:rPr>
        <w:t>Иркутская область, Усть-Илимск</w:t>
      </w:r>
      <w:r w:rsidRPr="00EC60B4">
        <w:rPr>
          <w:rFonts w:cs="Times New Roman"/>
          <w:lang w:val="ru-RU"/>
        </w:rPr>
        <w:t xml:space="preserve">ий </w:t>
      </w:r>
      <w:r>
        <w:rPr>
          <w:rFonts w:cs="Times New Roman"/>
          <w:lang w:val="ru-RU"/>
        </w:rPr>
        <w:t>район, п. Невон</w:t>
      </w:r>
      <w:r>
        <w:rPr>
          <w:rFonts w:cs="Times New Roman"/>
        </w:rPr>
        <w:t xml:space="preserve">, ул. </w:t>
      </w:r>
      <w:r>
        <w:rPr>
          <w:rFonts w:cs="Times New Roman"/>
          <w:lang w:val="ru-RU"/>
        </w:rPr>
        <w:t>Кеульская</w:t>
      </w:r>
      <w:r>
        <w:rPr>
          <w:rFonts w:cs="Times New Roman"/>
        </w:rPr>
        <w:t>, 9</w:t>
      </w:r>
      <w:r>
        <w:rPr>
          <w:rFonts w:cs="Times New Roman"/>
          <w:lang w:val="ru-RU"/>
        </w:rPr>
        <w:t>.</w:t>
      </w:r>
    </w:p>
    <w:p w:rsidR="003F0C36" w:rsidRDefault="007E17C0">
      <w:pPr>
        <w:pStyle w:val="Standard"/>
        <w:ind w:firstLine="540"/>
        <w:jc w:val="both"/>
        <w:rPr>
          <w:rFonts w:cs="Times New Roman"/>
        </w:rPr>
      </w:pPr>
      <w:r>
        <w:rPr>
          <w:rFonts w:cs="Times New Roman"/>
        </w:rPr>
        <w:t>3) с использованием информационно-телекоммуникационной сети Интернет:</w:t>
      </w:r>
    </w:p>
    <w:p w:rsidR="003F0C36" w:rsidRDefault="007E17C0">
      <w:pPr>
        <w:pStyle w:val="Standard"/>
        <w:ind w:firstLine="540"/>
        <w:jc w:val="both"/>
        <w:rPr>
          <w:rFonts w:cs="Times New Roman"/>
        </w:rPr>
      </w:pPr>
      <w:r>
        <w:rPr>
          <w:rFonts w:cs="Times New Roman"/>
        </w:rPr>
        <w:t xml:space="preserve">а) официальный Интернет-сайте Администрации - </w:t>
      </w:r>
      <w:r w:rsidR="004F3A9E" w:rsidRPr="007E17C0">
        <w:rPr>
          <w:rFonts w:cs="Times New Roman"/>
          <w:lang w:val="en-US"/>
        </w:rPr>
        <w:t>www</w:t>
      </w:r>
      <w:r w:rsidR="004F3A9E" w:rsidRPr="007E17C0">
        <w:rPr>
          <w:rFonts w:cs="Times New Roman"/>
        </w:rPr>
        <w:t>//</w:t>
      </w:r>
      <w:r w:rsidR="004F3A9E">
        <w:rPr>
          <w:rFonts w:cs="Times New Roman"/>
          <w:lang w:val="en-US"/>
        </w:rPr>
        <w:t>nevon</w:t>
      </w:r>
      <w:r w:rsidR="004F3A9E" w:rsidRPr="007E17C0">
        <w:rPr>
          <w:rFonts w:cs="Times New Roman"/>
          <w:lang w:val="ru-RU"/>
        </w:rPr>
        <w:t>.</w:t>
      </w:r>
      <w:r w:rsidR="004F3A9E">
        <w:rPr>
          <w:rFonts w:cs="Times New Roman"/>
          <w:lang w:val="en-US"/>
        </w:rPr>
        <w:t>adm</w:t>
      </w:r>
      <w:r w:rsidR="004F3A9E" w:rsidRPr="007E17C0">
        <w:rPr>
          <w:rFonts w:cs="Times New Roman"/>
          <w:lang w:val="ru-RU"/>
        </w:rPr>
        <w:t>@</w:t>
      </w:r>
      <w:r w:rsidR="004F3A9E">
        <w:rPr>
          <w:rFonts w:cs="Times New Roman"/>
          <w:lang w:val="en-US"/>
        </w:rPr>
        <w:t>rambler</w:t>
      </w:r>
      <w:r w:rsidR="004F3A9E" w:rsidRPr="007E17C0">
        <w:rPr>
          <w:rFonts w:cs="Times New Roman"/>
          <w:lang w:val="ru-RU"/>
        </w:rPr>
        <w:t>.</w:t>
      </w:r>
      <w:r w:rsidR="004F3A9E">
        <w:rPr>
          <w:rFonts w:cs="Times New Roman"/>
          <w:lang w:val="en-US"/>
        </w:rPr>
        <w:t>ru</w:t>
      </w:r>
      <w:r>
        <w:rPr>
          <w:rFonts w:cs="Times New Roman"/>
        </w:rPr>
        <w:t>;</w:t>
      </w:r>
    </w:p>
    <w:p w:rsidR="003F0C36" w:rsidRDefault="007E17C0" w:rsidP="004F3A9E">
      <w:pPr>
        <w:pStyle w:val="Standard"/>
        <w:jc w:val="both"/>
        <w:rPr>
          <w:rFonts w:cs="Times New Roman"/>
        </w:rPr>
      </w:pPr>
      <w:r>
        <w:rPr>
          <w:rFonts w:cs="Times New Roman"/>
        </w:rPr>
        <w:lastRenderedPageBreak/>
        <w:t xml:space="preserve">        б) посредством Единого портала государственных услуг;</w:t>
      </w:r>
    </w:p>
    <w:p w:rsidR="003F0C36" w:rsidRDefault="007E17C0">
      <w:pPr>
        <w:pStyle w:val="Standard"/>
        <w:ind w:firstLine="540"/>
        <w:jc w:val="both"/>
        <w:rPr>
          <w:rFonts w:cs="Times New Roman"/>
        </w:rPr>
      </w:pPr>
      <w:r>
        <w:rPr>
          <w:rFonts w:cs="Times New Roman"/>
        </w:rPr>
        <w:t>4) через Администрацию;</w:t>
      </w:r>
    </w:p>
    <w:p w:rsidR="003F0C36" w:rsidRDefault="007E17C0">
      <w:pPr>
        <w:pStyle w:val="Standard"/>
        <w:ind w:firstLine="540"/>
        <w:jc w:val="both"/>
        <w:rPr>
          <w:rFonts w:cs="Times New Roman"/>
        </w:rPr>
      </w:pPr>
      <w:r>
        <w:rPr>
          <w:rFonts w:cs="Times New Roman"/>
        </w:rPr>
        <w:t>5) через МФЦ.</w:t>
      </w:r>
    </w:p>
    <w:p w:rsidR="003F0C36" w:rsidRDefault="00EC79B6">
      <w:pPr>
        <w:pStyle w:val="Standard"/>
        <w:ind w:firstLine="540"/>
        <w:jc w:val="both"/>
        <w:rPr>
          <w:rFonts w:cs="Times New Roman"/>
        </w:rPr>
      </w:pPr>
      <w:r>
        <w:rPr>
          <w:rFonts w:cs="Times New Roman"/>
        </w:rPr>
        <w:t>1</w:t>
      </w:r>
      <w:r>
        <w:rPr>
          <w:rFonts w:cs="Times New Roman"/>
          <w:lang w:val="ru-RU"/>
        </w:rPr>
        <w:t>03</w:t>
      </w:r>
      <w:r w:rsidR="007E17C0">
        <w:rPr>
          <w:rFonts w:cs="Times New Roman"/>
        </w:rPr>
        <w:t>. Прием жалоб в письменной форме также осуществляется в месте предост</w:t>
      </w:r>
      <w:r w:rsidR="004F3A9E">
        <w:rPr>
          <w:rFonts w:cs="Times New Roman"/>
        </w:rPr>
        <w:t>авления муниципальной услуги, (</w:t>
      </w:r>
      <w:r w:rsidR="007E17C0">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Default="007E17C0">
      <w:pPr>
        <w:pStyle w:val="Standard"/>
        <w:ind w:firstLine="540"/>
        <w:jc w:val="both"/>
        <w:rPr>
          <w:rFonts w:cs="Times New Roman"/>
        </w:rPr>
      </w:pPr>
      <w:r>
        <w:rPr>
          <w:rFonts w:cs="Times New Roman"/>
        </w:rPr>
        <w:t>Прием жалоб осуществляется в соответствии с графиком приема заявителей.</w:t>
      </w:r>
    </w:p>
    <w:p w:rsidR="003F0C36" w:rsidRDefault="007E17C0">
      <w:pPr>
        <w:pStyle w:val="Standard"/>
        <w:ind w:firstLine="540"/>
        <w:jc w:val="both"/>
        <w:rPr>
          <w:rFonts w:cs="Times New Roman"/>
        </w:rPr>
      </w:pPr>
      <w:r>
        <w:rPr>
          <w:rFonts w:cs="Times New Roman"/>
        </w:rPr>
        <w:t>1</w:t>
      </w:r>
      <w:r w:rsidR="00EC79B6">
        <w:rPr>
          <w:rFonts w:cs="Times New Roman"/>
          <w:lang w:val="ru-RU"/>
        </w:rPr>
        <w:t>04</w:t>
      </w:r>
      <w:r>
        <w:rPr>
          <w:rFonts w:cs="Times New Roman"/>
        </w:rP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w:t>
      </w:r>
      <w:r w:rsidR="004F3A9E">
        <w:rPr>
          <w:rFonts w:cs="Times New Roman"/>
        </w:rPr>
        <w:t>–</w:t>
      </w:r>
      <w:r>
        <w:rPr>
          <w:rFonts w:cs="Times New Roman"/>
        </w:rPr>
        <w:t xml:space="preserve"> </w:t>
      </w:r>
      <w:r w:rsidR="004F3A9E">
        <w:rPr>
          <w:rFonts w:cs="Times New Roman"/>
          <w:lang w:val="ru-RU"/>
        </w:rPr>
        <w:t>исполняющий обязанности</w:t>
      </w:r>
      <w:r>
        <w:rPr>
          <w:rFonts w:cs="Times New Roman"/>
        </w:rPr>
        <w:t>.</w:t>
      </w:r>
    </w:p>
    <w:p w:rsidR="003F0C36" w:rsidRDefault="007E17C0">
      <w:pPr>
        <w:pStyle w:val="Standard"/>
        <w:ind w:firstLine="540"/>
        <w:jc w:val="both"/>
        <w:rPr>
          <w:rFonts w:cs="Times New Roman"/>
        </w:rPr>
      </w:pPr>
      <w:r>
        <w:rPr>
          <w:rFonts w:cs="Times New Roman"/>
        </w:rPr>
        <w:t>1</w:t>
      </w:r>
      <w:r w:rsidR="00EC79B6">
        <w:rPr>
          <w:rFonts w:cs="Times New Roman"/>
          <w:lang w:val="ru-RU"/>
        </w:rPr>
        <w:t>05</w:t>
      </w:r>
      <w:r>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Default="007E17C0">
      <w:pPr>
        <w:pStyle w:val="Standard"/>
        <w:ind w:firstLine="540"/>
        <w:jc w:val="both"/>
        <w:rPr>
          <w:rFonts w:cs="Times New Roman"/>
        </w:rPr>
      </w:pPr>
      <w:r>
        <w:rPr>
          <w:rFonts w:cs="Times New Roman"/>
        </w:rPr>
        <w:t>1</w:t>
      </w:r>
      <w:r w:rsidR="00EC79B6">
        <w:rPr>
          <w:rFonts w:cs="Times New Roman"/>
          <w:lang w:val="ru-RU"/>
        </w:rPr>
        <w:t>06</w:t>
      </w:r>
      <w:r>
        <w:rPr>
          <w:rFonts w:cs="Times New Roman"/>
        </w:rPr>
        <w:t>. Жалоба должна содержать:</w:t>
      </w:r>
    </w:p>
    <w:p w:rsidR="003F0C36" w:rsidRDefault="007E17C0">
      <w:pPr>
        <w:pStyle w:val="Standard"/>
        <w:ind w:firstLine="540"/>
        <w:jc w:val="both"/>
        <w:rPr>
          <w:rFonts w:cs="Times New Roman"/>
        </w:rPr>
      </w:pPr>
      <w:r>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Default="007E17C0">
      <w:pPr>
        <w:pStyle w:val="Standard"/>
        <w:ind w:firstLine="540"/>
        <w:jc w:val="both"/>
      </w:pPr>
      <w:r>
        <w:rPr>
          <w:rFonts w:cs="Times New Roman"/>
        </w:rPr>
        <w:t xml:space="preserve">2) </w:t>
      </w:r>
      <w:r>
        <w:rPr>
          <w:rFonts w:ascii="Calibri" w:eastAsia="Calibri" w:hAnsi="Calibri" w:cs="Calibri"/>
          <w:sz w:val="22"/>
          <w:szCs w:val="22"/>
          <w:lang w:val="ru-RU" w:eastAsia="ru-RU" w:bidi="ar-SA"/>
        </w:rPr>
        <w:t xml:space="preserve"> </w:t>
      </w:r>
      <w:r>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cs="Times New Roman"/>
        </w:rPr>
        <w:t>.</w:t>
      </w:r>
    </w:p>
    <w:p w:rsidR="003F0C36" w:rsidRDefault="007E17C0">
      <w:pPr>
        <w:pStyle w:val="Standard"/>
        <w:ind w:firstLine="540"/>
        <w:jc w:val="both"/>
        <w:rPr>
          <w:rFonts w:cs="Times New Roman"/>
        </w:rPr>
      </w:pPr>
      <w:r>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Default="007E17C0">
      <w:pPr>
        <w:pStyle w:val="Standard"/>
        <w:ind w:firstLine="540"/>
        <w:jc w:val="both"/>
        <w:rPr>
          <w:rFonts w:cs="Times New Roman"/>
        </w:rPr>
      </w:pPr>
      <w:r>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Default="007E17C0">
      <w:pPr>
        <w:pStyle w:val="Standard"/>
        <w:ind w:firstLine="540"/>
        <w:jc w:val="both"/>
        <w:rPr>
          <w:rFonts w:cs="Times New Roman"/>
        </w:rPr>
      </w:pPr>
      <w:r>
        <w:rPr>
          <w:rFonts w:cs="Times New Roman"/>
        </w:rPr>
        <w:t>1</w:t>
      </w:r>
      <w:r w:rsidR="00EC79B6">
        <w:rPr>
          <w:rFonts w:cs="Times New Roman"/>
          <w:lang w:val="ru-RU"/>
        </w:rPr>
        <w:t>07</w:t>
      </w:r>
      <w:r>
        <w:rPr>
          <w:rFonts w:cs="Times New Roman"/>
        </w:rPr>
        <w:t>. При рассмотрении жалобы:</w:t>
      </w:r>
    </w:p>
    <w:p w:rsidR="003F0C36" w:rsidRDefault="007E17C0">
      <w:pPr>
        <w:pStyle w:val="Standard"/>
        <w:ind w:firstLine="540"/>
        <w:jc w:val="both"/>
        <w:rPr>
          <w:rFonts w:cs="Times New Roman"/>
        </w:rPr>
      </w:pPr>
      <w:r>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Default="007E17C0">
      <w:pPr>
        <w:pStyle w:val="Standard"/>
        <w:ind w:firstLine="540"/>
        <w:jc w:val="both"/>
        <w:rPr>
          <w:rFonts w:cs="Times New Roman"/>
        </w:rPr>
      </w:pPr>
      <w:r>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F0C36" w:rsidRDefault="007E17C0">
      <w:pPr>
        <w:pStyle w:val="Standard"/>
        <w:ind w:firstLine="540"/>
        <w:jc w:val="both"/>
        <w:rPr>
          <w:rFonts w:cs="Times New Roman"/>
        </w:rPr>
      </w:pPr>
      <w:r>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652419" w:rsidRDefault="007E17C0">
      <w:pPr>
        <w:pStyle w:val="Standard"/>
        <w:ind w:firstLine="540"/>
        <w:jc w:val="both"/>
        <w:rPr>
          <w:rFonts w:cs="Times New Roman"/>
          <w:lang w:val="ru-RU"/>
        </w:rPr>
      </w:pPr>
      <w:r w:rsidRPr="00652419">
        <w:rPr>
          <w:rFonts w:cs="Times New Roman"/>
        </w:rPr>
        <w:t>1</w:t>
      </w:r>
      <w:r w:rsidR="00EC79B6">
        <w:rPr>
          <w:rFonts w:cs="Times New Roman"/>
          <w:lang w:val="ru-RU"/>
        </w:rPr>
        <w:t>08</w:t>
      </w:r>
      <w:r w:rsidRPr="00652419">
        <w:rPr>
          <w:rFonts w:cs="Times New Roman"/>
        </w:rPr>
        <w:t>. Поступившая в уполномоченный орган жалоба подлежит обязательной регистрации</w:t>
      </w:r>
      <w:r w:rsidR="00EC60B4" w:rsidRPr="00652419">
        <w:rPr>
          <w:rFonts w:cs="Times New Roman"/>
          <w:lang w:val="ru-RU"/>
        </w:rPr>
        <w:t xml:space="preserve"> </w:t>
      </w:r>
      <w:r w:rsidR="00EC60B4" w:rsidRPr="00652419">
        <w:rPr>
          <w:rFonts w:cs="Times New Roman"/>
        </w:rPr>
        <w:t>ответственным исполнителем уполномоченного органа, ответственным за регистрацию входящей корреспонденции</w:t>
      </w:r>
      <w:r w:rsidRPr="00652419">
        <w:rPr>
          <w:rFonts w:cs="Times New Roman"/>
        </w:rPr>
        <w:t xml:space="preserve"> в течении одного рабочего дня со дня ее поступления, и в течении трех рабочих дней со дня его регистрации </w:t>
      </w:r>
      <w:r w:rsidR="00EC60B4" w:rsidRPr="00652419">
        <w:rPr>
          <w:rFonts w:cs="Times New Roman"/>
        </w:rPr>
        <w:t>ответственны</w:t>
      </w:r>
      <w:r w:rsidR="00652419" w:rsidRPr="00652419">
        <w:rPr>
          <w:rFonts w:cs="Times New Roman"/>
          <w:lang w:val="ru-RU"/>
        </w:rPr>
        <w:t>м</w:t>
      </w:r>
      <w:r w:rsidR="00EC60B4" w:rsidRPr="00652419">
        <w:rPr>
          <w:rFonts w:cs="Times New Roman"/>
        </w:rPr>
        <w:t xml:space="preserve"> исполнителе</w:t>
      </w:r>
      <w:r w:rsidR="00652419" w:rsidRPr="00652419">
        <w:rPr>
          <w:rFonts w:cs="Times New Roman"/>
          <w:lang w:val="ru-RU"/>
        </w:rPr>
        <w:t>лем</w:t>
      </w:r>
      <w:r w:rsidR="00EC60B4" w:rsidRPr="00652419">
        <w:rPr>
          <w:rFonts w:cs="Times New Roman"/>
        </w:rPr>
        <w:t xml:space="preserve"> уполномоченного органа, ответственны</w:t>
      </w:r>
      <w:r w:rsidR="00652419" w:rsidRPr="00652419">
        <w:rPr>
          <w:rFonts w:cs="Times New Roman"/>
          <w:lang w:val="ru-RU"/>
        </w:rPr>
        <w:t>м</w:t>
      </w:r>
      <w:r w:rsidR="00EC60B4" w:rsidRPr="00652419">
        <w:rPr>
          <w:rFonts w:cs="Times New Roman"/>
        </w:rPr>
        <w:t xml:space="preserve"> за регистрацию входящей корреспонденции </w:t>
      </w:r>
      <w:r w:rsidRPr="00652419">
        <w:rPr>
          <w:rFonts w:cs="Times New Roman"/>
        </w:rPr>
        <w:t>заявителю направляется уведомление о дате и месте ее рассмотрения.</w:t>
      </w:r>
      <w:r w:rsidR="00EC60B4" w:rsidRPr="00652419">
        <w:rPr>
          <w:rFonts w:cs="Times New Roman"/>
          <w:lang w:val="ru-RU"/>
        </w:rPr>
        <w:t xml:space="preserve"> </w:t>
      </w:r>
    </w:p>
    <w:p w:rsidR="003F0C36" w:rsidRPr="00652419" w:rsidRDefault="007E17C0">
      <w:pPr>
        <w:pStyle w:val="Standard"/>
        <w:ind w:firstLine="540"/>
        <w:jc w:val="both"/>
        <w:rPr>
          <w:rFonts w:cs="Times New Roman"/>
        </w:rPr>
      </w:pPr>
      <w:r w:rsidRPr="00652419">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Default="007E17C0">
      <w:pPr>
        <w:pStyle w:val="Standard"/>
        <w:ind w:firstLine="540"/>
        <w:jc w:val="both"/>
        <w:rPr>
          <w:rFonts w:cs="Times New Roman"/>
        </w:rPr>
      </w:pPr>
      <w:r>
        <w:rPr>
          <w:rFonts w:cs="Times New Roman"/>
        </w:rPr>
        <w:t>1</w:t>
      </w:r>
      <w:r w:rsidR="00EC79B6">
        <w:rPr>
          <w:rFonts w:cs="Times New Roman"/>
          <w:lang w:val="ru-RU"/>
        </w:rPr>
        <w:t>09</w:t>
      </w:r>
      <w:r>
        <w:rPr>
          <w:rFonts w:cs="Times New Roman"/>
        </w:rPr>
        <w:t>. Основания приостановления рассмотрения жалобы, направленной в уполномоченный орган, не предусмотрены.</w:t>
      </w:r>
    </w:p>
    <w:p w:rsidR="003F0C36" w:rsidRPr="00EC60B4" w:rsidRDefault="007E17C0">
      <w:pPr>
        <w:pStyle w:val="Standard"/>
        <w:ind w:firstLine="540"/>
        <w:jc w:val="both"/>
        <w:rPr>
          <w:rFonts w:cs="Times New Roman"/>
        </w:rPr>
      </w:pPr>
      <w:r w:rsidRPr="00EC60B4">
        <w:rPr>
          <w:rFonts w:cs="Times New Roman"/>
        </w:rPr>
        <w:t>11</w:t>
      </w:r>
      <w:r w:rsidR="00EC79B6">
        <w:rPr>
          <w:rFonts w:cs="Times New Roman"/>
          <w:lang w:val="ru-RU"/>
        </w:rPr>
        <w:t>0</w:t>
      </w:r>
      <w:r w:rsidRPr="00EC60B4">
        <w:rPr>
          <w:rFonts w:cs="Times New Roman"/>
        </w:rPr>
        <w:t>. Случаи, в которых ответ на жалобу не дается:</w:t>
      </w:r>
    </w:p>
    <w:p w:rsidR="003F0C36" w:rsidRPr="00EC60B4" w:rsidRDefault="007E17C0">
      <w:pPr>
        <w:pStyle w:val="Standard"/>
        <w:ind w:firstLine="540"/>
        <w:jc w:val="both"/>
        <w:rPr>
          <w:rFonts w:cs="Times New Roman"/>
        </w:rPr>
      </w:pPr>
      <w:r w:rsidRPr="00EC60B4">
        <w:rPr>
          <w:rFonts w:cs="Times New Roman"/>
        </w:rPr>
        <w:t>1) наличие в жалобе нецензурных либо оскорбительных выражений, угрозы жизни, здоровью и имуществу должностного лица</w:t>
      </w:r>
      <w:r w:rsidR="00EC60B4" w:rsidRPr="00EC60B4">
        <w:rPr>
          <w:rFonts w:cs="Times New Roman"/>
          <w:lang w:val="ru-RU"/>
        </w:rPr>
        <w:t xml:space="preserve"> </w:t>
      </w:r>
      <w:r w:rsidR="00EC60B4" w:rsidRPr="00EC60B4">
        <w:rPr>
          <w:rFonts w:cs="Times New Roman"/>
          <w:kern w:val="0"/>
          <w:lang w:val="ru-RU" w:bidi="ar-SA"/>
        </w:rPr>
        <w:t>органа местного самоуправления, а также членов их семей</w:t>
      </w:r>
      <w:r w:rsidRPr="00EC60B4">
        <w:rPr>
          <w:rFonts w:cs="Times New Roman"/>
        </w:rPr>
        <w:t>;</w:t>
      </w:r>
    </w:p>
    <w:p w:rsidR="003F0C36" w:rsidRDefault="007E17C0">
      <w:pPr>
        <w:pStyle w:val="Standard"/>
        <w:ind w:firstLine="540"/>
        <w:jc w:val="both"/>
        <w:rPr>
          <w:rFonts w:cs="Times New Roman"/>
        </w:rPr>
      </w:pPr>
      <w:r>
        <w:rPr>
          <w:rFonts w:cs="Times New Roman"/>
        </w:rPr>
        <w:lastRenderedPageBreak/>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F0C36" w:rsidRDefault="007E17C0">
      <w:pPr>
        <w:pStyle w:val="Standard"/>
        <w:ind w:firstLine="540"/>
        <w:jc w:val="both"/>
        <w:rPr>
          <w:rFonts w:cs="Times New Roman"/>
        </w:rPr>
      </w:pPr>
      <w:r>
        <w:rPr>
          <w:rFonts w:cs="Times New Roman"/>
        </w:rPr>
        <w:t>11</w:t>
      </w:r>
      <w:r w:rsidR="00EC79B6">
        <w:rPr>
          <w:rFonts w:cs="Times New Roman"/>
          <w:lang w:val="ru-RU"/>
        </w:rPr>
        <w:t>1</w:t>
      </w:r>
      <w:r>
        <w:rPr>
          <w:rFonts w:cs="Times New Roman"/>
        </w:rPr>
        <w:t>. По результатам рассмотрения жалобы уполномоченный орган принимает одно из следующих решений:</w:t>
      </w:r>
    </w:p>
    <w:p w:rsidR="003F0C36" w:rsidRDefault="007E17C0">
      <w:pPr>
        <w:pStyle w:val="Standard"/>
        <w:ind w:firstLine="540"/>
        <w:jc w:val="both"/>
        <w:rPr>
          <w:rFonts w:cs="Times New Roman"/>
        </w:rPr>
      </w:pPr>
      <w:r>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Default="007E17C0">
      <w:pPr>
        <w:pStyle w:val="Standard"/>
        <w:ind w:firstLine="540"/>
        <w:jc w:val="both"/>
        <w:rPr>
          <w:rFonts w:cs="Times New Roman"/>
        </w:rPr>
      </w:pPr>
      <w:r>
        <w:rPr>
          <w:rFonts w:cs="Times New Roman"/>
        </w:rPr>
        <w:t>2) отказывается в удовлетворении жалобы.</w:t>
      </w:r>
    </w:p>
    <w:p w:rsidR="003F0C36" w:rsidRPr="00652419" w:rsidRDefault="00EC79B6">
      <w:pPr>
        <w:pStyle w:val="Standard"/>
        <w:ind w:firstLine="540"/>
        <w:jc w:val="both"/>
        <w:rPr>
          <w:rFonts w:cs="Times New Roman"/>
        </w:rPr>
      </w:pPr>
      <w:r>
        <w:rPr>
          <w:rFonts w:cs="Times New Roman"/>
        </w:rPr>
        <w:t>11</w:t>
      </w:r>
      <w:r>
        <w:rPr>
          <w:rFonts w:cs="Times New Roman"/>
          <w:lang w:val="ru-RU"/>
        </w:rPr>
        <w:t>2</w:t>
      </w:r>
      <w:r w:rsidR="007E17C0" w:rsidRPr="00652419">
        <w:rPr>
          <w:rFonts w:cs="Times New Roman"/>
        </w:rPr>
        <w:t xml:space="preserve">. Не позднее дня, следующего за днем принятия решения, </w:t>
      </w:r>
      <w:r w:rsidR="00652419" w:rsidRPr="00652419">
        <w:rPr>
          <w:rFonts w:cs="Times New Roman"/>
        </w:rPr>
        <w:t>ответственным исполнителем уполномоченного органа, ответственным за регистрацию входящей корреспонденции</w:t>
      </w:r>
      <w:r w:rsidR="007E17C0" w:rsidRPr="00652419">
        <w:rPr>
          <w:rFonts w:cs="Times New Roman"/>
        </w:rPr>
        <w:t xml:space="preserve"> заявителю в письменной форме и по его желанию в электронной форме направляется </w:t>
      </w:r>
      <w:r w:rsidR="00652419">
        <w:rPr>
          <w:rFonts w:cs="Times New Roman"/>
          <w:lang w:val="ru-RU"/>
        </w:rPr>
        <w:t>решение  по результатам рассмотрения жалобы</w:t>
      </w:r>
      <w:r w:rsidR="007E17C0" w:rsidRPr="00652419">
        <w:rPr>
          <w:rFonts w:cs="Times New Roman"/>
        </w:rPr>
        <w:t>.</w:t>
      </w:r>
    </w:p>
    <w:p w:rsidR="003F0C36" w:rsidRDefault="007E17C0">
      <w:pPr>
        <w:pStyle w:val="Standard"/>
        <w:ind w:firstLine="540"/>
        <w:jc w:val="both"/>
        <w:rPr>
          <w:rFonts w:cs="Times New Roman"/>
        </w:rPr>
      </w:pPr>
      <w:r>
        <w:rPr>
          <w:rFonts w:cs="Times New Roman"/>
        </w:rPr>
        <w:t>1</w:t>
      </w:r>
      <w:r w:rsidR="00EC79B6">
        <w:rPr>
          <w:rFonts w:cs="Times New Roman"/>
          <w:lang w:val="ru-RU"/>
        </w:rPr>
        <w:t>13</w:t>
      </w:r>
      <w:r>
        <w:rPr>
          <w:rFonts w:cs="Times New Roman"/>
        </w:rPr>
        <w:t>. В ответ по результатам рассмотрения жалобы указываются:</w:t>
      </w:r>
    </w:p>
    <w:p w:rsidR="003F0C36" w:rsidRDefault="007E17C0">
      <w:pPr>
        <w:pStyle w:val="Standard"/>
        <w:ind w:firstLine="540"/>
        <w:jc w:val="both"/>
        <w:rPr>
          <w:rFonts w:cs="Times New Roman"/>
        </w:rPr>
      </w:pPr>
      <w:r>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Default="007E17C0">
      <w:pPr>
        <w:pStyle w:val="Standard"/>
        <w:ind w:firstLine="540"/>
        <w:jc w:val="both"/>
        <w:rPr>
          <w:rFonts w:cs="Times New Roman"/>
        </w:rPr>
      </w:pPr>
      <w:r>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Default="007E17C0">
      <w:pPr>
        <w:pStyle w:val="Standard"/>
        <w:ind w:firstLine="540"/>
        <w:jc w:val="both"/>
        <w:rPr>
          <w:rFonts w:cs="Times New Roman"/>
        </w:rPr>
      </w:pPr>
      <w:r>
        <w:rPr>
          <w:rFonts w:cs="Times New Roman"/>
        </w:rPr>
        <w:t>3) фамилия, имя и (если имеется) отчество заявителя, подавшего жалобу;</w:t>
      </w:r>
    </w:p>
    <w:p w:rsidR="003F0C36" w:rsidRDefault="007E17C0">
      <w:pPr>
        <w:pStyle w:val="Standard"/>
        <w:ind w:firstLine="540"/>
        <w:jc w:val="both"/>
        <w:rPr>
          <w:rFonts w:cs="Times New Roman"/>
        </w:rPr>
      </w:pPr>
      <w:r>
        <w:rPr>
          <w:rFonts w:cs="Times New Roman"/>
        </w:rPr>
        <w:t>4) основания для принятия решения по жалобе;</w:t>
      </w:r>
    </w:p>
    <w:p w:rsidR="003F0C36" w:rsidRDefault="007E17C0">
      <w:pPr>
        <w:pStyle w:val="Standard"/>
        <w:ind w:firstLine="540"/>
        <w:jc w:val="both"/>
        <w:rPr>
          <w:rFonts w:cs="Times New Roman"/>
        </w:rPr>
      </w:pPr>
      <w:r>
        <w:rPr>
          <w:rFonts w:cs="Times New Roman"/>
        </w:rPr>
        <w:t>5) принятое по жалобе решение;</w:t>
      </w:r>
    </w:p>
    <w:p w:rsidR="003F0C36" w:rsidRDefault="007E17C0">
      <w:pPr>
        <w:pStyle w:val="Standard"/>
        <w:ind w:firstLine="540"/>
        <w:jc w:val="both"/>
        <w:rPr>
          <w:rFonts w:cs="Times New Roman"/>
        </w:rPr>
      </w:pPr>
      <w:r>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Default="007E17C0">
      <w:pPr>
        <w:pStyle w:val="Standard"/>
        <w:ind w:firstLine="540"/>
        <w:jc w:val="both"/>
        <w:rPr>
          <w:rFonts w:cs="Times New Roman"/>
        </w:rPr>
      </w:pPr>
      <w:r>
        <w:rPr>
          <w:rFonts w:cs="Times New Roman"/>
        </w:rPr>
        <w:t>7) сведения о порядке обжалования принятого по жалобе решения.</w:t>
      </w:r>
    </w:p>
    <w:p w:rsidR="003F0C36" w:rsidRDefault="00EC79B6">
      <w:pPr>
        <w:pStyle w:val="Standard"/>
        <w:ind w:firstLine="540"/>
        <w:jc w:val="both"/>
        <w:rPr>
          <w:rFonts w:cs="Times New Roman"/>
        </w:rPr>
      </w:pPr>
      <w:r>
        <w:rPr>
          <w:rFonts w:cs="Times New Roman"/>
        </w:rPr>
        <w:t>1</w:t>
      </w:r>
      <w:r>
        <w:rPr>
          <w:rFonts w:cs="Times New Roman"/>
          <w:lang w:val="ru-RU"/>
        </w:rPr>
        <w:t>14</w:t>
      </w:r>
      <w:r w:rsidR="007E17C0">
        <w:rPr>
          <w:rFonts w:cs="Times New Roman"/>
        </w:rPr>
        <w:t>. Основаниями отказа в удовлетворении жалобы являются:</w:t>
      </w:r>
    </w:p>
    <w:p w:rsidR="003F0C36" w:rsidRDefault="007E17C0">
      <w:pPr>
        <w:pStyle w:val="Standard"/>
        <w:ind w:firstLine="540"/>
        <w:jc w:val="both"/>
        <w:rPr>
          <w:rFonts w:cs="Times New Roman"/>
        </w:rPr>
      </w:pPr>
      <w:r>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Default="007E17C0">
      <w:pPr>
        <w:pStyle w:val="Standard"/>
        <w:ind w:firstLine="540"/>
        <w:jc w:val="both"/>
        <w:rPr>
          <w:rFonts w:cs="Times New Roman"/>
        </w:rPr>
      </w:pPr>
      <w:r>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Default="007E17C0">
      <w:pPr>
        <w:pStyle w:val="Standard"/>
        <w:ind w:firstLine="540"/>
        <w:jc w:val="both"/>
        <w:rPr>
          <w:rFonts w:cs="Times New Roman"/>
        </w:rPr>
      </w:pPr>
      <w:r>
        <w:rPr>
          <w:rFonts w:cs="Times New Roman"/>
        </w:rPr>
        <w:t>3) наличие решения по жалобе, принятого ранее в отношении того же заявителя и по тому же предмету жалобы.</w:t>
      </w:r>
    </w:p>
    <w:p w:rsidR="003F0C36" w:rsidRPr="00227BB6" w:rsidRDefault="007E17C0" w:rsidP="00EC79B6">
      <w:pPr>
        <w:widowControl/>
        <w:suppressAutoHyphens w:val="0"/>
        <w:autoSpaceDE w:val="0"/>
        <w:adjustRightInd w:val="0"/>
        <w:ind w:firstLine="567"/>
        <w:jc w:val="both"/>
        <w:textAlignment w:val="auto"/>
        <w:rPr>
          <w:rFonts w:cs="Times New Roman"/>
          <w:color w:val="FF0000"/>
          <w:lang w:val="ru-RU"/>
        </w:rPr>
      </w:pPr>
      <w:r w:rsidRPr="00EC79B6">
        <w:rPr>
          <w:rFonts w:cs="Times New Roman"/>
        </w:rPr>
        <w:t>1</w:t>
      </w:r>
      <w:r w:rsidR="00EC79B6" w:rsidRPr="00EC79B6">
        <w:rPr>
          <w:rFonts w:cs="Times New Roman"/>
          <w:lang w:val="ru-RU"/>
        </w:rPr>
        <w:t>15</w:t>
      </w:r>
      <w:r w:rsidRPr="00EC79B6">
        <w:rPr>
          <w:rFonts w:cs="Times New Roman"/>
        </w:rPr>
        <w:t xml:space="preserve">. Решение, принятое по результатам рассмотрения жалобы, может быть обжаловано в порядке, установленном </w:t>
      </w:r>
      <w:r w:rsidR="00EC79B6" w:rsidRPr="00EC79B6">
        <w:rPr>
          <w:rFonts w:cs="Times New Roman"/>
          <w:kern w:val="0"/>
          <w:lang w:val="ru-RU" w:bidi="ar-SA"/>
        </w:rPr>
        <w:t>Кодексом административного судопроизводства Российской Ф</w:t>
      </w:r>
      <w:r w:rsidR="00EC79B6" w:rsidRPr="00EC79B6">
        <w:rPr>
          <w:rFonts w:cs="Times New Roman"/>
          <w:kern w:val="0"/>
          <w:lang w:val="ru-RU" w:bidi="ar-SA"/>
        </w:rPr>
        <w:t>е</w:t>
      </w:r>
      <w:r w:rsidR="00EC79B6" w:rsidRPr="00EC79B6">
        <w:rPr>
          <w:rFonts w:cs="Times New Roman"/>
          <w:kern w:val="0"/>
          <w:lang w:val="ru-RU" w:bidi="ar-SA"/>
        </w:rPr>
        <w:t>дерации от 08.03.2015 № 21-ФЗ</w:t>
      </w:r>
      <w:r w:rsidR="00EC79B6">
        <w:rPr>
          <w:rFonts w:cs="Times New Roman"/>
          <w:kern w:val="0"/>
          <w:lang w:val="ru-RU" w:bidi="ar-SA"/>
        </w:rPr>
        <w:t>.</w:t>
      </w:r>
    </w:p>
    <w:p w:rsidR="003F0C36" w:rsidRDefault="007E17C0">
      <w:pPr>
        <w:pStyle w:val="Standard"/>
        <w:ind w:firstLine="540"/>
        <w:jc w:val="both"/>
        <w:rPr>
          <w:rFonts w:cs="Times New Roman"/>
        </w:rPr>
      </w:pPr>
      <w:r>
        <w:rPr>
          <w:rFonts w:cs="Times New Roman"/>
        </w:rPr>
        <w:t>1</w:t>
      </w:r>
      <w:r w:rsidR="00EC79B6">
        <w:rPr>
          <w:rFonts w:cs="Times New Roman"/>
          <w:lang w:val="ru-RU"/>
        </w:rPr>
        <w:t>16</w:t>
      </w:r>
      <w:r>
        <w:rPr>
          <w:rFonts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3F0C36" w:rsidRDefault="007E17C0">
      <w:pPr>
        <w:pStyle w:val="Standard"/>
        <w:ind w:firstLine="540"/>
        <w:jc w:val="both"/>
        <w:rPr>
          <w:rFonts w:cs="Times New Roman"/>
        </w:rPr>
      </w:pPr>
      <w:r>
        <w:rPr>
          <w:rFonts w:cs="Times New Roman"/>
        </w:rPr>
        <w:t>1</w:t>
      </w:r>
      <w:r w:rsidR="00EC79B6">
        <w:rPr>
          <w:rFonts w:cs="Times New Roman"/>
          <w:lang w:val="ru-RU"/>
        </w:rPr>
        <w:t>17</w:t>
      </w:r>
      <w:r>
        <w:rPr>
          <w:rFonts w:cs="Times New Roman"/>
        </w:rPr>
        <w:t>. Способами информирования заявителей о порядке подачи и рассмотрения жалобы являются:</w:t>
      </w:r>
    </w:p>
    <w:p w:rsidR="003F0C36" w:rsidRDefault="007E17C0">
      <w:pPr>
        <w:pStyle w:val="Standard"/>
        <w:ind w:firstLine="540"/>
        <w:jc w:val="both"/>
        <w:rPr>
          <w:rFonts w:cs="Times New Roman"/>
        </w:rPr>
      </w:pPr>
      <w:r>
        <w:rPr>
          <w:rFonts w:cs="Times New Roman"/>
        </w:rPr>
        <w:t>1) личное обращение заявителей в уполномоченный орган;</w:t>
      </w:r>
    </w:p>
    <w:p w:rsidR="003F0C36" w:rsidRDefault="007E17C0">
      <w:pPr>
        <w:pStyle w:val="Standard"/>
        <w:ind w:firstLine="540"/>
        <w:jc w:val="both"/>
        <w:rPr>
          <w:rFonts w:cs="Times New Roman"/>
        </w:rPr>
      </w:pPr>
      <w:r>
        <w:rPr>
          <w:rFonts w:cs="Times New Roman"/>
        </w:rPr>
        <w:t>2) через организации почтовой связи;</w:t>
      </w:r>
    </w:p>
    <w:p w:rsidR="003F0C36" w:rsidRDefault="007E17C0">
      <w:pPr>
        <w:pStyle w:val="Standard"/>
        <w:ind w:firstLine="540"/>
        <w:jc w:val="both"/>
        <w:rPr>
          <w:rFonts w:cs="Times New Roman"/>
        </w:rPr>
      </w:pPr>
      <w:r>
        <w:rPr>
          <w:rFonts w:cs="Times New Roman"/>
        </w:rPr>
        <w:t>3) с помощью средств электронной связи (направление письма на адрес электронной почты уполномоченного органа);</w:t>
      </w:r>
    </w:p>
    <w:p w:rsidR="003F0C36" w:rsidRDefault="007E17C0">
      <w:pPr>
        <w:pStyle w:val="Standard"/>
        <w:ind w:firstLine="540"/>
        <w:jc w:val="both"/>
        <w:rPr>
          <w:rFonts w:cs="Times New Roman"/>
        </w:rPr>
      </w:pPr>
      <w:r>
        <w:rPr>
          <w:rFonts w:cs="Times New Roman"/>
        </w:rPr>
        <w:t>4) с помощью телефонной связи.</w:t>
      </w: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rPr>
          <w:rFonts w:cs="Times New Roman"/>
        </w:rPr>
      </w:pPr>
    </w:p>
    <w:p w:rsidR="003F0C36" w:rsidRDefault="003F0C36">
      <w:pPr>
        <w:pStyle w:val="Standard"/>
        <w:rPr>
          <w:rFonts w:cs="Times New Roman"/>
        </w:rPr>
      </w:pPr>
    </w:p>
    <w:p w:rsidR="000C7BF4" w:rsidRDefault="000C7BF4">
      <w:pPr>
        <w:pStyle w:val="Standard"/>
        <w:ind w:left="6521"/>
        <w:jc w:val="right"/>
        <w:rPr>
          <w:rFonts w:cs="Times New Roman"/>
          <w:color w:val="000000"/>
          <w:sz w:val="20"/>
          <w:lang w:val="ru-RU"/>
        </w:rPr>
      </w:pPr>
    </w:p>
    <w:p w:rsidR="003F0C36" w:rsidRDefault="007E17C0">
      <w:pPr>
        <w:pStyle w:val="Standard"/>
        <w:ind w:left="6521"/>
        <w:jc w:val="right"/>
        <w:rPr>
          <w:rFonts w:cs="Times New Roman"/>
          <w:sz w:val="20"/>
        </w:rPr>
      </w:pPr>
      <w:r>
        <w:rPr>
          <w:rFonts w:cs="Times New Roman"/>
          <w:color w:val="000000"/>
          <w:sz w:val="20"/>
        </w:rPr>
        <w:lastRenderedPageBreak/>
        <w:t>Приложение 1</w:t>
      </w:r>
    </w:p>
    <w:p w:rsidR="003F0C36" w:rsidRDefault="007E17C0">
      <w:pPr>
        <w:pStyle w:val="Standard"/>
        <w:ind w:left="5329" w:firstLine="512"/>
        <w:jc w:val="right"/>
      </w:pPr>
      <w:r>
        <w:rPr>
          <w:rFonts w:cs="Times New Roman"/>
          <w:color w:val="000000"/>
          <w:sz w:val="20"/>
        </w:rPr>
        <w:t>к административному регламенту предоставления муниципальной услуги</w:t>
      </w:r>
      <w:r>
        <w:rPr>
          <w:rFonts w:cs="Times New Roman"/>
          <w:color w:val="000000"/>
          <w:sz w:val="20"/>
        </w:rPr>
        <w:br/>
      </w:r>
      <w:r w:rsidRPr="004F3A9E">
        <w:rPr>
          <w:rFonts w:cs="Times New Roman"/>
          <w:bCs/>
          <w:color w:val="000000"/>
          <w:sz w:val="20"/>
          <w:szCs w:val="20"/>
        </w:rPr>
        <w:t>«</w:t>
      </w:r>
      <w:r w:rsidR="004F3A9E" w:rsidRPr="004F3A9E">
        <w:rPr>
          <w:rFonts w:cs="Times New Roman"/>
          <w:bCs/>
          <w:sz w:val="20"/>
          <w:szCs w:val="20"/>
        </w:rPr>
        <w:t xml:space="preserve">Установление сервитута в отношении земельных участков, находящихся в собственности </w:t>
      </w:r>
      <w:r w:rsidR="004F3A9E" w:rsidRPr="004F3A9E">
        <w:rPr>
          <w:sz w:val="20"/>
          <w:szCs w:val="20"/>
        </w:rPr>
        <w:t>Невонского муниципального образования</w:t>
      </w:r>
      <w:r w:rsidRPr="004F3A9E">
        <w:rPr>
          <w:rFonts w:cs="Times New Roman"/>
          <w:bCs/>
          <w:color w:val="000000"/>
          <w:sz w:val="20"/>
          <w:szCs w:val="20"/>
        </w:rPr>
        <w:t>»</w:t>
      </w:r>
    </w:p>
    <w:p w:rsidR="003F0C36" w:rsidRDefault="007E17C0">
      <w:pPr>
        <w:pStyle w:val="ConsPlusNonformat"/>
        <w:jc w:val="right"/>
        <w:rPr>
          <w:rFonts w:eastAsia="Courier New"/>
        </w:rPr>
      </w:pPr>
      <w:r>
        <w:rPr>
          <w:rFonts w:eastAsia="Courier New"/>
          <w:color w:val="000000"/>
        </w:rPr>
        <w:t xml:space="preserve">                              </w:t>
      </w:r>
      <w:r>
        <w:rPr>
          <w:rFonts w:ascii="Times New Roman" w:eastAsia="Courier New" w:hAnsi="Times New Roman"/>
          <w:color w:val="000000"/>
          <w:sz w:val="24"/>
          <w:szCs w:val="24"/>
        </w:rPr>
        <w:t xml:space="preserve">    </w:t>
      </w:r>
    </w:p>
    <w:p w:rsidR="003F0C36" w:rsidRDefault="007E17C0">
      <w:pPr>
        <w:pStyle w:val="ConsPlusNonformat"/>
        <w:jc w:val="right"/>
        <w:rPr>
          <w:rFonts w:eastAsia="Courier New"/>
        </w:rPr>
      </w:pPr>
      <w:r>
        <w:rPr>
          <w:rFonts w:ascii="Times New Roman" w:eastAsia="Courier New" w:hAnsi="Times New Roman"/>
          <w:color w:val="000000"/>
          <w:sz w:val="24"/>
          <w:szCs w:val="24"/>
        </w:rPr>
        <w:t xml:space="preserve">Главе  </w:t>
      </w:r>
      <w:r w:rsidR="004F3A9E">
        <w:rPr>
          <w:rFonts w:ascii="Times New Roman" w:eastAsia="Courier New" w:hAnsi="Times New Roman"/>
          <w:color w:val="000000"/>
          <w:sz w:val="24"/>
          <w:szCs w:val="24"/>
        </w:rPr>
        <w:t xml:space="preserve">Невонского </w:t>
      </w:r>
      <w:proofErr w:type="gramStart"/>
      <w:r>
        <w:rPr>
          <w:rFonts w:ascii="Times New Roman" w:eastAsia="Courier New" w:hAnsi="Times New Roman"/>
          <w:color w:val="000000"/>
          <w:sz w:val="24"/>
          <w:szCs w:val="24"/>
        </w:rPr>
        <w:t>муниципального</w:t>
      </w:r>
      <w:proofErr w:type="gramEnd"/>
    </w:p>
    <w:p w:rsidR="003F0C36" w:rsidRDefault="007E17C0">
      <w:pPr>
        <w:pStyle w:val="ConsPlusNonformat"/>
        <w:jc w:val="right"/>
        <w:rPr>
          <w:rFonts w:eastAsia="Courier New"/>
        </w:rPr>
      </w:pPr>
      <w:r>
        <w:rPr>
          <w:rFonts w:ascii="Times New Roman" w:eastAsia="Courier New" w:hAnsi="Times New Roman"/>
          <w:color w:val="000000"/>
          <w:sz w:val="24"/>
          <w:szCs w:val="24"/>
        </w:rPr>
        <w:t xml:space="preserve">образования </w:t>
      </w:r>
    </w:p>
    <w:p w:rsidR="003F0C36" w:rsidRDefault="007E17C0">
      <w:pPr>
        <w:pStyle w:val="ConsPlusNonformat"/>
        <w:jc w:val="right"/>
        <w:rPr>
          <w:rFonts w:eastAsia="Courier New"/>
        </w:rPr>
      </w:pPr>
      <w:r>
        <w:rPr>
          <w:rFonts w:ascii="Times New Roman" w:eastAsia="Courier New" w:hAnsi="Times New Roman"/>
          <w:color w:val="000000"/>
          <w:sz w:val="24"/>
          <w:szCs w:val="24"/>
        </w:rPr>
        <w:t>_______________________________</w:t>
      </w:r>
    </w:p>
    <w:p w:rsidR="003F0C36" w:rsidRDefault="003F0C36">
      <w:pPr>
        <w:pStyle w:val="ConsPlusNonformat"/>
        <w:jc w:val="right"/>
        <w:rPr>
          <w:rFonts w:eastAsia="Courier New"/>
        </w:rPr>
      </w:pPr>
    </w:p>
    <w:p w:rsidR="003F0C36" w:rsidRPr="00EC79B6" w:rsidRDefault="007E17C0">
      <w:pPr>
        <w:pStyle w:val="ConsPlusNonformat"/>
        <w:autoSpaceDE w:val="0"/>
        <w:jc w:val="right"/>
        <w:textAlignment w:val="auto"/>
        <w:rPr>
          <w:rFonts w:ascii="Times New Roman" w:eastAsia="Courier New" w:hAnsi="Times New Roman"/>
          <w:sz w:val="24"/>
          <w:szCs w:val="24"/>
        </w:rPr>
      </w:pPr>
      <w:r w:rsidRPr="00EC79B6">
        <w:rPr>
          <w:rFonts w:ascii="Times New Roman" w:eastAsia="Courier New" w:hAnsi="Times New Roman"/>
          <w:sz w:val="24"/>
          <w:szCs w:val="24"/>
        </w:rPr>
        <w:t xml:space="preserve">                                  от ______________________________________</w:t>
      </w:r>
    </w:p>
    <w:p w:rsidR="00EC79B6" w:rsidRPr="00EC79B6" w:rsidRDefault="007E17C0">
      <w:pPr>
        <w:pStyle w:val="ConsPlusNonformat"/>
        <w:autoSpaceDE w:val="0"/>
        <w:jc w:val="right"/>
        <w:textAlignment w:val="auto"/>
        <w:rPr>
          <w:rFonts w:ascii="Times New Roman" w:eastAsia="Courier New" w:hAnsi="Times New Roman"/>
          <w:sz w:val="16"/>
          <w:szCs w:val="16"/>
        </w:rPr>
      </w:pPr>
      <w:proofErr w:type="gramStart"/>
      <w:r w:rsidRPr="00EC79B6">
        <w:rPr>
          <w:rFonts w:ascii="Times New Roman" w:eastAsia="Courier New" w:hAnsi="Times New Roman"/>
          <w:sz w:val="16"/>
          <w:szCs w:val="16"/>
        </w:rPr>
        <w:t>(ФИО заявителя</w:t>
      </w:r>
      <w:r w:rsidR="00EC79B6" w:rsidRPr="00EC79B6">
        <w:rPr>
          <w:rFonts w:ascii="Times New Roman" w:eastAsia="Courier New" w:hAnsi="Times New Roman"/>
          <w:sz w:val="16"/>
          <w:szCs w:val="16"/>
        </w:rPr>
        <w:t xml:space="preserve"> (отчество указывается при наличии)</w:t>
      </w:r>
      <w:r w:rsidRPr="00EC79B6">
        <w:rPr>
          <w:rFonts w:ascii="Times New Roman" w:eastAsia="Courier New" w:hAnsi="Times New Roman"/>
          <w:sz w:val="16"/>
          <w:szCs w:val="16"/>
        </w:rPr>
        <w:t xml:space="preserve">, </w:t>
      </w:r>
      <w:proofErr w:type="gramEnd"/>
    </w:p>
    <w:p w:rsidR="003F0C36" w:rsidRPr="00EC79B6" w:rsidRDefault="007E17C0">
      <w:pPr>
        <w:pStyle w:val="ConsPlusNonformat"/>
        <w:autoSpaceDE w:val="0"/>
        <w:jc w:val="right"/>
        <w:textAlignment w:val="auto"/>
        <w:rPr>
          <w:rFonts w:ascii="Times New Roman" w:eastAsia="Courier New" w:hAnsi="Times New Roman"/>
          <w:sz w:val="16"/>
          <w:szCs w:val="16"/>
        </w:rPr>
      </w:pPr>
      <w:r w:rsidRPr="00EC79B6">
        <w:rPr>
          <w:rFonts w:ascii="Times New Roman" w:eastAsia="Courier New" w:hAnsi="Times New Roman"/>
          <w:sz w:val="16"/>
          <w:szCs w:val="16"/>
        </w:rPr>
        <w:t>наименование юридического лица)</w:t>
      </w:r>
    </w:p>
    <w:p w:rsidR="003F0C36" w:rsidRDefault="007E17C0">
      <w:pPr>
        <w:pStyle w:val="ConsPlusNonformat"/>
        <w:autoSpaceDE w:val="0"/>
        <w:jc w:val="right"/>
        <w:textAlignment w:val="auto"/>
        <w:rPr>
          <w:rFonts w:ascii="Times New Roman" w:eastAsia="Courier New" w:hAnsi="Times New Roman"/>
          <w:sz w:val="24"/>
          <w:szCs w:val="24"/>
        </w:rPr>
      </w:pPr>
      <w:r>
        <w:rPr>
          <w:rFonts w:ascii="Times New Roman" w:eastAsia="Courier New" w:hAnsi="Times New Roman"/>
          <w:sz w:val="24"/>
          <w:szCs w:val="24"/>
        </w:rPr>
        <w:t xml:space="preserve">                               ________________________________________</w:t>
      </w:r>
    </w:p>
    <w:p w:rsidR="003F0C36" w:rsidRDefault="007E17C0">
      <w:pPr>
        <w:pStyle w:val="ConsPlusNonformat"/>
        <w:autoSpaceDE w:val="0"/>
        <w:jc w:val="right"/>
        <w:textAlignment w:val="auto"/>
        <w:rPr>
          <w:rFonts w:ascii="Times New Roman" w:eastAsia="Courier New" w:hAnsi="Times New Roman"/>
          <w:sz w:val="24"/>
          <w:szCs w:val="24"/>
        </w:rPr>
      </w:pPr>
      <w:r>
        <w:rPr>
          <w:rFonts w:ascii="Times New Roman" w:eastAsia="Courier New" w:hAnsi="Times New Roman"/>
          <w:sz w:val="24"/>
          <w:szCs w:val="24"/>
        </w:rPr>
        <w:t>________________________________________</w:t>
      </w:r>
    </w:p>
    <w:p w:rsidR="003F0C36" w:rsidRDefault="007E17C0">
      <w:pPr>
        <w:pStyle w:val="ConsPlusNonformat"/>
        <w:autoSpaceDE w:val="0"/>
        <w:jc w:val="right"/>
        <w:textAlignment w:val="auto"/>
        <w:rPr>
          <w:rFonts w:ascii="Times New Roman" w:eastAsia="Courier New" w:hAnsi="Times New Roman"/>
          <w:sz w:val="24"/>
          <w:szCs w:val="24"/>
        </w:rPr>
      </w:pPr>
      <w:r>
        <w:rPr>
          <w:rFonts w:ascii="Times New Roman" w:eastAsia="Courier New" w:hAnsi="Times New Roman"/>
          <w:sz w:val="24"/>
          <w:szCs w:val="24"/>
        </w:rPr>
        <w:t>________________________________________</w:t>
      </w:r>
    </w:p>
    <w:p w:rsidR="003F0C36" w:rsidRDefault="007E17C0">
      <w:pPr>
        <w:pStyle w:val="ConsPlusNonformat"/>
        <w:autoSpaceDE w:val="0"/>
        <w:jc w:val="right"/>
        <w:textAlignment w:val="auto"/>
        <w:rPr>
          <w:rFonts w:eastAsia="Courier New"/>
        </w:rPr>
      </w:pPr>
      <w:r>
        <w:rPr>
          <w:rFonts w:eastAsia="Courier New"/>
        </w:rPr>
        <w:t xml:space="preserve">                                        </w:t>
      </w:r>
      <w:proofErr w:type="gramStart"/>
      <w:r>
        <w:rPr>
          <w:rFonts w:eastAsia="Courier New"/>
        </w:rPr>
        <w:t>(</w:t>
      </w:r>
      <w:r>
        <w:rPr>
          <w:rFonts w:ascii="Times New Roman" w:eastAsia="Courier New" w:hAnsi="Times New Roman"/>
          <w:sz w:val="16"/>
          <w:szCs w:val="16"/>
        </w:rPr>
        <w:t>указать адрес, телефон (факс), электронную почту, паспортные данные, ИНН, ОГРН и иные реквизиты, позволяющие осуществлять</w:t>
      </w:r>
      <w:proofErr w:type="gramEnd"/>
    </w:p>
    <w:p w:rsidR="003F0C36" w:rsidRDefault="007E17C0">
      <w:pPr>
        <w:pStyle w:val="ConsPlusNonformat"/>
        <w:autoSpaceDE w:val="0"/>
        <w:jc w:val="right"/>
        <w:textAlignment w:val="auto"/>
        <w:rPr>
          <w:rFonts w:ascii="Times New Roman" w:eastAsia="Courier New" w:hAnsi="Times New Roman"/>
          <w:sz w:val="16"/>
          <w:szCs w:val="16"/>
        </w:rPr>
      </w:pPr>
      <w:r>
        <w:rPr>
          <w:rFonts w:ascii="Times New Roman" w:eastAsia="Courier New" w:hAnsi="Times New Roman"/>
          <w:sz w:val="16"/>
          <w:szCs w:val="16"/>
        </w:rPr>
        <w:t xml:space="preserve">                                          взаимодействие с заявителем)</w:t>
      </w:r>
    </w:p>
    <w:p w:rsidR="003F0C36" w:rsidRDefault="003F0C36">
      <w:pPr>
        <w:pStyle w:val="ConsPlusNonformat"/>
        <w:autoSpaceDE w:val="0"/>
        <w:jc w:val="right"/>
        <w:textAlignment w:val="auto"/>
        <w:rPr>
          <w:rFonts w:ascii="Times New Roman" w:eastAsia="Courier New" w:hAnsi="Times New Roman"/>
          <w:sz w:val="24"/>
          <w:szCs w:val="24"/>
        </w:rPr>
      </w:pPr>
    </w:p>
    <w:p w:rsidR="003F0C36" w:rsidRDefault="003F0C36">
      <w:pPr>
        <w:pStyle w:val="ConsPlusNonformat"/>
        <w:autoSpaceDE w:val="0"/>
        <w:jc w:val="right"/>
        <w:textAlignment w:val="auto"/>
        <w:rPr>
          <w:rFonts w:ascii="Times New Roman" w:eastAsia="Courier New" w:hAnsi="Times New Roman"/>
          <w:sz w:val="24"/>
          <w:szCs w:val="24"/>
        </w:rPr>
      </w:pPr>
    </w:p>
    <w:p w:rsidR="003F0C36" w:rsidRDefault="007E17C0">
      <w:pPr>
        <w:pStyle w:val="ConsPlusNonformat"/>
        <w:autoSpaceDE w:val="0"/>
        <w:jc w:val="center"/>
        <w:textAlignment w:val="auto"/>
        <w:rPr>
          <w:rFonts w:ascii="Times New Roman" w:eastAsia="Courier New" w:hAnsi="Times New Roman"/>
          <w:sz w:val="24"/>
          <w:szCs w:val="24"/>
        </w:rPr>
      </w:pPr>
      <w:r>
        <w:rPr>
          <w:rFonts w:ascii="Times New Roman" w:eastAsia="Courier New" w:hAnsi="Times New Roman"/>
          <w:sz w:val="24"/>
          <w:szCs w:val="24"/>
        </w:rPr>
        <w:t xml:space="preserve">                                 Заявление</w:t>
      </w:r>
    </w:p>
    <w:p w:rsidR="003F0C36" w:rsidRDefault="007E17C0">
      <w:pPr>
        <w:pStyle w:val="ConsPlusNonformat"/>
        <w:autoSpaceDE w:val="0"/>
        <w:jc w:val="center"/>
        <w:textAlignment w:val="auto"/>
        <w:rPr>
          <w:rFonts w:ascii="Times New Roman" w:eastAsia="Courier New" w:hAnsi="Times New Roman"/>
          <w:sz w:val="24"/>
          <w:szCs w:val="24"/>
        </w:rPr>
      </w:pPr>
      <w:r>
        <w:rPr>
          <w:rFonts w:ascii="Times New Roman" w:eastAsia="Courier New" w:hAnsi="Times New Roman"/>
          <w:sz w:val="24"/>
          <w:szCs w:val="24"/>
        </w:rPr>
        <w:t xml:space="preserve">                         об установлении сервитута</w:t>
      </w:r>
    </w:p>
    <w:p w:rsidR="003F0C36" w:rsidRDefault="003F0C36">
      <w:pPr>
        <w:pStyle w:val="ConsPlusNonformat"/>
        <w:autoSpaceDE w:val="0"/>
        <w:jc w:val="both"/>
        <w:textAlignment w:val="auto"/>
        <w:rPr>
          <w:rFonts w:ascii="Times New Roman" w:eastAsia="Courier New" w:hAnsi="Times New Roman"/>
          <w:sz w:val="24"/>
          <w:szCs w:val="24"/>
        </w:rPr>
      </w:pP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 xml:space="preserve">    Прошу  Вас  установить  сервитут  на  земельный  участок  с кадастровым номером (указывается в случае наличия) _____________________, расположенный по адресу _______________________________________________________________________________.</w:t>
      </w: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Цель установления сервитута ______________________________________________________.</w:t>
      </w: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Предполагаемый срок действия сервитута ___________________________________________.</w:t>
      </w:r>
    </w:p>
    <w:p w:rsidR="003F0C36" w:rsidRDefault="003F0C36">
      <w:pPr>
        <w:pStyle w:val="ConsPlusNonformat"/>
        <w:autoSpaceDE w:val="0"/>
        <w:jc w:val="both"/>
        <w:textAlignment w:val="auto"/>
        <w:rPr>
          <w:rFonts w:ascii="Times New Roman" w:eastAsia="Courier New" w:hAnsi="Times New Roman"/>
          <w:sz w:val="24"/>
          <w:szCs w:val="24"/>
        </w:rPr>
      </w:pP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Приложение:</w:t>
      </w: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1. ________________________________________________________________________</w:t>
      </w: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2. ________________________________________________________________________</w:t>
      </w:r>
    </w:p>
    <w:p w:rsidR="003F0C36" w:rsidRDefault="003F0C36">
      <w:pPr>
        <w:pStyle w:val="ConsPlusNonformat"/>
        <w:autoSpaceDE w:val="0"/>
        <w:jc w:val="both"/>
        <w:textAlignment w:val="auto"/>
        <w:rPr>
          <w:rFonts w:ascii="Times New Roman" w:eastAsia="Courier New" w:hAnsi="Times New Roman"/>
          <w:sz w:val="24"/>
          <w:szCs w:val="24"/>
        </w:rPr>
      </w:pP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Результат муниципальной услуги выдать следующим способом:</w:t>
      </w: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__________________________________________________________________________.</w:t>
      </w:r>
    </w:p>
    <w:p w:rsidR="00EC79B6" w:rsidRDefault="00EC79B6">
      <w:pPr>
        <w:pStyle w:val="ConsPlusNonformat"/>
        <w:autoSpaceDE w:val="0"/>
        <w:jc w:val="both"/>
        <w:textAlignment w:val="auto"/>
        <w:rPr>
          <w:rFonts w:ascii="Times New Roman" w:eastAsia="Courier New" w:hAnsi="Times New Roman"/>
          <w:color w:val="FF0000"/>
          <w:sz w:val="24"/>
          <w:szCs w:val="24"/>
        </w:rPr>
      </w:pPr>
    </w:p>
    <w:p w:rsidR="003F0C36" w:rsidRDefault="007E17C0">
      <w:pPr>
        <w:pStyle w:val="ConsPlusNonformat"/>
        <w:autoSpaceDE w:val="0"/>
        <w:jc w:val="both"/>
        <w:textAlignment w:val="auto"/>
        <w:rPr>
          <w:rFonts w:ascii="Times New Roman" w:eastAsia="Courier New" w:hAnsi="Times New Roman"/>
          <w:sz w:val="24"/>
          <w:szCs w:val="24"/>
        </w:rPr>
      </w:pPr>
      <w:r>
        <w:rPr>
          <w:rFonts w:ascii="Times New Roman" w:eastAsia="Courier New" w:hAnsi="Times New Roman"/>
          <w:sz w:val="24"/>
          <w:szCs w:val="24"/>
        </w:rPr>
        <w:t>Подпись ____________________________ Дата _____________________________</w:t>
      </w:r>
    </w:p>
    <w:p w:rsidR="003F0C36" w:rsidRDefault="003F0C36">
      <w:pPr>
        <w:pStyle w:val="ConsPlusNonformat"/>
        <w:autoSpaceDE w:val="0"/>
        <w:jc w:val="both"/>
        <w:textAlignment w:val="auto"/>
        <w:rPr>
          <w:rFonts w:ascii="Times New Roman" w:eastAsia="Courier New" w:hAnsi="Times New Roman"/>
          <w:sz w:val="24"/>
          <w:szCs w:val="24"/>
        </w:rPr>
      </w:pPr>
    </w:p>
    <w:p w:rsidR="00003BFC" w:rsidRDefault="00003BFC" w:rsidP="00003BFC">
      <w:pPr>
        <w:widowControl/>
        <w:suppressAutoHyphens w:val="0"/>
        <w:autoSpaceDE w:val="0"/>
        <w:adjustRightInd w:val="0"/>
        <w:jc w:val="both"/>
        <w:textAlignment w:val="auto"/>
        <w:rPr>
          <w:rFonts w:eastAsia="Courier New" w:cs="Courier New"/>
          <w:lang w:val="ru-RU" w:eastAsia="ru-RU" w:bidi="ar-SA"/>
        </w:rPr>
      </w:pPr>
    </w:p>
    <w:p w:rsidR="00003BFC" w:rsidRPr="00003BFC" w:rsidRDefault="00003BFC" w:rsidP="00003BFC">
      <w:pPr>
        <w:widowControl/>
        <w:suppressAutoHyphens w:val="0"/>
        <w:autoSpaceDE w:val="0"/>
        <w:adjustRightInd w:val="0"/>
        <w:jc w:val="both"/>
        <w:textAlignment w:val="auto"/>
        <w:rPr>
          <w:rFonts w:cs="Times New Roman"/>
          <w:kern w:val="0"/>
          <w:lang w:val="ru-RU" w:bidi="ar-SA"/>
        </w:rPr>
      </w:pPr>
      <w:r w:rsidRPr="00003BFC">
        <w:rPr>
          <w:rFonts w:cs="Times New Roman"/>
          <w:kern w:val="0"/>
          <w:lang w:val="ru-RU" w:bidi="ar-SA"/>
        </w:rPr>
        <w:t>Юридические лица подают заявление вышеуказанного содержания на своем фирменном бланке с указанием реквизитов юридического лица.</w:t>
      </w:r>
    </w:p>
    <w:p w:rsidR="003F0C36" w:rsidRPr="00003BFC" w:rsidRDefault="003F0C36" w:rsidP="00EC79B6">
      <w:pPr>
        <w:pStyle w:val="Standard"/>
        <w:rPr>
          <w:rFonts w:cs="Times New Roman"/>
          <w:lang w:val="ru-RU"/>
        </w:rPr>
      </w:pPr>
    </w:p>
    <w:p w:rsidR="003F0C36" w:rsidRPr="00003BFC" w:rsidRDefault="003F0C36">
      <w:pPr>
        <w:pStyle w:val="Standard"/>
        <w:rPr>
          <w:rFonts w:cs="Times New Roman"/>
        </w:rPr>
      </w:pPr>
    </w:p>
    <w:p w:rsidR="003F0C36" w:rsidRDefault="003F0C36">
      <w:pPr>
        <w:pStyle w:val="Standard"/>
      </w:pPr>
    </w:p>
    <w:p w:rsidR="003F0C36" w:rsidRDefault="003F0C36">
      <w:pPr>
        <w:pStyle w:val="Standard"/>
        <w:rPr>
          <w:lang w:val="ru-RU"/>
        </w:rPr>
      </w:pPr>
    </w:p>
    <w:p w:rsidR="00893E1D" w:rsidRDefault="00893E1D">
      <w:pPr>
        <w:pStyle w:val="Standard"/>
        <w:rPr>
          <w:lang w:val="ru-RU"/>
        </w:rPr>
      </w:pPr>
    </w:p>
    <w:p w:rsidR="00893E1D" w:rsidRDefault="00893E1D">
      <w:pPr>
        <w:pStyle w:val="Standard"/>
        <w:rPr>
          <w:lang w:val="ru-RU"/>
        </w:rPr>
      </w:pPr>
    </w:p>
    <w:p w:rsidR="00893E1D" w:rsidRPr="00893E1D" w:rsidRDefault="00893E1D">
      <w:pPr>
        <w:pStyle w:val="Standard"/>
        <w:rPr>
          <w:lang w:val="ru-RU"/>
        </w:rPr>
      </w:pPr>
    </w:p>
    <w:p w:rsidR="003F0C36" w:rsidRDefault="003F0C36">
      <w:pPr>
        <w:pStyle w:val="Standard"/>
      </w:pPr>
    </w:p>
    <w:p w:rsidR="003F0C36" w:rsidRDefault="003F0C36">
      <w:pPr>
        <w:pStyle w:val="Standard"/>
      </w:pPr>
    </w:p>
    <w:p w:rsidR="003F0C36" w:rsidRDefault="003F0C36">
      <w:pPr>
        <w:pStyle w:val="Standard"/>
      </w:pPr>
    </w:p>
    <w:p w:rsidR="003F0C36" w:rsidRDefault="003F0C36">
      <w:pPr>
        <w:pStyle w:val="Standard"/>
        <w:rPr>
          <w:lang w:val="ru-RU"/>
        </w:rPr>
      </w:pPr>
    </w:p>
    <w:p w:rsidR="004F3A9E" w:rsidRPr="004F3A9E" w:rsidRDefault="004F3A9E">
      <w:pPr>
        <w:pStyle w:val="Standard"/>
        <w:rPr>
          <w:lang w:val="ru-RU"/>
        </w:rPr>
      </w:pPr>
    </w:p>
    <w:p w:rsidR="000C7BF4" w:rsidRDefault="000C7BF4">
      <w:pPr>
        <w:pStyle w:val="Standard"/>
        <w:ind w:left="6521"/>
        <w:jc w:val="right"/>
        <w:rPr>
          <w:rFonts w:cs="Times New Roman"/>
          <w:sz w:val="20"/>
          <w:lang w:val="ru-RU"/>
        </w:rPr>
      </w:pPr>
    </w:p>
    <w:p w:rsidR="003F0C36" w:rsidRDefault="007E17C0">
      <w:pPr>
        <w:pStyle w:val="Standard"/>
        <w:ind w:left="6521"/>
        <w:jc w:val="right"/>
        <w:rPr>
          <w:rFonts w:cs="Times New Roman"/>
          <w:sz w:val="20"/>
        </w:rPr>
      </w:pPr>
      <w:r>
        <w:rPr>
          <w:rFonts w:cs="Times New Roman"/>
          <w:sz w:val="20"/>
        </w:rPr>
        <w:lastRenderedPageBreak/>
        <w:t>Приложение № 2</w:t>
      </w:r>
    </w:p>
    <w:p w:rsidR="003F0C36" w:rsidRDefault="007E17C0">
      <w:pPr>
        <w:pStyle w:val="Standard"/>
        <w:ind w:left="5329" w:firstLine="512"/>
        <w:jc w:val="right"/>
      </w:pPr>
      <w:r>
        <w:rPr>
          <w:rFonts w:cs="Times New Roman"/>
          <w:color w:val="000000"/>
          <w:sz w:val="20"/>
        </w:rPr>
        <w:t>к административному регламенту предоставления муниципальной услуги</w:t>
      </w:r>
      <w:r>
        <w:rPr>
          <w:rFonts w:cs="Times New Roman"/>
          <w:color w:val="000000"/>
          <w:sz w:val="20"/>
        </w:rPr>
        <w:br/>
      </w:r>
      <w:r>
        <w:rPr>
          <w:rFonts w:cs="Times New Roman"/>
          <w:bCs/>
          <w:color w:val="000000"/>
          <w:sz w:val="20"/>
          <w:szCs w:val="20"/>
        </w:rPr>
        <w:t>«</w:t>
      </w:r>
      <w:r w:rsidR="004F3A9E" w:rsidRPr="004F3A9E">
        <w:rPr>
          <w:rFonts w:cs="Times New Roman"/>
          <w:bCs/>
          <w:sz w:val="20"/>
          <w:szCs w:val="20"/>
        </w:rPr>
        <w:t xml:space="preserve"> Установление сервитута в отношении земельных участков, находящихся в собственности </w:t>
      </w:r>
      <w:r w:rsidR="004F3A9E" w:rsidRPr="004F3A9E">
        <w:rPr>
          <w:sz w:val="20"/>
          <w:szCs w:val="20"/>
        </w:rPr>
        <w:t>Невонского муниципального образования</w:t>
      </w:r>
      <w:r>
        <w:rPr>
          <w:rFonts w:cs="Times New Roman"/>
          <w:bCs/>
          <w:color w:val="000000"/>
          <w:sz w:val="20"/>
          <w:szCs w:val="20"/>
        </w:rPr>
        <w:t>»</w:t>
      </w:r>
    </w:p>
    <w:p w:rsidR="003F0C36" w:rsidRDefault="003F0C36">
      <w:pPr>
        <w:pStyle w:val="Standard"/>
        <w:ind w:left="5329" w:firstLine="512"/>
        <w:jc w:val="right"/>
        <w:rPr>
          <w:rFonts w:cs="Times New Roman"/>
          <w:sz w:val="20"/>
        </w:rPr>
      </w:pPr>
    </w:p>
    <w:p w:rsidR="003F0C36" w:rsidRDefault="003F0C36">
      <w:pPr>
        <w:pStyle w:val="Standard"/>
        <w:ind w:left="5329" w:firstLine="512"/>
        <w:jc w:val="right"/>
        <w:rPr>
          <w:rFonts w:cs="Times New Roman"/>
          <w:sz w:val="20"/>
        </w:rPr>
      </w:pPr>
    </w:p>
    <w:p w:rsidR="003F0C36" w:rsidRDefault="007E17C0">
      <w:pPr>
        <w:pStyle w:val="Standard"/>
        <w:jc w:val="center"/>
        <w:rPr>
          <w:rFonts w:cs="Times New Roman"/>
          <w:b/>
          <w:color w:val="000000"/>
          <w:spacing w:val="20"/>
          <w:szCs w:val="28"/>
        </w:rPr>
      </w:pPr>
      <w:r>
        <w:rPr>
          <w:rFonts w:cs="Times New Roman"/>
          <w:b/>
          <w:color w:val="000000"/>
          <w:spacing w:val="20"/>
          <w:szCs w:val="28"/>
        </w:rPr>
        <w:t>БЛОК-СХЕМА</w:t>
      </w:r>
    </w:p>
    <w:p w:rsidR="003F0C36" w:rsidRDefault="007E17C0">
      <w:pPr>
        <w:pStyle w:val="Standard"/>
        <w:jc w:val="center"/>
      </w:pPr>
      <w:r>
        <w:rPr>
          <w:rFonts w:cs="Times New Roman"/>
          <w:bCs/>
          <w:color w:val="000000"/>
        </w:rPr>
        <w:t xml:space="preserve">Установление сервитута в отношении земельных участков, находящихся в собственности </w:t>
      </w:r>
      <w:r w:rsidR="004F3A9E">
        <w:rPr>
          <w:rFonts w:cs="Times New Roman"/>
          <w:bCs/>
          <w:color w:val="000000"/>
          <w:lang w:val="ru-RU"/>
        </w:rPr>
        <w:t xml:space="preserve">Невонского </w:t>
      </w:r>
      <w:r>
        <w:rPr>
          <w:rFonts w:cs="Times New Roman"/>
          <w:bCs/>
          <w:color w:val="000000"/>
        </w:rPr>
        <w:t xml:space="preserve">муниципального образования </w:t>
      </w:r>
    </w:p>
    <w:p w:rsidR="003F0C36" w:rsidRDefault="007E17C0">
      <w:pPr>
        <w:pStyle w:val="Standard"/>
        <w:rPr>
          <w:rFonts w:cs="Times New Roman"/>
          <w:b/>
        </w:rPr>
      </w:pPr>
      <w:r>
        <w:rPr>
          <w:rFonts w:cs="Times New Roman"/>
          <w:b/>
          <w:noProof/>
          <w:lang w:val="ru-RU" w:eastAsia="ru-RU" w:bidi="ar-SA"/>
        </w:rPr>
        <mc:AlternateContent>
          <mc:Choice Requires="wps">
            <w:drawing>
              <wp:anchor distT="0" distB="0" distL="114300" distR="114300" simplePos="0" relativeHeight="251658240" behindDoc="1" locked="0" layoutInCell="1" allowOverlap="1">
                <wp:simplePos x="0" y="0"/>
                <wp:positionH relativeFrom="column">
                  <wp:posOffset>25408</wp:posOffset>
                </wp:positionH>
                <wp:positionV relativeFrom="paragraph">
                  <wp:posOffset>124637</wp:posOffset>
                </wp:positionV>
                <wp:extent cx="5911114" cy="489233"/>
                <wp:effectExtent l="0" t="0" r="13970" b="25400"/>
                <wp:wrapNone/>
                <wp:docPr id="1" name="Врезка1"/>
                <wp:cNvGraphicFramePr/>
                <a:graphic xmlns:a="http://schemas.openxmlformats.org/drawingml/2006/main">
                  <a:graphicData uri="http://schemas.microsoft.com/office/word/2010/wordprocessingShape">
                    <wps:wsp>
                      <wps:cNvSpPr txBox="1"/>
                      <wps:spPr>
                        <a:xfrm>
                          <a:off x="0" y="0"/>
                          <a:ext cx="5911114" cy="489233"/>
                        </a:xfrm>
                        <a:prstGeom prst="rect">
                          <a:avLst/>
                        </a:prstGeom>
                        <a:ln w="6480">
                          <a:solidFill>
                            <a:srgbClr val="000000"/>
                          </a:solidFill>
                          <a:prstDash val="solid"/>
                        </a:ln>
                      </wps:spPr>
                      <wps:txbx>
                        <w:txbxContent>
                          <w:p w:rsidR="00A65ABE" w:rsidRPr="00003BFC" w:rsidRDefault="00A65ABE">
                            <w:pPr>
                              <w:pStyle w:val="Standard"/>
                              <w:jc w:val="center"/>
                              <w:rPr>
                                <w:lang w:val="ru-RU"/>
                              </w:rPr>
                            </w:pP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2pt;margin-top:9.8pt;width:465.4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" filled="f" strokeweight=".18mm">
                <v:textbox inset="2.63mm,1.36mm,2.63mm,1.36mm">
                  <w:txbxContent>
                    <w:p w:rsidR="00001DA9" w:rsidRPr="00003BFC" w:rsidRDefault="00001DA9">
                      <w:pPr>
                        <w:pStyle w:val="Standard"/>
                        <w:jc w:val="center"/>
                        <w:rPr>
                          <w:lang w:val="ru-RU"/>
                        </w:rPr>
                      </w:pPr>
                    </w:p>
                  </w:txbxContent>
                </v:textbox>
              </v:shape>
            </w:pict>
          </mc:Fallback>
        </mc:AlternateContent>
      </w:r>
    </w:p>
    <w:p w:rsidR="00003BFC" w:rsidRPr="00003BFC" w:rsidRDefault="00003BFC" w:rsidP="00003BFC">
      <w:pPr>
        <w:pStyle w:val="Standard"/>
        <w:jc w:val="center"/>
        <w:rPr>
          <w:rFonts w:cs="Times New Roman"/>
          <w:sz w:val="18"/>
          <w:szCs w:val="18"/>
          <w:lang w:val="ru-RU"/>
        </w:rPr>
      </w:pPr>
      <w:r w:rsidRPr="00003BFC">
        <w:rPr>
          <w:rFonts w:cs="Times New Roman"/>
          <w:sz w:val="18"/>
          <w:szCs w:val="18"/>
        </w:rPr>
        <w:t>Прием, регистрация заявления и документов, необходимых для предоставления</w:t>
      </w:r>
    </w:p>
    <w:p w:rsidR="003F0C36" w:rsidRDefault="00003BFC" w:rsidP="00003BFC">
      <w:pPr>
        <w:pStyle w:val="Standard"/>
        <w:jc w:val="center"/>
        <w:rPr>
          <w:rFonts w:cs="Times New Roman"/>
          <w:sz w:val="18"/>
          <w:szCs w:val="18"/>
          <w:lang w:val="ru-RU"/>
        </w:rPr>
      </w:pPr>
      <w:r w:rsidRPr="00003BFC">
        <w:rPr>
          <w:rFonts w:cs="Times New Roman"/>
          <w:sz w:val="18"/>
          <w:szCs w:val="18"/>
        </w:rPr>
        <w:t>муниципальной услуги, подлежащих представлению заявителем</w:t>
      </w:r>
      <w:r>
        <w:rPr>
          <w:rFonts w:cs="Times New Roman"/>
          <w:sz w:val="18"/>
          <w:szCs w:val="18"/>
          <w:lang w:val="ru-RU"/>
        </w:rPr>
        <w:t xml:space="preserve"> </w:t>
      </w:r>
    </w:p>
    <w:p w:rsidR="00003BFC" w:rsidRPr="00003BFC" w:rsidRDefault="00003BFC" w:rsidP="00003BFC">
      <w:pPr>
        <w:pStyle w:val="Standard"/>
        <w:jc w:val="center"/>
        <w:rPr>
          <w:rFonts w:cs="Times New Roman"/>
          <w:color w:val="000000"/>
          <w:sz w:val="18"/>
          <w:szCs w:val="18"/>
          <w:lang w:val="ru-RU"/>
        </w:rPr>
      </w:pPr>
      <w:r>
        <w:rPr>
          <w:rFonts w:cs="Times New Roman"/>
          <w:sz w:val="18"/>
          <w:szCs w:val="18"/>
          <w:lang w:val="ru-RU"/>
        </w:rPr>
        <w:t>(в течение  1 рабочего дня)</w:t>
      </w:r>
    </w:p>
    <w:p w:rsidR="003F0C36" w:rsidRDefault="007E17C0">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4" behindDoc="1" locked="0" layoutInCell="1" allowOverlap="1" wp14:anchorId="76E81D59" wp14:editId="41BAE41B">
                <wp:simplePos x="0" y="0"/>
                <wp:positionH relativeFrom="column">
                  <wp:posOffset>3181981</wp:posOffset>
                </wp:positionH>
                <wp:positionV relativeFrom="paragraph">
                  <wp:posOffset>41696</wp:posOffset>
                </wp:positionV>
                <wp:extent cx="0" cy="201240"/>
                <wp:effectExtent l="95250" t="0" r="57150" b="66040"/>
                <wp:wrapNone/>
                <wp:docPr id="2" name="Линия7"/>
                <wp:cNvGraphicFramePr/>
                <a:graphic xmlns:a="http://schemas.openxmlformats.org/drawingml/2006/main">
                  <a:graphicData uri="http://schemas.microsoft.com/office/word/2010/wordprocessingShape">
                    <wps:wsp>
                      <wps:cNvCnPr/>
                      <wps:spPr>
                        <a:xfrm>
                          <a:off x="0" y="0"/>
                          <a:ext cx="0" cy="201240"/>
                        </a:xfrm>
                        <a:prstGeom prst="line">
                          <a:avLst/>
                        </a:prstGeom>
                        <a:noFill/>
                        <a:ln w="9360">
                          <a:solidFill>
                            <a:srgbClr val="000000"/>
                          </a:solidFill>
                          <a:prstDash val="solid"/>
                          <a:miter/>
                          <a:tailEnd type="arrow"/>
                        </a:ln>
                      </wps:spPr>
                      <wps:bodyPr/>
                    </wps:wsp>
                  </a:graphicData>
                </a:graphic>
              </wp:anchor>
            </w:drawing>
          </mc:Choice>
          <mc:Fallback>
            <w:pict>
              <v:line id="Линия7"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250.55pt,3.3pt" to="250.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" strokeweight=".26mm">
                <v:stroke endarrow="open" joinstyle="miter"/>
              </v:line>
            </w:pict>
          </mc:Fallback>
        </mc:AlternateContent>
      </w:r>
      <w:r>
        <w:rPr>
          <w:rFonts w:cs="Times New Roman"/>
          <w:color w:val="000000"/>
        </w:rPr>
        <w:t xml:space="preserve">                  </w:t>
      </w:r>
    </w:p>
    <w:p w:rsidR="003F0C36" w:rsidRDefault="007E17C0">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251659264" behindDoc="1" locked="0" layoutInCell="1" allowOverlap="1" wp14:anchorId="39CDB48E" wp14:editId="23946FC6">
                <wp:simplePos x="0" y="0"/>
                <wp:positionH relativeFrom="column">
                  <wp:posOffset>106680</wp:posOffset>
                </wp:positionH>
                <wp:positionV relativeFrom="paragraph">
                  <wp:posOffset>67059</wp:posOffset>
                </wp:positionV>
                <wp:extent cx="5830028" cy="698905"/>
                <wp:effectExtent l="0" t="0" r="18415" b="25400"/>
                <wp:wrapNone/>
                <wp:docPr id="3" name="Врезка2"/>
                <wp:cNvGraphicFramePr/>
                <a:graphic xmlns:a="http://schemas.openxmlformats.org/drawingml/2006/main">
                  <a:graphicData uri="http://schemas.microsoft.com/office/word/2010/wordprocessingShape">
                    <wps:wsp>
                      <wps:cNvSpPr txBox="1"/>
                      <wps:spPr>
                        <a:xfrm>
                          <a:off x="0" y="0"/>
                          <a:ext cx="5830028" cy="698905"/>
                        </a:xfrm>
                        <a:prstGeom prst="rect">
                          <a:avLst/>
                        </a:prstGeom>
                        <a:ln w="6480">
                          <a:solidFill>
                            <a:srgbClr val="000000"/>
                          </a:solidFill>
                          <a:prstDash val="solid"/>
                        </a:ln>
                      </wps:spPr>
                      <wps:txbx>
                        <w:txbxContent>
                          <w:p w:rsidR="00A65ABE" w:rsidRPr="00003BFC" w:rsidRDefault="00A65ABE" w:rsidP="00003BFC">
                            <w:pPr>
                              <w:widowControl/>
                              <w:suppressAutoHyphens w:val="0"/>
                              <w:autoSpaceDE w:val="0"/>
                              <w:adjustRightInd w:val="0"/>
                              <w:jc w:val="center"/>
                              <w:textAlignment w:val="auto"/>
                              <w:rPr>
                                <w:rFonts w:cs="Times New Roman"/>
                                <w:kern w:val="0"/>
                                <w:sz w:val="20"/>
                                <w:szCs w:val="20"/>
                                <w:lang w:val="ru-RU" w:bidi="ar-SA"/>
                              </w:rPr>
                            </w:pPr>
                            <w:r w:rsidRPr="00003BFC">
                              <w:rPr>
                                <w:rFonts w:cs="Times New Roman"/>
                                <w:kern w:val="0"/>
                                <w:sz w:val="20"/>
                                <w:szCs w:val="20"/>
                                <w:lang w:val="ru-RU" w:bidi="ar-SA"/>
                              </w:rPr>
                              <w:t>Формирование и направление межведомственных запросов  в органы (организации), участвующие в предоставлении муниципальной услуги</w:t>
                            </w:r>
                          </w:p>
                          <w:p w:rsidR="00A65ABE" w:rsidRPr="00003BFC" w:rsidRDefault="00A65ABE" w:rsidP="00003BFC">
                            <w:pPr>
                              <w:widowControl/>
                              <w:suppressAutoHyphens w:val="0"/>
                              <w:autoSpaceDE w:val="0"/>
                              <w:adjustRightInd w:val="0"/>
                              <w:jc w:val="center"/>
                              <w:textAlignment w:val="auto"/>
                              <w:rPr>
                                <w:rFonts w:cs="Times New Roman"/>
                                <w:kern w:val="0"/>
                                <w:sz w:val="20"/>
                                <w:szCs w:val="20"/>
                                <w:lang w:val="ru-RU" w:bidi="ar-SA"/>
                              </w:rPr>
                            </w:pPr>
                            <w:r w:rsidRPr="00003BFC">
                              <w:rPr>
                                <w:rFonts w:cs="Times New Roman"/>
                                <w:kern w:val="0"/>
                                <w:sz w:val="20"/>
                                <w:szCs w:val="20"/>
                                <w:lang w:val="ru-RU" w:bidi="ar-SA"/>
                              </w:rPr>
                              <w:t xml:space="preserve">(в течение одного календарного дня со дня принятия и регистрации заявления и прилагаемых к нему </w:t>
                            </w:r>
                            <w:r>
                              <w:rPr>
                                <w:rFonts w:cs="Times New Roman"/>
                                <w:kern w:val="0"/>
                                <w:sz w:val="20"/>
                                <w:szCs w:val="20"/>
                                <w:lang w:val="ru-RU" w:bidi="ar-SA"/>
                              </w:rPr>
                              <w:t>документов)</w:t>
                            </w:r>
                          </w:p>
                          <w:p w:rsidR="00A65ABE" w:rsidRDefault="00A65ABE">
                            <w:pPr>
                              <w:pStyle w:val="Standard"/>
                              <w:jc w:val="center"/>
                              <w:rPr>
                                <w:rFonts w:cs="Times New Roman"/>
                                <w:color w:val="000000"/>
                                <w:sz w:val="18"/>
                                <w:szCs w:val="18"/>
                              </w:rPr>
                            </w:pP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Врезка2" o:spid="_x0000_s1027" type="#_x0000_t202" style="position:absolute;margin-left:8.4pt;margin-top:5.3pt;width:459.0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" filled="f" strokeweight=".18mm">
                <v:textbox inset="2.63mm,1.36mm,2.63mm,1.36mm">
                  <w:txbxContent>
                    <w:p w:rsidR="00003BFC" w:rsidRPr="00003BFC" w:rsidRDefault="00003BFC" w:rsidP="00003BFC">
                      <w:pPr>
                        <w:widowControl/>
                        <w:suppressAutoHyphens w:val="0"/>
                        <w:autoSpaceDE w:val="0"/>
                        <w:adjustRightInd w:val="0"/>
                        <w:jc w:val="center"/>
                        <w:textAlignment w:val="auto"/>
                        <w:rPr>
                          <w:rFonts w:cs="Times New Roman"/>
                          <w:kern w:val="0"/>
                          <w:sz w:val="20"/>
                          <w:szCs w:val="20"/>
                          <w:lang w:val="ru-RU" w:bidi="ar-SA"/>
                        </w:rPr>
                      </w:pPr>
                      <w:r w:rsidRPr="00003BFC">
                        <w:rPr>
                          <w:rFonts w:cs="Times New Roman"/>
                          <w:kern w:val="0"/>
                          <w:sz w:val="20"/>
                          <w:szCs w:val="20"/>
                          <w:lang w:val="ru-RU" w:bidi="ar-SA"/>
                        </w:rPr>
                        <w:t xml:space="preserve">Формирование и направление межведомственных запросов </w:t>
                      </w:r>
                      <w:r w:rsidRPr="00003BFC">
                        <w:rPr>
                          <w:rFonts w:cs="Times New Roman"/>
                          <w:kern w:val="0"/>
                          <w:sz w:val="20"/>
                          <w:szCs w:val="20"/>
                          <w:lang w:val="ru-RU" w:bidi="ar-SA"/>
                        </w:rPr>
                        <w:t xml:space="preserve"> </w:t>
                      </w:r>
                      <w:r w:rsidRPr="00003BFC">
                        <w:rPr>
                          <w:rFonts w:cs="Times New Roman"/>
                          <w:kern w:val="0"/>
                          <w:sz w:val="20"/>
                          <w:szCs w:val="20"/>
                          <w:lang w:val="ru-RU" w:bidi="ar-SA"/>
                        </w:rPr>
                        <w:t>в органы (организ</w:t>
                      </w:r>
                      <w:r w:rsidRPr="00003BFC">
                        <w:rPr>
                          <w:rFonts w:cs="Times New Roman"/>
                          <w:kern w:val="0"/>
                          <w:sz w:val="20"/>
                          <w:szCs w:val="20"/>
                          <w:lang w:val="ru-RU" w:bidi="ar-SA"/>
                        </w:rPr>
                        <w:t>а</w:t>
                      </w:r>
                      <w:r w:rsidRPr="00003BFC">
                        <w:rPr>
                          <w:rFonts w:cs="Times New Roman"/>
                          <w:kern w:val="0"/>
                          <w:sz w:val="20"/>
                          <w:szCs w:val="20"/>
                          <w:lang w:val="ru-RU" w:bidi="ar-SA"/>
                        </w:rPr>
                        <w:t xml:space="preserve">ции), участвующие в предоставлении </w:t>
                      </w:r>
                      <w:r w:rsidRPr="00003BFC">
                        <w:rPr>
                          <w:rFonts w:cs="Times New Roman"/>
                          <w:kern w:val="0"/>
                          <w:sz w:val="20"/>
                          <w:szCs w:val="20"/>
                          <w:lang w:val="ru-RU" w:bidi="ar-SA"/>
                        </w:rPr>
                        <w:t>м</w:t>
                      </w:r>
                      <w:r w:rsidRPr="00003BFC">
                        <w:rPr>
                          <w:rFonts w:cs="Times New Roman"/>
                          <w:kern w:val="0"/>
                          <w:sz w:val="20"/>
                          <w:szCs w:val="20"/>
                          <w:lang w:val="ru-RU" w:bidi="ar-SA"/>
                        </w:rPr>
                        <w:t>униципальной услуги</w:t>
                      </w:r>
                    </w:p>
                    <w:p w:rsidR="00003BFC" w:rsidRPr="00003BFC" w:rsidRDefault="00003BFC" w:rsidP="00003BFC">
                      <w:pPr>
                        <w:widowControl/>
                        <w:suppressAutoHyphens w:val="0"/>
                        <w:autoSpaceDE w:val="0"/>
                        <w:adjustRightInd w:val="0"/>
                        <w:jc w:val="center"/>
                        <w:textAlignment w:val="auto"/>
                        <w:rPr>
                          <w:rFonts w:cs="Times New Roman"/>
                          <w:kern w:val="0"/>
                          <w:sz w:val="20"/>
                          <w:szCs w:val="20"/>
                          <w:lang w:val="ru-RU" w:bidi="ar-SA"/>
                        </w:rPr>
                      </w:pPr>
                      <w:r w:rsidRPr="00003BFC">
                        <w:rPr>
                          <w:rFonts w:cs="Times New Roman"/>
                          <w:kern w:val="0"/>
                          <w:sz w:val="20"/>
                          <w:szCs w:val="20"/>
                          <w:lang w:val="ru-RU" w:bidi="ar-SA"/>
                        </w:rPr>
                        <w:t>(</w:t>
                      </w:r>
                      <w:r w:rsidRPr="00003BFC">
                        <w:rPr>
                          <w:rFonts w:cs="Times New Roman"/>
                          <w:kern w:val="0"/>
                          <w:sz w:val="20"/>
                          <w:szCs w:val="20"/>
                          <w:lang w:val="ru-RU" w:bidi="ar-SA"/>
                        </w:rPr>
                        <w:t>в течение</w:t>
                      </w:r>
                      <w:r w:rsidRPr="00003BFC">
                        <w:rPr>
                          <w:rFonts w:cs="Times New Roman"/>
                          <w:kern w:val="0"/>
                          <w:sz w:val="20"/>
                          <w:szCs w:val="20"/>
                          <w:lang w:val="ru-RU" w:bidi="ar-SA"/>
                        </w:rPr>
                        <w:t xml:space="preserve"> одного календарного дня</w:t>
                      </w:r>
                      <w:r w:rsidRPr="00003BFC">
                        <w:rPr>
                          <w:rFonts w:cs="Times New Roman"/>
                          <w:kern w:val="0"/>
                          <w:sz w:val="20"/>
                          <w:szCs w:val="20"/>
                          <w:lang w:val="ru-RU" w:bidi="ar-SA"/>
                        </w:rPr>
                        <w:t xml:space="preserve"> со дня принятия и регистрации заявления и прилагаемых к нему </w:t>
                      </w:r>
                      <w:r>
                        <w:rPr>
                          <w:rFonts w:cs="Times New Roman"/>
                          <w:kern w:val="0"/>
                          <w:sz w:val="20"/>
                          <w:szCs w:val="20"/>
                          <w:lang w:val="ru-RU" w:bidi="ar-SA"/>
                        </w:rPr>
                        <w:t>документов)</w:t>
                      </w:r>
                    </w:p>
                    <w:p w:rsidR="00001DA9" w:rsidRDefault="00001DA9">
                      <w:pPr>
                        <w:pStyle w:val="Standard"/>
                        <w:jc w:val="center"/>
                        <w:rPr>
                          <w:rFonts w:cs="Times New Roman"/>
                          <w:color w:val="000000"/>
                          <w:sz w:val="18"/>
                          <w:szCs w:val="18"/>
                        </w:rPr>
                      </w:pPr>
                    </w:p>
                  </w:txbxContent>
                </v:textbox>
              </v:shape>
            </w:pict>
          </mc:Fallback>
        </mc:AlternateContent>
      </w:r>
    </w:p>
    <w:p w:rsidR="003F0C36" w:rsidRDefault="007E17C0">
      <w:pPr>
        <w:pStyle w:val="Standard"/>
        <w:rPr>
          <w:rFonts w:cs="Times New Roman"/>
          <w:color w:val="000000"/>
        </w:rPr>
      </w:pPr>
      <w:r>
        <w:rPr>
          <w:rFonts w:cs="Times New Roman"/>
          <w:color w:val="000000"/>
        </w:rPr>
        <w:t xml:space="preserve"> </w:t>
      </w: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0C560D">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251661312" behindDoc="1" locked="0" layoutInCell="1" allowOverlap="1" wp14:anchorId="0BB1A05A" wp14:editId="38615F4F">
                <wp:simplePos x="0" y="0"/>
                <wp:positionH relativeFrom="column">
                  <wp:posOffset>3019049</wp:posOffset>
                </wp:positionH>
                <wp:positionV relativeFrom="paragraph">
                  <wp:posOffset>64903</wp:posOffset>
                </wp:positionV>
                <wp:extent cx="0" cy="273738"/>
                <wp:effectExtent l="95250" t="0" r="76200" b="50165"/>
                <wp:wrapNone/>
                <wp:docPr id="22" name="Линия3"/>
                <wp:cNvGraphicFramePr/>
                <a:graphic xmlns:a="http://schemas.openxmlformats.org/drawingml/2006/main">
                  <a:graphicData uri="http://schemas.microsoft.com/office/word/2010/wordprocessingShape">
                    <wps:wsp>
                      <wps:cNvCnPr/>
                      <wps:spPr>
                        <a:xfrm>
                          <a:off x="0" y="0"/>
                          <a:ext cx="0" cy="273738"/>
                        </a:xfrm>
                        <a:prstGeom prst="line">
                          <a:avLst/>
                        </a:prstGeom>
                        <a:noFill/>
                        <a:ln w="9360">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line id="Линия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pt,5.1pt" to="237.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" strokeweight=".26mm">
                <v:stroke endarrow="open" joinstyle="miter"/>
              </v:line>
            </w:pict>
          </mc:Fallback>
        </mc:AlternateContent>
      </w:r>
    </w:p>
    <w:p w:rsidR="000C560D" w:rsidRDefault="000C560D" w:rsidP="000C560D">
      <w:pPr>
        <w:widowControl/>
        <w:suppressAutoHyphens w:val="0"/>
        <w:autoSpaceDE w:val="0"/>
        <w:adjustRightInd w:val="0"/>
        <w:jc w:val="center"/>
        <w:textAlignment w:val="auto"/>
        <w:rPr>
          <w:rFonts w:cs="Times New Roman"/>
          <w:kern w:val="0"/>
          <w:sz w:val="20"/>
          <w:szCs w:val="20"/>
          <w:lang w:val="ru-RU" w:bidi="ar-SA"/>
        </w:rPr>
      </w:pPr>
    </w:p>
    <w:p w:rsidR="00003BFC" w:rsidRPr="000C560D" w:rsidRDefault="000C560D" w:rsidP="000C560D">
      <w:pPr>
        <w:widowControl/>
        <w:suppressAutoHyphens w:val="0"/>
        <w:autoSpaceDE w:val="0"/>
        <w:adjustRightInd w:val="0"/>
        <w:jc w:val="center"/>
        <w:textAlignment w:val="auto"/>
        <w:rPr>
          <w:rFonts w:cs="Times New Roman"/>
          <w:kern w:val="0"/>
          <w:sz w:val="20"/>
          <w:szCs w:val="20"/>
          <w:lang w:val="ru-RU" w:bidi="ar-SA"/>
        </w:rPr>
      </w:pPr>
      <w:r>
        <w:rPr>
          <w:rFonts w:cs="Times New Roman"/>
          <w:noProof/>
          <w:color w:val="000000"/>
          <w:lang w:val="ru-RU" w:eastAsia="ru-RU" w:bidi="ar-SA"/>
        </w:rPr>
        <mc:AlternateContent>
          <mc:Choice Requires="wps">
            <w:drawing>
              <wp:anchor distT="0" distB="0" distL="114300" distR="114300" simplePos="0" relativeHeight="3" behindDoc="1" locked="0" layoutInCell="1" allowOverlap="1" wp14:anchorId="34E828A5" wp14:editId="496C01DB">
                <wp:simplePos x="0" y="0"/>
                <wp:positionH relativeFrom="column">
                  <wp:posOffset>106948</wp:posOffset>
                </wp:positionH>
                <wp:positionV relativeFrom="paragraph">
                  <wp:posOffset>17331</wp:posOffset>
                </wp:positionV>
                <wp:extent cx="5829838" cy="984250"/>
                <wp:effectExtent l="0" t="0" r="19050" b="25400"/>
                <wp:wrapNone/>
                <wp:docPr id="12" name="Врезка5"/>
                <wp:cNvGraphicFramePr/>
                <a:graphic xmlns:a="http://schemas.openxmlformats.org/drawingml/2006/main">
                  <a:graphicData uri="http://schemas.microsoft.com/office/word/2010/wordprocessingShape">
                    <wps:wsp>
                      <wps:cNvSpPr txBox="1"/>
                      <wps:spPr>
                        <a:xfrm>
                          <a:off x="0" y="0"/>
                          <a:ext cx="5829838" cy="984250"/>
                        </a:xfrm>
                        <a:prstGeom prst="rect">
                          <a:avLst/>
                        </a:prstGeom>
                        <a:ln w="6480">
                          <a:solidFill>
                            <a:srgbClr val="000000"/>
                          </a:solidFill>
                          <a:prstDash val="solid"/>
                        </a:ln>
                      </wps:spPr>
                      <wps:txbx>
                        <w:txbxContent>
                          <w:p w:rsidR="00A65ABE" w:rsidRDefault="00A65ABE">
                            <w:pPr>
                              <w:pStyle w:val="Standard"/>
                              <w:jc w:val="center"/>
                              <w:rPr>
                                <w:rFonts w:cs="Times New Roman"/>
                                <w:color w:val="000000"/>
                                <w:sz w:val="18"/>
                                <w:szCs w:val="18"/>
                              </w:rPr>
                            </w:pP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Врезка5" o:spid="_x0000_s1028" type="#_x0000_t202" style="position:absolute;left:0;text-align:left;margin-left:8.4pt;margin-top:1.35pt;width:459.05pt;height:77.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" filled="f" strokeweight=".18mm">
                <v:textbox inset="2.63mm,1.36mm,2.63mm,1.36mm">
                  <w:txbxContent>
                    <w:p w:rsidR="00001DA9" w:rsidRDefault="00001DA9">
                      <w:pPr>
                        <w:pStyle w:val="Standard"/>
                        <w:jc w:val="center"/>
                        <w:rPr>
                          <w:rFonts w:cs="Times New Roman"/>
                          <w:color w:val="000000"/>
                          <w:sz w:val="18"/>
                          <w:szCs w:val="18"/>
                        </w:rPr>
                      </w:pPr>
                    </w:p>
                  </w:txbxContent>
                </v:textbox>
              </v:shape>
            </w:pict>
          </mc:Fallback>
        </mc:AlternateContent>
      </w:r>
      <w:r w:rsidR="00003BFC" w:rsidRPr="000C560D">
        <w:rPr>
          <w:rFonts w:cs="Times New Roman"/>
          <w:kern w:val="0"/>
          <w:sz w:val="20"/>
          <w:szCs w:val="20"/>
          <w:lang w:val="ru-RU" w:bidi="ar-SA"/>
        </w:rPr>
        <w:t xml:space="preserve">Принятие решения об установлении сервитута </w:t>
      </w:r>
      <w:proofErr w:type="gramStart"/>
      <w:r w:rsidR="00003BFC" w:rsidRPr="000C560D">
        <w:rPr>
          <w:rFonts w:cs="Times New Roman"/>
          <w:kern w:val="0"/>
          <w:sz w:val="20"/>
          <w:szCs w:val="20"/>
          <w:lang w:val="ru-RU" w:bidi="ar-SA"/>
        </w:rPr>
        <w:t>на</w:t>
      </w:r>
      <w:proofErr w:type="gramEnd"/>
    </w:p>
    <w:p w:rsidR="00003BFC" w:rsidRPr="000C560D" w:rsidRDefault="00003BFC" w:rsidP="000C560D">
      <w:pPr>
        <w:widowControl/>
        <w:suppressAutoHyphens w:val="0"/>
        <w:autoSpaceDE w:val="0"/>
        <w:adjustRightInd w:val="0"/>
        <w:jc w:val="center"/>
        <w:textAlignment w:val="auto"/>
        <w:rPr>
          <w:rFonts w:cs="Times New Roman"/>
          <w:kern w:val="0"/>
          <w:sz w:val="20"/>
          <w:szCs w:val="20"/>
          <w:lang w:val="ru-RU" w:bidi="ar-SA"/>
        </w:rPr>
      </w:pPr>
      <w:r w:rsidRPr="000C560D">
        <w:rPr>
          <w:rFonts w:cs="Times New Roman"/>
          <w:kern w:val="0"/>
          <w:sz w:val="20"/>
          <w:szCs w:val="20"/>
          <w:lang w:val="ru-RU" w:bidi="ar-SA"/>
        </w:rPr>
        <w:t>земельный участок</w:t>
      </w:r>
      <w:r w:rsidR="000C560D" w:rsidRPr="000C560D">
        <w:rPr>
          <w:rFonts w:cs="Times New Roman"/>
          <w:kern w:val="0"/>
          <w:sz w:val="20"/>
          <w:szCs w:val="20"/>
          <w:lang w:val="ru-RU" w:bidi="ar-SA"/>
        </w:rPr>
        <w:t xml:space="preserve"> или об отказе в установлении сервитута</w:t>
      </w:r>
      <w:r w:rsidR="000C560D">
        <w:rPr>
          <w:rFonts w:cs="Times New Roman"/>
          <w:kern w:val="0"/>
          <w:sz w:val="20"/>
          <w:szCs w:val="20"/>
          <w:lang w:val="ru-RU" w:bidi="ar-SA"/>
        </w:rPr>
        <w:t xml:space="preserve">  </w:t>
      </w:r>
      <w:r w:rsidR="000C560D" w:rsidRPr="000C560D">
        <w:rPr>
          <w:rFonts w:cs="Times New Roman"/>
          <w:kern w:val="0"/>
          <w:sz w:val="20"/>
          <w:szCs w:val="20"/>
          <w:lang w:val="ru-RU" w:bidi="ar-SA"/>
        </w:rPr>
        <w:t>с указанием оснований такого отказа</w:t>
      </w:r>
    </w:p>
    <w:p w:rsidR="00003BFC" w:rsidRPr="000C560D" w:rsidRDefault="00003BFC" w:rsidP="000C560D">
      <w:pPr>
        <w:widowControl/>
        <w:suppressAutoHyphens w:val="0"/>
        <w:autoSpaceDE w:val="0"/>
        <w:adjustRightInd w:val="0"/>
        <w:jc w:val="center"/>
        <w:textAlignment w:val="auto"/>
        <w:rPr>
          <w:rFonts w:cs="Times New Roman"/>
          <w:kern w:val="0"/>
          <w:sz w:val="20"/>
          <w:szCs w:val="20"/>
          <w:lang w:val="ru-RU" w:bidi="ar-SA"/>
        </w:rPr>
      </w:pPr>
    </w:p>
    <w:p w:rsidR="00003BFC" w:rsidRPr="000C560D" w:rsidRDefault="000C560D" w:rsidP="000C560D">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w:t>
      </w:r>
      <w:r w:rsidR="00003BFC" w:rsidRPr="000C560D">
        <w:rPr>
          <w:rFonts w:cs="Times New Roman"/>
          <w:kern w:val="0"/>
          <w:sz w:val="20"/>
          <w:szCs w:val="20"/>
          <w:lang w:val="ru-RU" w:bidi="ar-SA"/>
        </w:rPr>
        <w:t>в течение 19 календарных дней со дня получения заявления и прилагаемых к нему документов</w:t>
      </w:r>
      <w:r>
        <w:rPr>
          <w:rFonts w:cs="Times New Roman"/>
          <w:kern w:val="0"/>
          <w:sz w:val="20"/>
          <w:szCs w:val="20"/>
          <w:lang w:val="ru-RU" w:bidi="ar-SA"/>
        </w:rPr>
        <w:t>)</w:t>
      </w:r>
    </w:p>
    <w:p w:rsidR="003F0C36" w:rsidRPr="000C560D" w:rsidRDefault="003F0C36" w:rsidP="000C560D">
      <w:pPr>
        <w:pStyle w:val="Standard"/>
        <w:jc w:val="center"/>
        <w:rPr>
          <w:rFonts w:cs="Times New Roman"/>
          <w:color w:val="000000"/>
        </w:rPr>
      </w:pPr>
    </w:p>
    <w:p w:rsidR="003F0C36" w:rsidRDefault="003F0C36">
      <w:pPr>
        <w:pStyle w:val="Standard"/>
        <w:rPr>
          <w:rFonts w:cs="Times New Roman"/>
          <w:color w:val="000000"/>
        </w:rPr>
      </w:pPr>
    </w:p>
    <w:p w:rsidR="003F0C36" w:rsidRDefault="000C560D">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8" behindDoc="1" locked="0" layoutInCell="1" allowOverlap="1" wp14:anchorId="763FEA34" wp14:editId="0D08BCD6">
                <wp:simplePos x="0" y="0"/>
                <wp:positionH relativeFrom="column">
                  <wp:posOffset>3070860</wp:posOffset>
                </wp:positionH>
                <wp:positionV relativeFrom="paragraph">
                  <wp:posOffset>128270</wp:posOffset>
                </wp:positionV>
                <wp:extent cx="0" cy="349250"/>
                <wp:effectExtent l="95250" t="0" r="95250" b="50800"/>
                <wp:wrapNone/>
                <wp:docPr id="13" name="Линия3"/>
                <wp:cNvGraphicFramePr/>
                <a:graphic xmlns:a="http://schemas.openxmlformats.org/drawingml/2006/main">
                  <a:graphicData uri="http://schemas.microsoft.com/office/word/2010/wordprocessingShape">
                    <wps:wsp>
                      <wps:cNvCnPr/>
                      <wps:spPr>
                        <a:xfrm>
                          <a:off x="0" y="0"/>
                          <a:ext cx="0" cy="349250"/>
                        </a:xfrm>
                        <a:prstGeom prst="line">
                          <a:avLst/>
                        </a:prstGeom>
                        <a:noFill/>
                        <a:ln w="9360">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line id="Линия3" o:spid="_x0000_s1026" style="position:absolute;z-index:-503316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10.1pt" to="241.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" strokeweight=".26mm">
                <v:stroke endarrow="open" joinstyle="miter"/>
              </v:line>
            </w:pict>
          </mc:Fallback>
        </mc:AlternateContent>
      </w:r>
    </w:p>
    <w:p w:rsidR="003F0C36" w:rsidRDefault="003F0C36">
      <w:pPr>
        <w:pStyle w:val="Standard"/>
        <w:rPr>
          <w:rFonts w:cs="Times New Roman"/>
          <w:color w:val="000000"/>
        </w:rPr>
      </w:pPr>
    </w:p>
    <w:p w:rsidR="003F0C36" w:rsidRDefault="000C560D">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11" behindDoc="1" locked="0" layoutInCell="1" allowOverlap="1" wp14:anchorId="470347F4" wp14:editId="63EC2B24">
                <wp:simplePos x="0" y="0"/>
                <wp:positionH relativeFrom="column">
                  <wp:posOffset>-9537</wp:posOffset>
                </wp:positionH>
                <wp:positionV relativeFrom="paragraph">
                  <wp:posOffset>165480</wp:posOffset>
                </wp:positionV>
                <wp:extent cx="6138606" cy="1030884"/>
                <wp:effectExtent l="0" t="0" r="14605" b="17145"/>
                <wp:wrapNone/>
                <wp:docPr id="11" name="Врезка7"/>
                <wp:cNvGraphicFramePr/>
                <a:graphic xmlns:a="http://schemas.openxmlformats.org/drawingml/2006/main">
                  <a:graphicData uri="http://schemas.microsoft.com/office/word/2010/wordprocessingShape">
                    <wps:wsp>
                      <wps:cNvSpPr txBox="1"/>
                      <wps:spPr>
                        <a:xfrm>
                          <a:off x="0" y="0"/>
                          <a:ext cx="6138606" cy="1030884"/>
                        </a:xfrm>
                        <a:prstGeom prst="rect">
                          <a:avLst/>
                        </a:prstGeom>
                        <a:ln w="6480">
                          <a:solidFill>
                            <a:srgbClr val="000000"/>
                          </a:solidFill>
                          <a:prstDash val="solid"/>
                        </a:ln>
                      </wps:spPr>
                      <wps:txbx>
                        <w:txbxContent>
                          <w:p w:rsidR="00A65ABE" w:rsidRDefault="00A65ABE" w:rsidP="000C560D">
                            <w:pPr>
                              <w:pStyle w:val="Standard"/>
                              <w:ind w:hanging="9"/>
                              <w:jc w:val="center"/>
                            </w:pPr>
                            <w:bookmarkStart w:id="1" w:name="_GoBack"/>
                            <w:r>
                              <w:rPr>
                                <w:rFonts w:cs="Times New Roman"/>
                                <w:sz w:val="18"/>
                                <w:szCs w:val="18"/>
                              </w:rPr>
                              <w:t xml:space="preserve"> </w:t>
                            </w:r>
                          </w:p>
                          <w:bookmarkEnd w:id="1"/>
                          <w:p w:rsidR="00A65ABE" w:rsidRDefault="00A65ABE">
                            <w:pPr>
                              <w:pStyle w:val="Standard"/>
                              <w:jc w:val="center"/>
                            </w:pP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Врезка7" o:spid="_x0000_s1029" type="#_x0000_t202" style="position:absolute;margin-left:-.75pt;margin-top:13.05pt;width:483.35pt;height:81.15pt;z-index:-503316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" filled="f" strokeweight=".18mm">
                <v:textbox inset="2.63mm,1.36mm,2.63mm,1.36mm">
                  <w:txbxContent>
                    <w:p w:rsidR="00A65ABE" w:rsidRDefault="00A65ABE" w:rsidP="000C560D">
                      <w:pPr>
                        <w:pStyle w:val="Standard"/>
                        <w:ind w:hanging="9"/>
                        <w:jc w:val="center"/>
                      </w:pPr>
                      <w:bookmarkStart w:id="2" w:name="_GoBack"/>
                      <w:r>
                        <w:rPr>
                          <w:rFonts w:cs="Times New Roman"/>
                          <w:sz w:val="18"/>
                          <w:szCs w:val="18"/>
                        </w:rPr>
                        <w:t xml:space="preserve"> </w:t>
                      </w:r>
                    </w:p>
                    <w:bookmarkEnd w:id="2"/>
                    <w:p w:rsidR="00A65ABE" w:rsidRDefault="00A65ABE">
                      <w:pPr>
                        <w:pStyle w:val="Standard"/>
                        <w:jc w:val="center"/>
                      </w:pPr>
                    </w:p>
                  </w:txbxContent>
                </v:textbox>
              </v:shape>
            </w:pict>
          </mc:Fallback>
        </mc:AlternateContent>
      </w:r>
    </w:p>
    <w:p w:rsidR="003F0C36" w:rsidRPr="000C7BF4" w:rsidRDefault="000C560D" w:rsidP="000C560D">
      <w:pPr>
        <w:pStyle w:val="Standard"/>
        <w:jc w:val="center"/>
        <w:rPr>
          <w:rFonts w:cs="Times New Roman"/>
          <w:color w:val="000000"/>
          <w:sz w:val="20"/>
          <w:szCs w:val="20"/>
        </w:rPr>
      </w:pPr>
      <w:proofErr w:type="gramStart"/>
      <w:r w:rsidRPr="000C7BF4">
        <w:rPr>
          <w:rFonts w:cs="Times New Roman"/>
          <w:kern w:val="0"/>
          <w:sz w:val="20"/>
          <w:szCs w:val="20"/>
          <w:lang w:val="ru-RU" w:bidi="ar-SA"/>
        </w:rPr>
        <w:t>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roofErr w:type="gramEnd"/>
    </w:p>
    <w:p w:rsidR="003F0C36" w:rsidRPr="000C7BF4" w:rsidRDefault="000C560D" w:rsidP="000C560D">
      <w:pPr>
        <w:pStyle w:val="Standard"/>
        <w:jc w:val="center"/>
        <w:rPr>
          <w:rFonts w:cs="Times New Roman"/>
          <w:color w:val="000000"/>
          <w:sz w:val="20"/>
          <w:szCs w:val="20"/>
          <w:lang w:val="ru-RU"/>
        </w:rPr>
      </w:pPr>
      <w:r w:rsidRPr="000C7BF4">
        <w:rPr>
          <w:rFonts w:cs="Times New Roman"/>
          <w:color w:val="000000"/>
          <w:sz w:val="20"/>
          <w:szCs w:val="20"/>
          <w:lang w:val="ru-RU"/>
        </w:rPr>
        <w:t>(в течение  3 календарных дней с момента подписания главой Невонского муниципального образования)</w:t>
      </w:r>
    </w:p>
    <w:p w:rsidR="003F0C36" w:rsidRPr="000C7BF4" w:rsidRDefault="003F0C36">
      <w:pPr>
        <w:pStyle w:val="Standard"/>
        <w:rPr>
          <w:rFonts w:cs="Times New Roman"/>
          <w:color w:val="000000"/>
          <w:sz w:val="20"/>
          <w:szCs w:val="20"/>
        </w:rPr>
      </w:pPr>
    </w:p>
    <w:p w:rsidR="003F0C36" w:rsidRDefault="003F0C36">
      <w:pPr>
        <w:pStyle w:val="Standard"/>
        <w:rPr>
          <w:rFonts w:cs="Times New Roman"/>
          <w:color w:val="000000"/>
        </w:rPr>
      </w:pP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7E17C0">
      <w:pPr>
        <w:pStyle w:val="Standard"/>
        <w:rPr>
          <w:rFonts w:cs="Times New Roman"/>
          <w:color w:val="000000"/>
        </w:rPr>
      </w:pPr>
      <w:r>
        <w:rPr>
          <w:rFonts w:cs="Times New Roman"/>
          <w:color w:val="000000"/>
        </w:rPr>
        <w:t xml:space="preserve">                                    </w:t>
      </w: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rsidP="009A4A1F">
      <w:pPr>
        <w:pStyle w:val="Standard"/>
        <w:ind w:firstLine="540"/>
        <w:jc w:val="center"/>
        <w:rPr>
          <w:rFonts w:cs="Times New Roman"/>
          <w:color w:val="000000"/>
          <w:sz w:val="16"/>
          <w:szCs w:val="16"/>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Pr="000C560D" w:rsidRDefault="007E17C0">
      <w:pPr>
        <w:pStyle w:val="Standard"/>
        <w:rPr>
          <w:rFonts w:cs="Times New Roman"/>
          <w:color w:val="000000"/>
          <w:lang w:val="ru-RU"/>
        </w:rPr>
      </w:pPr>
      <w:r>
        <w:rPr>
          <w:rFonts w:cs="Times New Roman"/>
          <w:color w:val="000000"/>
        </w:rPr>
        <w:t xml:space="preserve">                    </w: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pPr>
    </w:p>
    <w:sectPr w:rsidR="003F0C36" w:rsidSect="00EC79B6">
      <w:pgSz w:w="11905" w:h="16837"/>
      <w:pgMar w:top="1134"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BA" w:rsidRDefault="009A6FBA">
      <w:r>
        <w:separator/>
      </w:r>
    </w:p>
  </w:endnote>
  <w:endnote w:type="continuationSeparator" w:id="0">
    <w:p w:rsidR="009A6FBA" w:rsidRDefault="009A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BA" w:rsidRDefault="009A6FBA">
      <w:r>
        <w:rPr>
          <w:color w:val="000000"/>
        </w:rPr>
        <w:separator/>
      </w:r>
    </w:p>
  </w:footnote>
  <w:footnote w:type="continuationSeparator" w:id="0">
    <w:p w:rsidR="009A6FBA" w:rsidRDefault="009A6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F0C36"/>
    <w:rsid w:val="00001DA9"/>
    <w:rsid w:val="00003BFC"/>
    <w:rsid w:val="00014E9D"/>
    <w:rsid w:val="00041566"/>
    <w:rsid w:val="0004461D"/>
    <w:rsid w:val="000C560D"/>
    <w:rsid w:val="000C7BF4"/>
    <w:rsid w:val="00125855"/>
    <w:rsid w:val="001C7C70"/>
    <w:rsid w:val="001D6651"/>
    <w:rsid w:val="001E7492"/>
    <w:rsid w:val="002100D0"/>
    <w:rsid w:val="00226D0F"/>
    <w:rsid w:val="00227BB6"/>
    <w:rsid w:val="0027718B"/>
    <w:rsid w:val="0028088D"/>
    <w:rsid w:val="002955F5"/>
    <w:rsid w:val="002F3097"/>
    <w:rsid w:val="00336EBD"/>
    <w:rsid w:val="00343304"/>
    <w:rsid w:val="00346682"/>
    <w:rsid w:val="003B4739"/>
    <w:rsid w:val="003C5AC7"/>
    <w:rsid w:val="003F0C36"/>
    <w:rsid w:val="00407653"/>
    <w:rsid w:val="00471C09"/>
    <w:rsid w:val="00483E86"/>
    <w:rsid w:val="004A5433"/>
    <w:rsid w:val="004C273F"/>
    <w:rsid w:val="004F3A9E"/>
    <w:rsid w:val="005460A1"/>
    <w:rsid w:val="00583C36"/>
    <w:rsid w:val="005D479F"/>
    <w:rsid w:val="005F1DFF"/>
    <w:rsid w:val="005F6271"/>
    <w:rsid w:val="00623169"/>
    <w:rsid w:val="00652419"/>
    <w:rsid w:val="00665CEE"/>
    <w:rsid w:val="00680B62"/>
    <w:rsid w:val="006B6958"/>
    <w:rsid w:val="0072282F"/>
    <w:rsid w:val="0075397C"/>
    <w:rsid w:val="0076195C"/>
    <w:rsid w:val="007770B9"/>
    <w:rsid w:val="007C76F9"/>
    <w:rsid w:val="007D4677"/>
    <w:rsid w:val="007E17C0"/>
    <w:rsid w:val="008061AC"/>
    <w:rsid w:val="00812730"/>
    <w:rsid w:val="0081488C"/>
    <w:rsid w:val="008517CF"/>
    <w:rsid w:val="00893E1D"/>
    <w:rsid w:val="008E2311"/>
    <w:rsid w:val="00962DA0"/>
    <w:rsid w:val="009A4A1F"/>
    <w:rsid w:val="009A6FBA"/>
    <w:rsid w:val="00A37920"/>
    <w:rsid w:val="00A65ABE"/>
    <w:rsid w:val="00A72A88"/>
    <w:rsid w:val="00A739A5"/>
    <w:rsid w:val="00A850E0"/>
    <w:rsid w:val="00AB01FF"/>
    <w:rsid w:val="00AD2B8B"/>
    <w:rsid w:val="00AD6014"/>
    <w:rsid w:val="00B20F39"/>
    <w:rsid w:val="00B233EF"/>
    <w:rsid w:val="00B73C04"/>
    <w:rsid w:val="00B808E5"/>
    <w:rsid w:val="00C02625"/>
    <w:rsid w:val="00C037BA"/>
    <w:rsid w:val="00C04BEB"/>
    <w:rsid w:val="00C56EBC"/>
    <w:rsid w:val="00C60800"/>
    <w:rsid w:val="00C62993"/>
    <w:rsid w:val="00C72987"/>
    <w:rsid w:val="00CA2969"/>
    <w:rsid w:val="00CC6457"/>
    <w:rsid w:val="00D72582"/>
    <w:rsid w:val="00DA105B"/>
    <w:rsid w:val="00E22269"/>
    <w:rsid w:val="00E33C4D"/>
    <w:rsid w:val="00E52748"/>
    <w:rsid w:val="00E97447"/>
    <w:rsid w:val="00EC60B4"/>
    <w:rsid w:val="00EC79B6"/>
    <w:rsid w:val="00F40F0C"/>
    <w:rsid w:val="00FC6856"/>
    <w:rsid w:val="00FD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shd w:val="clear" w:color="auto" w:fill="E0EBFB"/>
      <w:spacing w:before="280" w:after="280"/>
      <w:outlineLvl w:val="0"/>
    </w:pPr>
    <w:rPr>
      <w:rFonts w:cs="Times New Roman"/>
      <w:b/>
      <w:sz w:val="48"/>
      <w:szCs w:val="48"/>
    </w:rPr>
  </w:style>
  <w:style w:type="paragraph" w:styleId="4">
    <w:name w:val="heading 4"/>
    <w:basedOn w:val="Standard"/>
    <w:next w:val="Standard"/>
    <w:pPr>
      <w:keepNext/>
      <w:keepLines/>
      <w:spacing w:before="40"/>
      <w:outlineLvl w:val="3"/>
    </w:pPr>
    <w:rPr>
      <w:rFonts w:ascii="Calibri Light" w:hAnsi="Calibri Light" w:cs="Calibri Light"/>
      <w:i/>
      <w:color w:val="2E74B5"/>
    </w:rPr>
  </w:style>
  <w:style w:type="paragraph" w:styleId="6">
    <w:name w:val="heading 6"/>
    <w:basedOn w:val="Standard"/>
    <w:next w:val="Standar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rPr>
      <w:rFonts w:eastAsia="Times New Roman" w:cs="Times New Roman"/>
      <w:b/>
      <w:lang w:val="ru-RU" w:eastAsia="ru-RU" w:bidi="ar-SA"/>
    </w:rPr>
  </w:style>
  <w:style w:type="paragraph" w:customStyle="1" w:styleId="ConsPlusNormal">
    <w:name w:val="ConsPlusNormal"/>
    <w:pPr>
      <w:ind w:firstLine="720"/>
    </w:pPr>
    <w:rPr>
      <w:rFonts w:ascii="Arial" w:eastAsia="Times New Roman" w:hAnsi="Arial" w:cs="Arial"/>
      <w:sz w:val="20"/>
      <w:szCs w:val="20"/>
      <w:lang w:val="ru-RU" w:eastAsia="ru-RU" w:bidi="ar-SA"/>
    </w:rPr>
  </w:style>
  <w:style w:type="paragraph" w:customStyle="1" w:styleId="Style17">
    <w:name w:val="Style17"/>
    <w:basedOn w:val="Standard"/>
    <w:pPr>
      <w:spacing w:line="328" w:lineRule="exact"/>
      <w:ind w:firstLine="727"/>
    </w:pPr>
    <w:rPr>
      <w:rFonts w:cs="Times New Roman"/>
    </w:rPr>
  </w:style>
  <w:style w:type="paragraph" w:customStyle="1" w:styleId="ConsPlusNonformat">
    <w:name w:val="ConsPlusNonformat"/>
    <w:rPr>
      <w:rFonts w:ascii="Courier New" w:eastAsia="Times New Roman" w:hAnsi="Courier New" w:cs="Courier New"/>
      <w:sz w:val="20"/>
      <w:szCs w:val="20"/>
      <w:lang w:val="ru-RU" w:eastAsia="ru-RU" w:bidi="ar-SA"/>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Arial Unicode MS'"/>
      <w:lang w:val="ru-RU"/>
    </w:rPr>
  </w:style>
  <w:style w:type="character" w:customStyle="1" w:styleId="NumberingSymbols">
    <w:name w:val="Numbering Symbols"/>
  </w:style>
  <w:style w:type="numbering" w:customStyle="1" w:styleId="WW8Num2">
    <w:name w:val="WW8Num2"/>
    <w:basedOn w:val="a2"/>
    <w:pPr>
      <w:numPr>
        <w:numId w:val="1"/>
      </w:numPr>
    </w:pPr>
  </w:style>
  <w:style w:type="numbering" w:customStyle="1" w:styleId="WW8Num3">
    <w:name w:val="WW8Num3"/>
    <w:basedOn w:val="a2"/>
    <w:pPr>
      <w:numPr>
        <w:numId w:val="2"/>
      </w:numPr>
    </w:pPr>
  </w:style>
  <w:style w:type="numbering" w:customStyle="1" w:styleId="WW8Num4">
    <w:name w:val="WW8Num4"/>
    <w:basedOn w:val="a2"/>
    <w:pPr>
      <w:numPr>
        <w:numId w:val="3"/>
      </w:numPr>
    </w:pPr>
  </w:style>
  <w:style w:type="numbering" w:customStyle="1" w:styleId="RTFNum2">
    <w:name w:val="RTF_Num 2"/>
    <w:basedOn w:val="a2"/>
    <w:pPr>
      <w:numPr>
        <w:numId w:val="4"/>
      </w:numPr>
    </w:pPr>
  </w:style>
  <w:style w:type="numbering" w:customStyle="1" w:styleId="RTFNum3">
    <w:name w:val="RTF_Num 3"/>
    <w:basedOn w:val="a2"/>
    <w:pPr>
      <w:numPr>
        <w:numId w:val="5"/>
      </w:numPr>
    </w:pPr>
  </w:style>
  <w:style w:type="numbering" w:customStyle="1" w:styleId="RTFNum4">
    <w:name w:val="RTF_Num 4"/>
    <w:basedOn w:val="a2"/>
    <w:pPr>
      <w:numPr>
        <w:numId w:val="6"/>
      </w:numPr>
    </w:pPr>
  </w:style>
  <w:style w:type="numbering" w:customStyle="1" w:styleId="RTFNum5">
    <w:name w:val="RTF_Num 5"/>
    <w:basedOn w:val="a2"/>
    <w:pPr>
      <w:numPr>
        <w:numId w:val="7"/>
      </w:numPr>
    </w:pPr>
  </w:style>
  <w:style w:type="numbering" w:customStyle="1" w:styleId="RTFNum6">
    <w:name w:val="RTF_Num 6"/>
    <w:basedOn w:val="a2"/>
    <w:pPr>
      <w:numPr>
        <w:numId w:val="8"/>
      </w:numPr>
    </w:pPr>
  </w:style>
  <w:style w:type="numbering" w:customStyle="1" w:styleId="RTFNum7">
    <w:name w:val="RTF_Num 7"/>
    <w:basedOn w:val="a2"/>
    <w:pPr>
      <w:numPr>
        <w:numId w:val="9"/>
      </w:numPr>
    </w:pPr>
  </w:style>
  <w:style w:type="numbering" w:customStyle="1" w:styleId="RTFNum8">
    <w:name w:val="RTF_Num 8"/>
    <w:basedOn w:val="a2"/>
    <w:pPr>
      <w:numPr>
        <w:numId w:val="10"/>
      </w:numPr>
    </w:pPr>
  </w:style>
  <w:style w:type="numbering" w:customStyle="1" w:styleId="RTFNum9">
    <w:name w:val="RTF_Num 9"/>
    <w:basedOn w:val="a2"/>
    <w:pPr>
      <w:numPr>
        <w:numId w:val="11"/>
      </w:numPr>
    </w:pPr>
  </w:style>
  <w:style w:type="numbering" w:customStyle="1" w:styleId="RTFNum10">
    <w:name w:val="RTF_Num 10"/>
    <w:basedOn w:val="a2"/>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paragraph" w:styleId="a7">
    <w:name w:val="Balloon Text"/>
    <w:basedOn w:val="a"/>
    <w:link w:val="a8"/>
    <w:uiPriority w:val="99"/>
    <w:semiHidden/>
    <w:unhideWhenUsed/>
    <w:rsid w:val="0081488C"/>
    <w:rPr>
      <w:rFonts w:ascii="Tahoma" w:hAnsi="Tahoma"/>
      <w:sz w:val="16"/>
      <w:szCs w:val="16"/>
    </w:rPr>
  </w:style>
  <w:style w:type="character" w:customStyle="1" w:styleId="a8">
    <w:name w:val="Текст выноски Знак"/>
    <w:basedOn w:val="a0"/>
    <w:link w:val="a7"/>
    <w:uiPriority w:val="99"/>
    <w:semiHidden/>
    <w:rsid w:val="0081488C"/>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shd w:val="clear" w:color="auto" w:fill="E0EBFB"/>
      <w:spacing w:before="280" w:after="280"/>
      <w:outlineLvl w:val="0"/>
    </w:pPr>
    <w:rPr>
      <w:rFonts w:cs="Times New Roman"/>
      <w:b/>
      <w:sz w:val="48"/>
      <w:szCs w:val="48"/>
    </w:rPr>
  </w:style>
  <w:style w:type="paragraph" w:styleId="4">
    <w:name w:val="heading 4"/>
    <w:basedOn w:val="Standard"/>
    <w:next w:val="Standard"/>
    <w:pPr>
      <w:keepNext/>
      <w:keepLines/>
      <w:spacing w:before="40"/>
      <w:outlineLvl w:val="3"/>
    </w:pPr>
    <w:rPr>
      <w:rFonts w:ascii="Calibri Light" w:hAnsi="Calibri Light" w:cs="Calibri Light"/>
      <w:i/>
      <w:color w:val="2E74B5"/>
    </w:rPr>
  </w:style>
  <w:style w:type="paragraph" w:styleId="6">
    <w:name w:val="heading 6"/>
    <w:basedOn w:val="Standard"/>
    <w:next w:val="Standar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rPr>
      <w:rFonts w:eastAsia="Times New Roman" w:cs="Times New Roman"/>
      <w:b/>
      <w:lang w:val="ru-RU" w:eastAsia="ru-RU" w:bidi="ar-SA"/>
    </w:rPr>
  </w:style>
  <w:style w:type="paragraph" w:customStyle="1" w:styleId="ConsPlusNormal">
    <w:name w:val="ConsPlusNormal"/>
    <w:pPr>
      <w:ind w:firstLine="720"/>
    </w:pPr>
    <w:rPr>
      <w:rFonts w:ascii="Arial" w:eastAsia="Times New Roman" w:hAnsi="Arial" w:cs="Arial"/>
      <w:sz w:val="20"/>
      <w:szCs w:val="20"/>
      <w:lang w:val="ru-RU" w:eastAsia="ru-RU" w:bidi="ar-SA"/>
    </w:rPr>
  </w:style>
  <w:style w:type="paragraph" w:customStyle="1" w:styleId="Style17">
    <w:name w:val="Style17"/>
    <w:basedOn w:val="Standard"/>
    <w:pPr>
      <w:spacing w:line="328" w:lineRule="exact"/>
      <w:ind w:firstLine="727"/>
    </w:pPr>
    <w:rPr>
      <w:rFonts w:cs="Times New Roman"/>
    </w:rPr>
  </w:style>
  <w:style w:type="paragraph" w:customStyle="1" w:styleId="ConsPlusNonformat">
    <w:name w:val="ConsPlusNonformat"/>
    <w:rPr>
      <w:rFonts w:ascii="Courier New" w:eastAsia="Times New Roman" w:hAnsi="Courier New" w:cs="Courier New"/>
      <w:sz w:val="20"/>
      <w:szCs w:val="20"/>
      <w:lang w:val="ru-RU" w:eastAsia="ru-RU" w:bidi="ar-SA"/>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Arial Unicode MS'"/>
      <w:lang w:val="ru-RU"/>
    </w:rPr>
  </w:style>
  <w:style w:type="character" w:customStyle="1" w:styleId="NumberingSymbols">
    <w:name w:val="Numbering Symbols"/>
  </w:style>
  <w:style w:type="numbering" w:customStyle="1" w:styleId="WW8Num2">
    <w:name w:val="WW8Num2"/>
    <w:basedOn w:val="a2"/>
    <w:pPr>
      <w:numPr>
        <w:numId w:val="1"/>
      </w:numPr>
    </w:pPr>
  </w:style>
  <w:style w:type="numbering" w:customStyle="1" w:styleId="WW8Num3">
    <w:name w:val="WW8Num3"/>
    <w:basedOn w:val="a2"/>
    <w:pPr>
      <w:numPr>
        <w:numId w:val="2"/>
      </w:numPr>
    </w:pPr>
  </w:style>
  <w:style w:type="numbering" w:customStyle="1" w:styleId="WW8Num4">
    <w:name w:val="WW8Num4"/>
    <w:basedOn w:val="a2"/>
    <w:pPr>
      <w:numPr>
        <w:numId w:val="3"/>
      </w:numPr>
    </w:pPr>
  </w:style>
  <w:style w:type="numbering" w:customStyle="1" w:styleId="RTFNum2">
    <w:name w:val="RTF_Num 2"/>
    <w:basedOn w:val="a2"/>
    <w:pPr>
      <w:numPr>
        <w:numId w:val="4"/>
      </w:numPr>
    </w:pPr>
  </w:style>
  <w:style w:type="numbering" w:customStyle="1" w:styleId="RTFNum3">
    <w:name w:val="RTF_Num 3"/>
    <w:basedOn w:val="a2"/>
    <w:pPr>
      <w:numPr>
        <w:numId w:val="5"/>
      </w:numPr>
    </w:pPr>
  </w:style>
  <w:style w:type="numbering" w:customStyle="1" w:styleId="RTFNum4">
    <w:name w:val="RTF_Num 4"/>
    <w:basedOn w:val="a2"/>
    <w:pPr>
      <w:numPr>
        <w:numId w:val="6"/>
      </w:numPr>
    </w:pPr>
  </w:style>
  <w:style w:type="numbering" w:customStyle="1" w:styleId="RTFNum5">
    <w:name w:val="RTF_Num 5"/>
    <w:basedOn w:val="a2"/>
    <w:pPr>
      <w:numPr>
        <w:numId w:val="7"/>
      </w:numPr>
    </w:pPr>
  </w:style>
  <w:style w:type="numbering" w:customStyle="1" w:styleId="RTFNum6">
    <w:name w:val="RTF_Num 6"/>
    <w:basedOn w:val="a2"/>
    <w:pPr>
      <w:numPr>
        <w:numId w:val="8"/>
      </w:numPr>
    </w:pPr>
  </w:style>
  <w:style w:type="numbering" w:customStyle="1" w:styleId="RTFNum7">
    <w:name w:val="RTF_Num 7"/>
    <w:basedOn w:val="a2"/>
    <w:pPr>
      <w:numPr>
        <w:numId w:val="9"/>
      </w:numPr>
    </w:pPr>
  </w:style>
  <w:style w:type="numbering" w:customStyle="1" w:styleId="RTFNum8">
    <w:name w:val="RTF_Num 8"/>
    <w:basedOn w:val="a2"/>
    <w:pPr>
      <w:numPr>
        <w:numId w:val="10"/>
      </w:numPr>
    </w:pPr>
  </w:style>
  <w:style w:type="numbering" w:customStyle="1" w:styleId="RTFNum9">
    <w:name w:val="RTF_Num 9"/>
    <w:basedOn w:val="a2"/>
    <w:pPr>
      <w:numPr>
        <w:numId w:val="11"/>
      </w:numPr>
    </w:pPr>
  </w:style>
  <w:style w:type="numbering" w:customStyle="1" w:styleId="RTFNum10">
    <w:name w:val="RTF_Num 10"/>
    <w:basedOn w:val="a2"/>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paragraph" w:styleId="a7">
    <w:name w:val="Balloon Text"/>
    <w:basedOn w:val="a"/>
    <w:link w:val="a8"/>
    <w:uiPriority w:val="99"/>
    <w:semiHidden/>
    <w:unhideWhenUsed/>
    <w:rsid w:val="0081488C"/>
    <w:rPr>
      <w:rFonts w:ascii="Tahoma" w:hAnsi="Tahoma"/>
      <w:sz w:val="16"/>
      <w:szCs w:val="16"/>
    </w:rPr>
  </w:style>
  <w:style w:type="character" w:customStyle="1" w:styleId="a8">
    <w:name w:val="Текст выноски Знак"/>
    <w:basedOn w:val="a0"/>
    <w:link w:val="a7"/>
    <w:uiPriority w:val="99"/>
    <w:semiHidden/>
    <w:rsid w:val="0081488C"/>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303A6A7AD727F11193F35E37DF606A31DE582B17BD413E31B9C2AE12p5e1H" TargetMode="External"/><Relationship Id="rId18" Type="http://schemas.openxmlformats.org/officeDocument/2006/relationships/hyperlink" Target="consultantplus://offline/ref=AF303A6A7AD727F11193F35E37DF606A31DE5D2E19BE413E31B9C2AE12p5e1H" TargetMode="External"/><Relationship Id="rId26" Type="http://schemas.openxmlformats.org/officeDocument/2006/relationships/hyperlink" Target="mailto:nevon.adm@inbox.ru" TargetMode="External"/><Relationship Id="rId3" Type="http://schemas.openxmlformats.org/officeDocument/2006/relationships/styles" Target="styles.xml"/><Relationship Id="rId21" Type="http://schemas.openxmlformats.org/officeDocument/2006/relationships/hyperlink" Target="consultantplus://offline/ref=AF303A6A7AD727F11193ED5321B33A6632D4022310BC436B6CEBC4F94D01D46330p4eF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F303A6A7AD727F11193F35E37DF606A31DD5C2718BB413E31B9C2AE12p5e1H" TargetMode="External"/><Relationship Id="rId17" Type="http://schemas.openxmlformats.org/officeDocument/2006/relationships/hyperlink" Target="consultantplus://offline/ref=AF303A6A7AD727F11193F35E37DF606A31DE552D11B8413E31B9C2AE12p5e1H" TargetMode="External"/><Relationship Id="rId25" Type="http://schemas.openxmlformats.org/officeDocument/2006/relationships/hyperlink" Target="consultantplus://offline/ref=83BF1687476DB99BFE9AD3C5AA80B72C3F678F27E130F720D07CCF1E3ABD0C3F9788179D1BB443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303A6A7AD727F11193F35E37DF606A31DD5C2716B8413E31B9C2AE12p5e1H" TargetMode="External"/><Relationship Id="rId20" Type="http://schemas.openxmlformats.org/officeDocument/2006/relationships/hyperlink" Target="consultantplus://offline/ref=AF303A6A7AD727F11193F35E37DF606A31DF5D2B12B6413E31B9C2AE1251D236700F9DB65F0E8ABBpAe1H" TargetMode="External"/><Relationship Id="rId29" Type="http://schemas.openxmlformats.org/officeDocument/2006/relationships/hyperlink" Target="consultantplus://offline/ref=8C5456B19CBAA21B5313ADA6AA86D88011E3B80DDA6714DD210C3F556B5959E64A9356E299Q2G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03A6A7AD727F11193F35E37DF606A31D75B2B1AE8163C60ECCCpAeBH" TargetMode="External"/><Relationship Id="rId24" Type="http://schemas.openxmlformats.org/officeDocument/2006/relationships/hyperlink" Target="consultantplus://offline/ref=83BF1687476DB99BFE9AD3C5AA80B72C3C6E8B25EA3FF720D07CCF1E3ABD0C3F9788179E1D47D165B841F" TargetMode="External"/><Relationship Id="rId32" Type="http://schemas.openxmlformats.org/officeDocument/2006/relationships/hyperlink" Target="consultantplus://offline/ref=8C5456B19CBAA21B5313ADA6AA86D88011E3B80DDA6714DD210C3F556B5959E64A9356E29EQ2GDH" TargetMode="External"/><Relationship Id="rId5" Type="http://schemas.openxmlformats.org/officeDocument/2006/relationships/settings" Target="settings.xml"/><Relationship Id="rId15" Type="http://schemas.openxmlformats.org/officeDocument/2006/relationships/hyperlink" Target="consultantplus://offline/ref=AF303A6A7AD727F11193F35E37DF606A31DD5D2D16BC413E31B9C2AE12p5e1H" TargetMode="External"/><Relationship Id="rId23" Type="http://schemas.openxmlformats.org/officeDocument/2006/relationships/hyperlink" Target="consultantplus://offline/ref=0B6427BD760D4FB2B5EE6BDD6CF3B5343A2EB1579FA4DA60298D6B23F5D9F5306E90E1A9B43CA6194B7C46F8Z1UBG" TargetMode="External"/><Relationship Id="rId28" Type="http://schemas.openxmlformats.org/officeDocument/2006/relationships/hyperlink" Target="consultantplus://offline/ref=903C03EA441E38ED886DC74764D0C03BC8989BFE4BF3FA120AAA541784F2089708F6B3C48C320449M9H" TargetMode="External"/><Relationship Id="rId10" Type="http://schemas.openxmlformats.org/officeDocument/2006/relationships/hyperlink" Target="consultantplus://offline/ref=4B6956585A215A3044BF611DEA50D6350F6DCDB18C6E3C3FC1AEC426CFE16A7B69A2C739V01EI" TargetMode="External"/><Relationship Id="rId19" Type="http://schemas.openxmlformats.org/officeDocument/2006/relationships/hyperlink" Target="consultantplus://offline/ref=AF303A6A7AD727F11193F35E37DF606A32D75E2619B6413E31B9C2AE12p5e1H" TargetMode="External"/><Relationship Id="rId31" Type="http://schemas.openxmlformats.org/officeDocument/2006/relationships/hyperlink" Target="consultantplus://offline/ref=8C5456B19CBAA21B5313ADA6AA86D88011E3B80DDA6714DD210C3F556B5959E64A9356E299Q2G9H"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ref=AF303A6A7AD727F11193F35E37DF606A31DE552D11B7413E31B9C2AE1251D236700F9DBE5Bp0eAH" TargetMode="External"/><Relationship Id="rId22" Type="http://schemas.openxmlformats.org/officeDocument/2006/relationships/hyperlink" Target="consultantplus://offline/ref=0B6427BD760D4FB2B5EE6BDD6CF3B5343A2EB1579FA4DA60298D6B23F5D9F5306E90E1A9B43CA6194B7C46F8Z1UBG" TargetMode="External"/><Relationship Id="rId27" Type="http://schemas.openxmlformats.org/officeDocument/2006/relationships/hyperlink" Target="consultantplus://offline/ref=903C03EA441E38ED886DC74764D0C03BC09695FF4EF1A71802F3581583FD57800FBFBFC58C32069A40M2H" TargetMode="External"/><Relationship Id="rId30" Type="http://schemas.openxmlformats.org/officeDocument/2006/relationships/hyperlink" Target="consultantplus://offline/ref=8C5456B19CBAA21B5313ADA6AA86D88011E3B80DDA6714DD210C3F556B5959E64A9356E299Q2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EEE2-D152-4BF5-AD99-0F20C52B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23</Pages>
  <Words>11016</Words>
  <Characters>62793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2017-08-24T10:33:00Z</cp:lastPrinted>
  <dcterms:created xsi:type="dcterms:W3CDTF">2009-04-16T11:32:00Z</dcterms:created>
  <dcterms:modified xsi:type="dcterms:W3CDTF">2017-08-24T10:33:00Z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