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2E" w:rsidRPr="00E85097" w:rsidRDefault="00455C2E" w:rsidP="00455C2E">
      <w:pPr>
        <w:spacing w:line="100" w:lineRule="atLeast"/>
        <w:jc w:val="center"/>
        <w:rPr>
          <w:rFonts w:ascii="Times New Roman" w:eastAsia="Times New Roman" w:hAnsi="Times New Roman"/>
          <w:b/>
          <w:sz w:val="28"/>
          <w:szCs w:val="28"/>
          <w:lang w:eastAsia="ar-SA"/>
        </w:rPr>
      </w:pPr>
      <w:r w:rsidRPr="00E85097">
        <w:rPr>
          <w:rFonts w:ascii="Times New Roman" w:eastAsia="Times New Roman" w:hAnsi="Times New Roman"/>
          <w:b/>
          <w:sz w:val="28"/>
          <w:szCs w:val="28"/>
          <w:lang w:eastAsia="ar-SA"/>
        </w:rPr>
        <w:t>РОССИЙСКАЯ ФЕДЕРАЦИЯ</w:t>
      </w:r>
    </w:p>
    <w:p w:rsidR="00455C2E" w:rsidRPr="00E85097" w:rsidRDefault="00240EAD" w:rsidP="00455C2E">
      <w:pPr>
        <w:spacing w:line="100" w:lineRule="atLeast"/>
        <w:jc w:val="center"/>
        <w:rPr>
          <w:rFonts w:ascii="Times New Roman" w:eastAsia="Times New Roman" w:hAnsi="Times New Roman"/>
          <w:b/>
          <w:sz w:val="28"/>
          <w:szCs w:val="28"/>
          <w:lang w:eastAsia="ar-SA"/>
        </w:rPr>
      </w:pPr>
      <w:r w:rsidRPr="00E85097">
        <w:rPr>
          <w:rFonts w:ascii="Times New Roman" w:eastAsia="Times New Roman" w:hAnsi="Times New Roman"/>
          <w:b/>
          <w:sz w:val="28"/>
          <w:szCs w:val="28"/>
          <w:lang w:eastAsia="ar-SA"/>
        </w:rPr>
        <w:t>ИРКУТСКАЯ ОБЛАСТЬ</w:t>
      </w:r>
    </w:p>
    <w:p w:rsidR="00A52959" w:rsidRPr="00E85097" w:rsidRDefault="00A52959" w:rsidP="00455C2E">
      <w:pPr>
        <w:spacing w:line="100" w:lineRule="atLeast"/>
        <w:jc w:val="center"/>
        <w:rPr>
          <w:rFonts w:ascii="Times New Roman" w:eastAsia="Times New Roman" w:hAnsi="Times New Roman"/>
          <w:b/>
          <w:sz w:val="28"/>
          <w:szCs w:val="28"/>
          <w:lang w:eastAsia="ar-SA"/>
        </w:rPr>
      </w:pPr>
      <w:r w:rsidRPr="00E85097">
        <w:rPr>
          <w:rFonts w:ascii="Times New Roman" w:eastAsia="Times New Roman" w:hAnsi="Times New Roman"/>
          <w:b/>
          <w:sz w:val="28"/>
          <w:szCs w:val="28"/>
          <w:lang w:eastAsia="ar-SA"/>
        </w:rPr>
        <w:t>МУНИЦИПАЛЬНОЕ ОБРАЗОВАНИЕ «УСТЬ-ИЛИМСКИЙ РАЙОН»</w:t>
      </w:r>
    </w:p>
    <w:p w:rsidR="00455C2E" w:rsidRPr="00E85097" w:rsidRDefault="00A52959" w:rsidP="00455C2E">
      <w:pPr>
        <w:spacing w:line="100" w:lineRule="atLeast"/>
        <w:jc w:val="center"/>
        <w:rPr>
          <w:rFonts w:ascii="Times New Roman" w:eastAsia="Times New Roman" w:hAnsi="Times New Roman"/>
          <w:b/>
          <w:sz w:val="28"/>
          <w:szCs w:val="28"/>
          <w:lang w:eastAsia="ar-SA"/>
        </w:rPr>
      </w:pPr>
      <w:r w:rsidRPr="00E85097">
        <w:rPr>
          <w:rFonts w:ascii="Times New Roman" w:eastAsia="Times New Roman" w:hAnsi="Times New Roman"/>
          <w:b/>
          <w:sz w:val="28"/>
          <w:szCs w:val="28"/>
          <w:lang w:eastAsia="ar-SA"/>
        </w:rPr>
        <w:t>НЕВОНСКОЕ МУНИЦИПАЛЬНОЕ ОБРАЗОВАНИЕ</w:t>
      </w:r>
    </w:p>
    <w:p w:rsidR="00455C2E" w:rsidRPr="00E85097" w:rsidRDefault="00A52959" w:rsidP="00455C2E">
      <w:pPr>
        <w:spacing w:line="100" w:lineRule="atLeast"/>
        <w:jc w:val="center"/>
        <w:rPr>
          <w:rFonts w:ascii="Times New Roman" w:eastAsia="Times New Roman" w:hAnsi="Times New Roman"/>
          <w:b/>
          <w:sz w:val="28"/>
          <w:szCs w:val="28"/>
          <w:lang w:eastAsia="ar-SA"/>
        </w:rPr>
      </w:pPr>
      <w:r w:rsidRPr="00E85097">
        <w:rPr>
          <w:rFonts w:ascii="Times New Roman" w:eastAsia="Times New Roman" w:hAnsi="Times New Roman"/>
          <w:b/>
          <w:sz w:val="28"/>
          <w:szCs w:val="28"/>
          <w:lang w:eastAsia="ar-SA"/>
        </w:rPr>
        <w:t>АДМИНИСТРАЦИ</w:t>
      </w:r>
    </w:p>
    <w:p w:rsidR="00455C2E" w:rsidRPr="00E85097" w:rsidRDefault="00455C2E" w:rsidP="00455C2E">
      <w:pPr>
        <w:spacing w:line="100" w:lineRule="atLeast"/>
        <w:jc w:val="center"/>
        <w:rPr>
          <w:rFonts w:ascii="Times New Roman" w:eastAsia="Times New Roman" w:hAnsi="Times New Roman"/>
          <w:b/>
          <w:sz w:val="28"/>
          <w:szCs w:val="28"/>
          <w:lang w:eastAsia="ar-SA"/>
        </w:rPr>
      </w:pPr>
    </w:p>
    <w:p w:rsidR="00455C2E" w:rsidRPr="00E85097" w:rsidRDefault="00455C2E" w:rsidP="00455C2E">
      <w:pPr>
        <w:spacing w:line="100" w:lineRule="atLeast"/>
        <w:jc w:val="center"/>
        <w:rPr>
          <w:rFonts w:ascii="Times New Roman" w:eastAsia="Times New Roman" w:hAnsi="Times New Roman"/>
          <w:b/>
          <w:sz w:val="28"/>
          <w:szCs w:val="28"/>
          <w:lang w:eastAsia="ar-SA"/>
        </w:rPr>
      </w:pPr>
      <w:r w:rsidRPr="00E85097">
        <w:rPr>
          <w:rFonts w:ascii="Times New Roman" w:eastAsia="Times New Roman" w:hAnsi="Times New Roman"/>
          <w:b/>
          <w:sz w:val="28"/>
          <w:szCs w:val="28"/>
          <w:lang w:eastAsia="ar-SA"/>
        </w:rPr>
        <w:t>ПОСТАНОВЛЕНИЕ</w:t>
      </w:r>
    </w:p>
    <w:p w:rsidR="00455C2E" w:rsidRPr="00E85097" w:rsidRDefault="00455C2E" w:rsidP="00455C2E">
      <w:pPr>
        <w:spacing w:line="100" w:lineRule="atLeast"/>
        <w:jc w:val="center"/>
        <w:rPr>
          <w:rFonts w:ascii="Times New Roman" w:eastAsia="Times New Roman" w:hAnsi="Times New Roman"/>
          <w:sz w:val="28"/>
          <w:szCs w:val="28"/>
          <w:lang w:eastAsia="ar-SA"/>
        </w:rPr>
      </w:pPr>
    </w:p>
    <w:p w:rsidR="00455C2E" w:rsidRPr="00E85097" w:rsidRDefault="00455C2E" w:rsidP="00455C2E">
      <w:pPr>
        <w:spacing w:line="100" w:lineRule="atLeast"/>
        <w:jc w:val="center"/>
        <w:rPr>
          <w:rFonts w:ascii="Times New Roman" w:eastAsia="Times New Roman" w:hAnsi="Times New Roman"/>
          <w:sz w:val="28"/>
          <w:szCs w:val="28"/>
          <w:lang w:eastAsia="ar-SA"/>
        </w:rPr>
      </w:pPr>
    </w:p>
    <w:p w:rsidR="00455C2E" w:rsidRPr="00E85097" w:rsidRDefault="00D450D6" w:rsidP="00455C2E">
      <w:pPr>
        <w:spacing w:line="100" w:lineRule="atLeast"/>
        <w:jc w:val="both"/>
        <w:rPr>
          <w:rFonts w:ascii="Times New Roman" w:eastAsia="Times New Roman" w:hAnsi="Times New Roman"/>
          <w:sz w:val="28"/>
          <w:szCs w:val="28"/>
          <w:lang w:eastAsia="ar-SA"/>
        </w:rPr>
      </w:pPr>
      <w:r w:rsidRPr="00E85097">
        <w:rPr>
          <w:rFonts w:ascii="Times New Roman" w:eastAsia="Times New Roman" w:hAnsi="Times New Roman"/>
          <w:sz w:val="28"/>
          <w:szCs w:val="28"/>
          <w:lang w:eastAsia="ar-SA"/>
        </w:rPr>
        <w:t>«</w:t>
      </w:r>
      <w:r w:rsidR="00E17CDE">
        <w:rPr>
          <w:rFonts w:ascii="Times New Roman" w:eastAsia="Times New Roman" w:hAnsi="Times New Roman"/>
          <w:sz w:val="28"/>
          <w:szCs w:val="28"/>
          <w:lang w:eastAsia="ar-SA"/>
        </w:rPr>
        <w:t>22</w:t>
      </w:r>
      <w:r w:rsidRPr="00E85097">
        <w:rPr>
          <w:rFonts w:ascii="Times New Roman" w:eastAsia="Times New Roman" w:hAnsi="Times New Roman"/>
          <w:sz w:val="28"/>
          <w:szCs w:val="28"/>
          <w:lang w:eastAsia="ar-SA"/>
        </w:rPr>
        <w:t xml:space="preserve">» </w:t>
      </w:r>
      <w:r w:rsidR="00E17CDE">
        <w:rPr>
          <w:rFonts w:ascii="Times New Roman" w:eastAsia="Times New Roman" w:hAnsi="Times New Roman"/>
          <w:sz w:val="28"/>
          <w:szCs w:val="28"/>
          <w:lang w:eastAsia="ar-SA"/>
        </w:rPr>
        <w:t>января 2019</w:t>
      </w:r>
      <w:r w:rsidR="00455C2E" w:rsidRPr="00E85097">
        <w:rPr>
          <w:rFonts w:ascii="Times New Roman" w:eastAsia="Times New Roman" w:hAnsi="Times New Roman"/>
          <w:sz w:val="28"/>
          <w:szCs w:val="28"/>
          <w:lang w:eastAsia="ar-SA"/>
        </w:rPr>
        <w:t xml:space="preserve"> г.                                                              </w:t>
      </w:r>
      <w:r w:rsidR="007C4921" w:rsidRPr="00E85097">
        <w:rPr>
          <w:rFonts w:ascii="Times New Roman" w:eastAsia="Times New Roman" w:hAnsi="Times New Roman"/>
          <w:sz w:val="28"/>
          <w:szCs w:val="28"/>
          <w:lang w:eastAsia="ar-SA"/>
        </w:rPr>
        <w:t xml:space="preserve">                            </w:t>
      </w:r>
      <w:r w:rsidR="00455C2E" w:rsidRPr="00E85097">
        <w:rPr>
          <w:rFonts w:ascii="Times New Roman" w:eastAsia="Times New Roman" w:hAnsi="Times New Roman"/>
          <w:sz w:val="28"/>
          <w:szCs w:val="28"/>
          <w:lang w:eastAsia="ar-SA"/>
        </w:rPr>
        <w:t>№</w:t>
      </w:r>
      <w:r w:rsidRPr="00E85097">
        <w:rPr>
          <w:rFonts w:ascii="Times New Roman" w:eastAsia="Times New Roman" w:hAnsi="Times New Roman"/>
          <w:sz w:val="28"/>
          <w:szCs w:val="28"/>
          <w:lang w:eastAsia="ar-SA"/>
        </w:rPr>
        <w:t xml:space="preserve"> </w:t>
      </w:r>
      <w:r w:rsidR="00E17CDE">
        <w:rPr>
          <w:rFonts w:ascii="Times New Roman" w:eastAsia="Times New Roman" w:hAnsi="Times New Roman"/>
          <w:sz w:val="28"/>
          <w:szCs w:val="28"/>
          <w:lang w:eastAsia="ar-SA"/>
        </w:rPr>
        <w:t>4</w:t>
      </w:r>
    </w:p>
    <w:p w:rsidR="00455C2E" w:rsidRPr="00E85097" w:rsidRDefault="00455C2E" w:rsidP="00455C2E">
      <w:pPr>
        <w:spacing w:line="100" w:lineRule="atLeast"/>
        <w:jc w:val="both"/>
        <w:rPr>
          <w:rFonts w:ascii="Times New Roman" w:eastAsia="Times New Roman" w:hAnsi="Times New Roman"/>
          <w:sz w:val="28"/>
          <w:szCs w:val="28"/>
          <w:lang w:eastAsia="ar-SA"/>
        </w:rPr>
      </w:pPr>
    </w:p>
    <w:p w:rsidR="00455C2E" w:rsidRPr="00E85097" w:rsidRDefault="00455C2E" w:rsidP="00A52959">
      <w:pPr>
        <w:jc w:val="center"/>
        <w:rPr>
          <w:rFonts w:ascii="Times New Roman" w:eastAsia="Andale Sans UI" w:hAnsi="Times New Roman"/>
          <w:b/>
          <w:caps/>
          <w:kern w:val="26"/>
          <w:sz w:val="28"/>
          <w:szCs w:val="28"/>
          <w:lang w:eastAsia="ar-SA"/>
        </w:rPr>
      </w:pPr>
      <w:r w:rsidRPr="00E85097">
        <w:rPr>
          <w:rFonts w:ascii="Times New Roman" w:eastAsia="Andale Sans UI" w:hAnsi="Times New Roman"/>
          <w:b/>
          <w:caps/>
          <w:kern w:val="26"/>
          <w:sz w:val="28"/>
          <w:szCs w:val="28"/>
          <w:lang w:eastAsia="ar-SA"/>
        </w:rPr>
        <w:t>Об утверждении административного регламента</w:t>
      </w:r>
    </w:p>
    <w:p w:rsidR="00455C2E" w:rsidRPr="00E85097" w:rsidRDefault="00455C2E" w:rsidP="00A52959">
      <w:pPr>
        <w:jc w:val="center"/>
        <w:rPr>
          <w:rFonts w:ascii="Times New Roman" w:eastAsia="Times New Roman" w:hAnsi="Times New Roman"/>
          <w:b/>
          <w:caps/>
          <w:kern w:val="26"/>
          <w:sz w:val="28"/>
          <w:szCs w:val="28"/>
        </w:rPr>
      </w:pPr>
      <w:r w:rsidRPr="00E85097">
        <w:rPr>
          <w:rFonts w:ascii="Times New Roman" w:eastAsia="Times New Roman" w:hAnsi="Times New Roman"/>
          <w:b/>
          <w:caps/>
          <w:kern w:val="26"/>
          <w:sz w:val="28"/>
          <w:szCs w:val="28"/>
        </w:rPr>
        <w:t>«Осуществление муниципального контроля</w:t>
      </w:r>
    </w:p>
    <w:p w:rsidR="00455C2E" w:rsidRPr="00E85097" w:rsidRDefault="00455C2E" w:rsidP="00A52959">
      <w:pPr>
        <w:jc w:val="center"/>
        <w:rPr>
          <w:rFonts w:ascii="Times New Roman" w:eastAsia="Times New Roman" w:hAnsi="Times New Roman"/>
          <w:b/>
          <w:caps/>
          <w:kern w:val="26"/>
          <w:sz w:val="28"/>
          <w:szCs w:val="28"/>
        </w:rPr>
      </w:pPr>
      <w:r w:rsidRPr="00E85097">
        <w:rPr>
          <w:rFonts w:ascii="Times New Roman" w:eastAsia="Times New Roman" w:hAnsi="Times New Roman"/>
          <w:b/>
          <w:caps/>
          <w:kern w:val="26"/>
          <w:sz w:val="28"/>
          <w:szCs w:val="28"/>
        </w:rPr>
        <w:t>за использованием и охраной недр при добыче</w:t>
      </w:r>
    </w:p>
    <w:p w:rsidR="00455C2E" w:rsidRPr="00E85097" w:rsidRDefault="00455C2E" w:rsidP="00A52959">
      <w:pPr>
        <w:jc w:val="center"/>
        <w:rPr>
          <w:rFonts w:ascii="Times New Roman" w:eastAsia="Times New Roman" w:hAnsi="Times New Roman"/>
          <w:b/>
          <w:caps/>
          <w:kern w:val="26"/>
          <w:sz w:val="28"/>
          <w:szCs w:val="28"/>
        </w:rPr>
      </w:pPr>
      <w:r w:rsidRPr="00E85097">
        <w:rPr>
          <w:rFonts w:ascii="Times New Roman" w:eastAsia="Times New Roman" w:hAnsi="Times New Roman"/>
          <w:b/>
          <w:caps/>
          <w:kern w:val="26"/>
          <w:sz w:val="28"/>
          <w:szCs w:val="28"/>
        </w:rPr>
        <w:t>общераспространённых полезных ископаемых,</w:t>
      </w:r>
    </w:p>
    <w:p w:rsidR="00455C2E" w:rsidRPr="00E85097" w:rsidRDefault="00455C2E" w:rsidP="00A52959">
      <w:pPr>
        <w:jc w:val="center"/>
        <w:rPr>
          <w:rFonts w:ascii="Times New Roman" w:eastAsia="Times New Roman" w:hAnsi="Times New Roman"/>
          <w:b/>
          <w:caps/>
          <w:kern w:val="26"/>
          <w:sz w:val="28"/>
          <w:szCs w:val="28"/>
        </w:rPr>
      </w:pPr>
      <w:r w:rsidRPr="00E85097">
        <w:rPr>
          <w:rFonts w:ascii="Times New Roman" w:eastAsia="Times New Roman" w:hAnsi="Times New Roman"/>
          <w:b/>
          <w:caps/>
          <w:kern w:val="26"/>
          <w:sz w:val="28"/>
          <w:szCs w:val="28"/>
        </w:rPr>
        <w:t>а также при строительстве подземных сооружений,</w:t>
      </w:r>
    </w:p>
    <w:p w:rsidR="00455C2E" w:rsidRPr="00E85097" w:rsidRDefault="00455C2E" w:rsidP="00A52959">
      <w:pPr>
        <w:jc w:val="center"/>
        <w:rPr>
          <w:rFonts w:ascii="Times New Roman" w:eastAsia="Times New Roman" w:hAnsi="Times New Roman"/>
          <w:b/>
          <w:caps/>
          <w:kern w:val="26"/>
          <w:sz w:val="28"/>
          <w:szCs w:val="28"/>
        </w:rPr>
      </w:pPr>
      <w:r w:rsidRPr="00E85097">
        <w:rPr>
          <w:rFonts w:ascii="Times New Roman" w:eastAsia="Times New Roman" w:hAnsi="Times New Roman"/>
          <w:b/>
          <w:caps/>
          <w:kern w:val="26"/>
          <w:sz w:val="28"/>
          <w:szCs w:val="28"/>
        </w:rPr>
        <w:t>не связанных с добычей полезных ископаемых</w:t>
      </w:r>
    </w:p>
    <w:p w:rsidR="00455C2E" w:rsidRPr="00E85097" w:rsidRDefault="00455C2E" w:rsidP="00A52959">
      <w:pPr>
        <w:jc w:val="center"/>
        <w:rPr>
          <w:rFonts w:ascii="Times New Roman" w:eastAsia="Times New Roman" w:hAnsi="Times New Roman"/>
          <w:b/>
          <w:caps/>
          <w:kern w:val="26"/>
          <w:sz w:val="28"/>
          <w:szCs w:val="28"/>
        </w:rPr>
      </w:pPr>
      <w:r w:rsidRPr="00E85097">
        <w:rPr>
          <w:rFonts w:ascii="Times New Roman" w:eastAsia="Times New Roman" w:hAnsi="Times New Roman"/>
          <w:b/>
          <w:caps/>
          <w:kern w:val="26"/>
          <w:sz w:val="28"/>
          <w:szCs w:val="28"/>
        </w:rPr>
        <w:t>на территории</w:t>
      </w:r>
      <w:r w:rsidR="00A52959" w:rsidRPr="00E85097">
        <w:rPr>
          <w:rFonts w:ascii="Times New Roman" w:eastAsia="Times New Roman" w:hAnsi="Times New Roman"/>
          <w:b/>
          <w:caps/>
          <w:kern w:val="26"/>
          <w:sz w:val="28"/>
          <w:szCs w:val="28"/>
        </w:rPr>
        <w:t xml:space="preserve"> Невонского Муниципального образования</w:t>
      </w:r>
      <w:r w:rsidRPr="00E85097">
        <w:rPr>
          <w:rFonts w:ascii="Times New Roman" w:eastAsia="Times New Roman" w:hAnsi="Times New Roman"/>
          <w:b/>
          <w:caps/>
          <w:kern w:val="26"/>
          <w:sz w:val="28"/>
          <w:szCs w:val="28"/>
        </w:rPr>
        <w:t>»</w:t>
      </w:r>
    </w:p>
    <w:p w:rsidR="00455C2E" w:rsidRPr="00E85097" w:rsidRDefault="00455C2E" w:rsidP="00455C2E">
      <w:pPr>
        <w:spacing w:line="100" w:lineRule="atLeast"/>
        <w:jc w:val="both"/>
        <w:rPr>
          <w:rFonts w:ascii="Times New Roman" w:eastAsia="Times New Roman" w:hAnsi="Times New Roman"/>
          <w:sz w:val="28"/>
          <w:szCs w:val="28"/>
          <w:lang w:eastAsia="ar-SA"/>
        </w:rPr>
      </w:pPr>
    </w:p>
    <w:p w:rsidR="00455C2E" w:rsidRPr="00E85097" w:rsidRDefault="00455C2E" w:rsidP="00455C2E">
      <w:pPr>
        <w:spacing w:line="100" w:lineRule="atLeast"/>
        <w:jc w:val="both"/>
        <w:rPr>
          <w:rFonts w:ascii="Times New Roman" w:eastAsia="Times New Roman" w:hAnsi="Times New Roman"/>
          <w:sz w:val="28"/>
          <w:szCs w:val="28"/>
          <w:lang w:eastAsia="ar-SA"/>
        </w:rPr>
      </w:pPr>
    </w:p>
    <w:p w:rsidR="00455C2E" w:rsidRPr="00E85097" w:rsidRDefault="00455C2E" w:rsidP="00811CEF">
      <w:pPr>
        <w:ind w:firstLine="567"/>
        <w:jc w:val="both"/>
        <w:rPr>
          <w:rFonts w:ascii="Times New Roman" w:eastAsia="Times New Roman" w:hAnsi="Times New Roman"/>
          <w:sz w:val="28"/>
          <w:szCs w:val="28"/>
          <w:lang w:eastAsia="ar-SA"/>
        </w:rPr>
      </w:pPr>
      <w:r w:rsidRPr="00E85097">
        <w:rPr>
          <w:rFonts w:ascii="Times New Roman" w:eastAsia="Andale Sans UI" w:hAnsi="Times New Roman"/>
          <w:sz w:val="28"/>
          <w:szCs w:val="28"/>
          <w:lang w:eastAsia="ar-SA"/>
        </w:rPr>
        <w:t>В соответствии с ч. 5 ст. 5 Федерального зак</w:t>
      </w:r>
      <w:r w:rsidR="00811CEF">
        <w:rPr>
          <w:rFonts w:ascii="Times New Roman" w:eastAsia="Andale Sans UI" w:hAnsi="Times New Roman"/>
          <w:sz w:val="28"/>
          <w:szCs w:val="28"/>
          <w:lang w:eastAsia="ar-SA"/>
        </w:rPr>
        <w:t xml:space="preserve">она от 21.02.2008 года № 2395-1 </w:t>
      </w:r>
      <w:r w:rsidRPr="00E85097">
        <w:rPr>
          <w:rFonts w:ascii="Times New Roman" w:eastAsia="Andale Sans UI" w:hAnsi="Times New Roman"/>
          <w:sz w:val="28"/>
          <w:szCs w:val="28"/>
          <w:lang w:eastAsia="ar-SA"/>
        </w:rPr>
        <w:t xml:space="preserve">«О недрах», </w:t>
      </w:r>
      <w:r w:rsidR="00811CEF">
        <w:rPr>
          <w:rFonts w:ascii="Times New Roman" w:eastAsia="Andale Sans UI" w:hAnsi="Times New Roman"/>
          <w:sz w:val="28"/>
          <w:szCs w:val="28"/>
          <w:lang w:eastAsia="ar-SA"/>
        </w:rPr>
        <w:t xml:space="preserve"> </w:t>
      </w:r>
      <w:r w:rsidR="00240EAD" w:rsidRPr="00E85097">
        <w:rPr>
          <w:rFonts w:ascii="Times New Roman" w:eastAsia="Andale Sans UI" w:hAnsi="Times New Roman"/>
          <w:sz w:val="28"/>
          <w:szCs w:val="28"/>
          <w:lang w:eastAsia="ar-SA"/>
        </w:rPr>
        <w:t xml:space="preserve">Федерального закона №131-ФЗ </w:t>
      </w:r>
      <w:r w:rsidR="00811CEF">
        <w:rPr>
          <w:rFonts w:ascii="Times New Roman" w:eastAsia="Times New Roman" w:hAnsi="Times New Roman"/>
          <w:color w:val="2D2D2D"/>
          <w:spacing w:val="2"/>
          <w:sz w:val="28"/>
          <w:szCs w:val="28"/>
        </w:rPr>
        <w:t xml:space="preserve">«Об общих принципах организации </w:t>
      </w:r>
      <w:r w:rsidR="00240EAD" w:rsidRPr="00E85097">
        <w:rPr>
          <w:rFonts w:ascii="Times New Roman" w:eastAsia="Times New Roman" w:hAnsi="Times New Roman"/>
          <w:color w:val="2D2D2D"/>
          <w:spacing w:val="2"/>
          <w:sz w:val="28"/>
          <w:szCs w:val="28"/>
        </w:rPr>
        <w:t>местного</w:t>
      </w:r>
      <w:r w:rsidR="00811CEF">
        <w:rPr>
          <w:rFonts w:ascii="Times New Roman" w:eastAsia="Times New Roman" w:hAnsi="Times New Roman"/>
          <w:color w:val="2D2D2D"/>
          <w:spacing w:val="2"/>
          <w:sz w:val="28"/>
          <w:szCs w:val="28"/>
        </w:rPr>
        <w:t> </w:t>
      </w:r>
      <w:r w:rsidR="00240EAD" w:rsidRPr="00E85097">
        <w:rPr>
          <w:rFonts w:ascii="Times New Roman" w:eastAsia="Times New Roman" w:hAnsi="Times New Roman"/>
          <w:color w:val="2D2D2D"/>
          <w:spacing w:val="2"/>
          <w:sz w:val="28"/>
          <w:szCs w:val="28"/>
        </w:rPr>
        <w:t>самоуправления</w:t>
      </w:r>
      <w:r w:rsidR="00811CEF">
        <w:rPr>
          <w:rFonts w:ascii="Times New Roman" w:eastAsia="Times New Roman" w:hAnsi="Times New Roman"/>
          <w:color w:val="2D2D2D"/>
          <w:spacing w:val="2"/>
          <w:sz w:val="28"/>
          <w:szCs w:val="28"/>
        </w:rPr>
        <w:t> </w:t>
      </w:r>
      <w:r w:rsidR="00240EAD" w:rsidRPr="00E85097">
        <w:rPr>
          <w:rFonts w:ascii="Times New Roman" w:eastAsia="Times New Roman" w:hAnsi="Times New Roman"/>
          <w:color w:val="2D2D2D"/>
          <w:spacing w:val="2"/>
          <w:sz w:val="28"/>
          <w:szCs w:val="28"/>
        </w:rPr>
        <w:t>в</w:t>
      </w:r>
      <w:r w:rsidR="00811CEF">
        <w:rPr>
          <w:rFonts w:ascii="Times New Roman" w:eastAsia="Times New Roman" w:hAnsi="Times New Roman"/>
          <w:color w:val="2D2D2D"/>
          <w:spacing w:val="2"/>
          <w:sz w:val="28"/>
          <w:szCs w:val="28"/>
        </w:rPr>
        <w:t> </w:t>
      </w:r>
      <w:r w:rsidR="00240EAD" w:rsidRPr="00E85097">
        <w:rPr>
          <w:rFonts w:ascii="Times New Roman" w:eastAsia="Times New Roman" w:hAnsi="Times New Roman"/>
          <w:color w:val="2D2D2D"/>
          <w:spacing w:val="2"/>
          <w:sz w:val="28"/>
          <w:szCs w:val="28"/>
        </w:rPr>
        <w:t>Российской</w:t>
      </w:r>
      <w:r w:rsidR="00811CEF">
        <w:rPr>
          <w:rFonts w:ascii="Times New Roman" w:eastAsia="Times New Roman" w:hAnsi="Times New Roman"/>
          <w:color w:val="2D2D2D"/>
          <w:spacing w:val="2"/>
          <w:sz w:val="28"/>
          <w:szCs w:val="28"/>
        </w:rPr>
        <w:t> </w:t>
      </w:r>
      <w:r w:rsidR="00A52959" w:rsidRPr="00E85097">
        <w:rPr>
          <w:rFonts w:ascii="Times New Roman" w:eastAsia="Andale Sans UI" w:hAnsi="Times New Roman"/>
          <w:sz w:val="28"/>
          <w:szCs w:val="28"/>
          <w:lang w:eastAsia="ar-SA"/>
        </w:rPr>
        <w:t>Ф</w:t>
      </w:r>
      <w:r w:rsidR="00240EAD" w:rsidRPr="00E85097">
        <w:rPr>
          <w:rFonts w:ascii="Times New Roman" w:eastAsia="Andale Sans UI" w:hAnsi="Times New Roman"/>
          <w:sz w:val="28"/>
          <w:szCs w:val="28"/>
          <w:lang w:eastAsia="ar-SA"/>
        </w:rPr>
        <w:t>едерации</w:t>
      </w:r>
      <w:r w:rsidR="00A52959" w:rsidRPr="00E85097">
        <w:rPr>
          <w:rFonts w:ascii="Times New Roman" w:eastAsia="Andale Sans UI" w:hAnsi="Times New Roman"/>
          <w:sz w:val="28"/>
          <w:szCs w:val="28"/>
          <w:lang w:eastAsia="ar-SA"/>
        </w:rPr>
        <w:t>,</w:t>
      </w:r>
      <w:r w:rsidR="00811CEF">
        <w:rPr>
          <w:rFonts w:ascii="Times New Roman" w:eastAsia="Andale Sans UI" w:hAnsi="Times New Roman"/>
          <w:sz w:val="28"/>
          <w:szCs w:val="28"/>
          <w:lang w:eastAsia="ar-SA"/>
        </w:rPr>
        <w:t xml:space="preserve"> постановлением </w:t>
      </w:r>
      <w:r w:rsidR="00EB6575" w:rsidRPr="00E85097">
        <w:rPr>
          <w:rFonts w:ascii="Times New Roman" w:eastAsia="Andale Sans UI" w:hAnsi="Times New Roman"/>
          <w:sz w:val="28"/>
          <w:szCs w:val="28"/>
          <w:lang w:eastAsia="ar-SA"/>
        </w:rPr>
        <w:t xml:space="preserve">администрации Невонского муниципального образования от 21.12.2017 года №333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Невонского муниципального образования», </w:t>
      </w:r>
      <w:r w:rsidR="00240EAD" w:rsidRPr="00E85097">
        <w:rPr>
          <w:rFonts w:ascii="Times New Roman" w:eastAsia="Andale Sans UI" w:hAnsi="Times New Roman"/>
          <w:sz w:val="28"/>
          <w:szCs w:val="28"/>
          <w:lang w:eastAsia="ar-SA"/>
        </w:rPr>
        <w:t xml:space="preserve"> </w:t>
      </w:r>
      <w:r w:rsidRPr="00E85097">
        <w:rPr>
          <w:rFonts w:ascii="Times New Roman" w:eastAsia="Andale Sans UI" w:hAnsi="Times New Roman"/>
          <w:sz w:val="28"/>
          <w:szCs w:val="28"/>
          <w:lang w:eastAsia="ar-SA"/>
        </w:rPr>
        <w:t xml:space="preserve">руководствуясь Уставом  </w:t>
      </w:r>
      <w:r w:rsidR="00A52959" w:rsidRPr="00E85097">
        <w:rPr>
          <w:rFonts w:ascii="Times New Roman" w:eastAsia="Andale Sans UI" w:hAnsi="Times New Roman"/>
          <w:sz w:val="28"/>
          <w:szCs w:val="28"/>
          <w:lang w:eastAsia="ar-SA"/>
        </w:rPr>
        <w:t>Невонского муниципального образования</w:t>
      </w:r>
    </w:p>
    <w:p w:rsidR="00240EAD" w:rsidRPr="00E85097" w:rsidRDefault="00240EAD" w:rsidP="00455C2E">
      <w:pPr>
        <w:ind w:firstLine="709"/>
        <w:jc w:val="both"/>
        <w:rPr>
          <w:rFonts w:ascii="Times New Roman" w:eastAsia="Times New Roman" w:hAnsi="Times New Roman"/>
          <w:sz w:val="28"/>
          <w:szCs w:val="28"/>
          <w:lang w:eastAsia="ar-SA"/>
        </w:rPr>
      </w:pPr>
    </w:p>
    <w:p w:rsidR="00455C2E" w:rsidRPr="00E85097" w:rsidRDefault="00A52959" w:rsidP="00A52959">
      <w:pPr>
        <w:ind w:firstLine="709"/>
        <w:jc w:val="center"/>
        <w:rPr>
          <w:rFonts w:ascii="Times New Roman" w:eastAsia="Times New Roman" w:hAnsi="Times New Roman"/>
          <w:sz w:val="28"/>
          <w:szCs w:val="28"/>
          <w:lang w:eastAsia="ar-SA"/>
        </w:rPr>
      </w:pPr>
      <w:r w:rsidRPr="00E85097">
        <w:rPr>
          <w:rFonts w:ascii="Times New Roman" w:eastAsia="Times New Roman" w:hAnsi="Times New Roman"/>
          <w:sz w:val="28"/>
          <w:szCs w:val="28"/>
          <w:lang w:eastAsia="ar-SA"/>
        </w:rPr>
        <w:t>ПОСТАНОВЛЯЮ</w:t>
      </w:r>
      <w:r w:rsidR="00455C2E" w:rsidRPr="00E85097">
        <w:rPr>
          <w:rFonts w:ascii="Times New Roman" w:eastAsia="Times New Roman" w:hAnsi="Times New Roman"/>
          <w:sz w:val="28"/>
          <w:szCs w:val="28"/>
          <w:lang w:eastAsia="ar-SA"/>
        </w:rPr>
        <w:t>:</w:t>
      </w:r>
    </w:p>
    <w:p w:rsidR="00455C2E" w:rsidRPr="00E85097" w:rsidRDefault="00455C2E" w:rsidP="00455C2E">
      <w:pPr>
        <w:ind w:firstLine="709"/>
        <w:jc w:val="both"/>
        <w:rPr>
          <w:rFonts w:ascii="Times New Roman" w:eastAsia="Times New Roman" w:hAnsi="Times New Roman"/>
          <w:sz w:val="28"/>
          <w:szCs w:val="28"/>
          <w:lang w:eastAsia="ar-SA"/>
        </w:rPr>
      </w:pPr>
    </w:p>
    <w:p w:rsidR="00A52959" w:rsidRPr="00E85097" w:rsidRDefault="007C4921" w:rsidP="00A52959">
      <w:pPr>
        <w:spacing w:line="100" w:lineRule="atLeast"/>
        <w:jc w:val="both"/>
        <w:rPr>
          <w:rFonts w:ascii="Times New Roman" w:eastAsia="Times New Roman" w:hAnsi="Times New Roman"/>
          <w:sz w:val="28"/>
          <w:szCs w:val="28"/>
        </w:rPr>
      </w:pPr>
      <w:r w:rsidRPr="00E85097">
        <w:rPr>
          <w:rFonts w:ascii="Times New Roman" w:eastAsia="Times New Roman" w:hAnsi="Times New Roman"/>
          <w:sz w:val="28"/>
          <w:szCs w:val="28"/>
          <w:lang w:eastAsia="ar-SA"/>
        </w:rPr>
        <w:tab/>
      </w:r>
      <w:r w:rsidR="00455C2E" w:rsidRPr="00E85097">
        <w:rPr>
          <w:rFonts w:ascii="Times New Roman" w:eastAsia="Times New Roman" w:hAnsi="Times New Roman"/>
          <w:sz w:val="28"/>
          <w:szCs w:val="28"/>
          <w:lang w:eastAsia="ar-SA"/>
        </w:rPr>
        <w:t xml:space="preserve">1. </w:t>
      </w:r>
      <w:r w:rsidR="00455C2E" w:rsidRPr="00E85097">
        <w:rPr>
          <w:rFonts w:ascii="Times New Roman" w:eastAsia="Andale Sans UI" w:hAnsi="Times New Roman"/>
          <w:sz w:val="28"/>
          <w:szCs w:val="28"/>
          <w:lang w:eastAsia="ar-SA"/>
        </w:rPr>
        <w:t xml:space="preserve">Утвердить прилагаемый </w:t>
      </w:r>
      <w:r w:rsidR="00C73626" w:rsidRPr="00E85097">
        <w:rPr>
          <w:rFonts w:ascii="Times New Roman" w:eastAsia="Andale Sans UI" w:hAnsi="Times New Roman"/>
          <w:sz w:val="28"/>
          <w:szCs w:val="28"/>
          <w:lang w:eastAsia="ar-SA"/>
        </w:rPr>
        <w:t>административный регламент</w:t>
      </w:r>
      <w:r w:rsidR="00455C2E" w:rsidRPr="00E85097">
        <w:rPr>
          <w:rFonts w:ascii="Times New Roman" w:eastAsia="Andale Sans UI" w:hAnsi="Times New Roman"/>
          <w:sz w:val="28"/>
          <w:szCs w:val="28"/>
        </w:rPr>
        <w:t xml:space="preserve"> </w:t>
      </w:r>
      <w:r w:rsidR="00455C2E" w:rsidRPr="00E85097">
        <w:rPr>
          <w:rFonts w:ascii="Times New Roman" w:eastAsia="Andale Sans UI" w:hAnsi="Times New Roman"/>
          <w:sz w:val="28"/>
          <w:szCs w:val="28"/>
          <w:lang w:eastAsia="ar-SA"/>
        </w:rPr>
        <w:t>и</w:t>
      </w:r>
      <w:r w:rsidR="00455C2E" w:rsidRPr="00E85097">
        <w:rPr>
          <w:rFonts w:ascii="Times New Roman" w:eastAsia="Times New Roman" w:hAnsi="Times New Roman"/>
          <w:sz w:val="28"/>
          <w:szCs w:val="28"/>
        </w:rPr>
        <w:t xml:space="preserve">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A52959" w:rsidRPr="00E85097">
        <w:rPr>
          <w:rFonts w:ascii="Times New Roman" w:eastAsia="Times New Roman" w:hAnsi="Times New Roman"/>
          <w:sz w:val="28"/>
          <w:szCs w:val="28"/>
        </w:rPr>
        <w:t>Невонского муниципального образования</w:t>
      </w:r>
      <w:r w:rsidR="00455C2E" w:rsidRPr="00E85097">
        <w:rPr>
          <w:rFonts w:ascii="Times New Roman" w:eastAsia="Times New Roman" w:hAnsi="Times New Roman"/>
          <w:sz w:val="28"/>
          <w:szCs w:val="28"/>
        </w:rPr>
        <w:t>»</w:t>
      </w:r>
      <w:r w:rsidR="00347532" w:rsidRPr="00E85097">
        <w:rPr>
          <w:rFonts w:ascii="Times New Roman" w:eastAsia="Times New Roman" w:hAnsi="Times New Roman"/>
          <w:sz w:val="28"/>
          <w:szCs w:val="28"/>
        </w:rPr>
        <w:t>.</w:t>
      </w:r>
    </w:p>
    <w:p w:rsidR="00A52959" w:rsidRPr="00E85097" w:rsidRDefault="007C4921" w:rsidP="00A52959">
      <w:pPr>
        <w:spacing w:line="100" w:lineRule="atLeast"/>
        <w:jc w:val="both"/>
        <w:rPr>
          <w:rFonts w:ascii="Times New Roman" w:hAnsi="Times New Roman"/>
          <w:sz w:val="28"/>
          <w:szCs w:val="28"/>
        </w:rPr>
      </w:pPr>
      <w:r w:rsidRPr="00E85097">
        <w:rPr>
          <w:rFonts w:ascii="Times New Roman" w:hAnsi="Times New Roman"/>
          <w:kern w:val="2"/>
          <w:sz w:val="28"/>
          <w:szCs w:val="28"/>
          <w:lang w:eastAsia="hi-IN" w:bidi="hi-IN"/>
        </w:rPr>
        <w:tab/>
      </w:r>
      <w:r w:rsidR="00A52959" w:rsidRPr="00E85097">
        <w:rPr>
          <w:rFonts w:ascii="Times New Roman" w:hAnsi="Times New Roman"/>
          <w:kern w:val="2"/>
          <w:sz w:val="28"/>
          <w:szCs w:val="28"/>
          <w:lang w:eastAsia="hi-IN" w:bidi="hi-IN"/>
        </w:rPr>
        <w:t>2.</w:t>
      </w:r>
      <w:r w:rsidR="00A52959" w:rsidRPr="00E85097">
        <w:rPr>
          <w:rFonts w:ascii="Times New Roman" w:hAnsi="Times New Roman"/>
          <w:b/>
          <w:bCs/>
          <w:kern w:val="2"/>
          <w:sz w:val="28"/>
          <w:szCs w:val="28"/>
          <w:lang w:eastAsia="hi-IN" w:bidi="hi-IN"/>
        </w:rPr>
        <w:t xml:space="preserve"> </w:t>
      </w:r>
      <w:r w:rsidR="00A52959" w:rsidRPr="00E85097">
        <w:rPr>
          <w:rFonts w:ascii="Times New Roman" w:hAnsi="Times New Roman"/>
          <w:kern w:val="2"/>
          <w:sz w:val="28"/>
          <w:szCs w:val="28"/>
          <w:lang w:eastAsia="hi-IN" w:bidi="hi-IN"/>
        </w:rPr>
        <w:t>О</w:t>
      </w:r>
      <w:r w:rsidR="00A52959" w:rsidRPr="00E85097">
        <w:rPr>
          <w:rFonts w:ascii="Times New Roman" w:hAnsi="Times New Roman"/>
          <w:kern w:val="2"/>
          <w:sz w:val="28"/>
          <w:szCs w:val="28"/>
          <w:lang w:bidi="hi-IN"/>
        </w:rPr>
        <w:t>публиковать настоящее постановление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r w:rsidR="00A52959" w:rsidRPr="00E85097">
        <w:rPr>
          <w:rFonts w:ascii="Times New Roman" w:hAnsi="Times New Roman"/>
          <w:sz w:val="28"/>
          <w:szCs w:val="28"/>
        </w:rPr>
        <w:t xml:space="preserve"> </w:t>
      </w:r>
    </w:p>
    <w:p w:rsidR="00A52959" w:rsidRPr="00E85097" w:rsidRDefault="007C4921" w:rsidP="00A52959">
      <w:pPr>
        <w:spacing w:line="100" w:lineRule="atLeast"/>
        <w:jc w:val="both"/>
        <w:rPr>
          <w:rFonts w:ascii="Times New Roman" w:eastAsia="Times New Roman" w:hAnsi="Times New Roman"/>
          <w:sz w:val="28"/>
          <w:szCs w:val="28"/>
          <w:lang w:eastAsia="ar-SA"/>
        </w:rPr>
      </w:pPr>
      <w:r w:rsidRPr="00E85097">
        <w:rPr>
          <w:rFonts w:ascii="Times New Roman" w:hAnsi="Times New Roman"/>
          <w:sz w:val="28"/>
          <w:szCs w:val="28"/>
        </w:rPr>
        <w:tab/>
      </w:r>
      <w:r w:rsidR="00A52959" w:rsidRPr="00E85097">
        <w:rPr>
          <w:rFonts w:ascii="Times New Roman" w:hAnsi="Times New Roman"/>
          <w:sz w:val="28"/>
          <w:szCs w:val="28"/>
        </w:rPr>
        <w:t>3. Контроль за исполнением настоящего постановления  оставляю за собой.</w:t>
      </w:r>
    </w:p>
    <w:p w:rsidR="00240EAD" w:rsidRPr="00E85097" w:rsidRDefault="00240EAD" w:rsidP="00787BCE">
      <w:pPr>
        <w:rPr>
          <w:rFonts w:ascii="Times New Roman" w:hAnsi="Times New Roman"/>
          <w:sz w:val="28"/>
          <w:szCs w:val="28"/>
        </w:rPr>
      </w:pPr>
    </w:p>
    <w:p w:rsidR="00240EAD" w:rsidRPr="00E85097" w:rsidRDefault="00240EAD" w:rsidP="00787BCE">
      <w:pPr>
        <w:rPr>
          <w:rFonts w:ascii="Times New Roman" w:hAnsi="Times New Roman"/>
          <w:sz w:val="28"/>
          <w:szCs w:val="28"/>
        </w:rPr>
      </w:pPr>
    </w:p>
    <w:p w:rsidR="00A52959" w:rsidRPr="00E85097" w:rsidRDefault="00A52959" w:rsidP="00787BCE">
      <w:pPr>
        <w:rPr>
          <w:rFonts w:ascii="Times New Roman" w:hAnsi="Times New Roman"/>
          <w:sz w:val="28"/>
          <w:szCs w:val="28"/>
        </w:rPr>
      </w:pPr>
    </w:p>
    <w:p w:rsidR="00A52959" w:rsidRPr="00E85097" w:rsidRDefault="00A52959" w:rsidP="00787BCE">
      <w:pPr>
        <w:rPr>
          <w:rFonts w:ascii="Times New Roman" w:hAnsi="Times New Roman"/>
          <w:sz w:val="28"/>
          <w:szCs w:val="28"/>
        </w:rPr>
      </w:pPr>
      <w:r w:rsidRPr="00E85097">
        <w:rPr>
          <w:rFonts w:ascii="Times New Roman" w:hAnsi="Times New Roman"/>
          <w:sz w:val="28"/>
          <w:szCs w:val="28"/>
        </w:rPr>
        <w:t>Глава Невонского</w:t>
      </w:r>
    </w:p>
    <w:p w:rsidR="00A52959" w:rsidRPr="00E85097" w:rsidRDefault="00A52959" w:rsidP="00787BCE">
      <w:pPr>
        <w:rPr>
          <w:rFonts w:ascii="Times New Roman" w:hAnsi="Times New Roman"/>
          <w:sz w:val="28"/>
          <w:szCs w:val="28"/>
        </w:rPr>
      </w:pPr>
      <w:r w:rsidRPr="00E85097">
        <w:rPr>
          <w:rFonts w:ascii="Times New Roman" w:hAnsi="Times New Roman"/>
          <w:sz w:val="28"/>
          <w:szCs w:val="28"/>
        </w:rPr>
        <w:t xml:space="preserve"> муниципального образования        </w:t>
      </w:r>
      <w:r w:rsidR="00E17CDE">
        <w:rPr>
          <w:rFonts w:ascii="Times New Roman" w:hAnsi="Times New Roman"/>
          <w:sz w:val="28"/>
          <w:szCs w:val="28"/>
        </w:rPr>
        <w:t xml:space="preserve">                                                        Н.А.</w:t>
      </w:r>
      <w:r w:rsidRPr="00E85097">
        <w:rPr>
          <w:rFonts w:ascii="Times New Roman" w:hAnsi="Times New Roman"/>
          <w:sz w:val="28"/>
          <w:szCs w:val="28"/>
        </w:rPr>
        <w:t>Мезенцев</w:t>
      </w:r>
    </w:p>
    <w:p w:rsidR="00A52959" w:rsidRPr="00E85097" w:rsidRDefault="00A52959" w:rsidP="00787BCE">
      <w:pPr>
        <w:rPr>
          <w:rFonts w:ascii="Times New Roman" w:hAnsi="Times New Roman"/>
          <w:sz w:val="28"/>
          <w:szCs w:val="28"/>
        </w:rPr>
      </w:pPr>
    </w:p>
    <w:p w:rsidR="00A52959" w:rsidRPr="00E85097" w:rsidRDefault="00A52959" w:rsidP="00787BCE">
      <w:pPr>
        <w:rPr>
          <w:rFonts w:ascii="Times New Roman" w:hAnsi="Times New Roman"/>
          <w:sz w:val="28"/>
          <w:szCs w:val="28"/>
        </w:rPr>
      </w:pPr>
    </w:p>
    <w:p w:rsidR="00F8021E" w:rsidRPr="00E85097" w:rsidRDefault="00F8021E" w:rsidP="00F8021E">
      <w:pPr>
        <w:pStyle w:val="ConsPlusNormal"/>
        <w:tabs>
          <w:tab w:val="left" w:pos="7680"/>
          <w:tab w:val="right" w:pos="9264"/>
        </w:tabs>
        <w:ind w:firstLine="709"/>
        <w:jc w:val="right"/>
        <w:rPr>
          <w:rFonts w:ascii="Times New Roman" w:hAnsi="Times New Roman" w:cs="Times New Roman"/>
          <w:sz w:val="28"/>
          <w:szCs w:val="28"/>
        </w:rPr>
      </w:pPr>
      <w:r w:rsidRPr="00E85097">
        <w:rPr>
          <w:rFonts w:ascii="Times New Roman" w:hAnsi="Times New Roman" w:cs="Times New Roman"/>
          <w:sz w:val="28"/>
          <w:szCs w:val="28"/>
        </w:rPr>
        <w:t>Приложение</w:t>
      </w:r>
    </w:p>
    <w:p w:rsidR="00F8021E" w:rsidRPr="00E85097" w:rsidRDefault="00F8021E" w:rsidP="00F8021E">
      <w:pPr>
        <w:pStyle w:val="ConsPlusNormal"/>
        <w:ind w:firstLine="709"/>
        <w:jc w:val="right"/>
        <w:rPr>
          <w:rFonts w:ascii="Times New Roman" w:hAnsi="Times New Roman" w:cs="Times New Roman"/>
          <w:sz w:val="28"/>
          <w:szCs w:val="28"/>
        </w:rPr>
      </w:pPr>
      <w:r w:rsidRPr="00E85097">
        <w:rPr>
          <w:rFonts w:ascii="Times New Roman" w:hAnsi="Times New Roman" w:cs="Times New Roman"/>
          <w:sz w:val="28"/>
          <w:szCs w:val="28"/>
        </w:rPr>
        <w:t xml:space="preserve">к постановлению администрации </w:t>
      </w:r>
    </w:p>
    <w:p w:rsidR="00F8021E" w:rsidRPr="00E85097" w:rsidRDefault="007C4921" w:rsidP="00F8021E">
      <w:pPr>
        <w:pStyle w:val="ConsPlusNormal"/>
        <w:ind w:firstLine="709"/>
        <w:jc w:val="right"/>
        <w:rPr>
          <w:rFonts w:ascii="Times New Roman" w:hAnsi="Times New Roman" w:cs="Times New Roman"/>
          <w:sz w:val="28"/>
          <w:szCs w:val="28"/>
        </w:rPr>
      </w:pPr>
      <w:r w:rsidRPr="00E85097">
        <w:rPr>
          <w:rFonts w:ascii="Times New Roman" w:hAnsi="Times New Roman" w:cs="Times New Roman"/>
          <w:sz w:val="28"/>
          <w:szCs w:val="28"/>
        </w:rPr>
        <w:t>Невонского муниципального образования</w:t>
      </w:r>
    </w:p>
    <w:p w:rsidR="00F8021E" w:rsidRPr="00E85097" w:rsidRDefault="00240EAD" w:rsidP="00F8021E">
      <w:pPr>
        <w:pStyle w:val="ConsPlusNormal"/>
        <w:ind w:firstLine="709"/>
        <w:jc w:val="right"/>
        <w:rPr>
          <w:rFonts w:ascii="Times New Roman" w:hAnsi="Times New Roman" w:cs="Times New Roman"/>
          <w:sz w:val="28"/>
          <w:szCs w:val="28"/>
        </w:rPr>
      </w:pPr>
      <w:r w:rsidRPr="00E85097">
        <w:rPr>
          <w:rFonts w:ascii="Times New Roman" w:hAnsi="Times New Roman" w:cs="Times New Roman"/>
          <w:sz w:val="28"/>
          <w:szCs w:val="28"/>
        </w:rPr>
        <w:t>от «</w:t>
      </w:r>
      <w:r w:rsidR="00E17CDE">
        <w:rPr>
          <w:rFonts w:ascii="Times New Roman" w:hAnsi="Times New Roman" w:cs="Times New Roman"/>
          <w:sz w:val="28"/>
          <w:szCs w:val="28"/>
        </w:rPr>
        <w:t>22</w:t>
      </w:r>
      <w:r w:rsidR="00F8021E" w:rsidRPr="00E85097">
        <w:rPr>
          <w:rFonts w:ascii="Times New Roman" w:hAnsi="Times New Roman" w:cs="Times New Roman"/>
          <w:sz w:val="28"/>
          <w:szCs w:val="28"/>
        </w:rPr>
        <w:t>»</w:t>
      </w:r>
      <w:r w:rsidR="0094075A" w:rsidRPr="00E85097">
        <w:rPr>
          <w:rFonts w:ascii="Times New Roman" w:hAnsi="Times New Roman" w:cs="Times New Roman"/>
          <w:sz w:val="28"/>
          <w:szCs w:val="28"/>
        </w:rPr>
        <w:t xml:space="preserve"> </w:t>
      </w:r>
      <w:r w:rsidR="00E17CDE">
        <w:rPr>
          <w:rFonts w:ascii="Times New Roman" w:hAnsi="Times New Roman" w:cs="Times New Roman"/>
          <w:sz w:val="28"/>
          <w:szCs w:val="28"/>
        </w:rPr>
        <w:t>января</w:t>
      </w:r>
      <w:r w:rsidR="00527CAB" w:rsidRPr="00E85097">
        <w:rPr>
          <w:rFonts w:ascii="Times New Roman" w:hAnsi="Times New Roman" w:cs="Times New Roman"/>
          <w:sz w:val="28"/>
          <w:szCs w:val="28"/>
        </w:rPr>
        <w:t xml:space="preserve"> </w:t>
      </w:r>
      <w:r w:rsidR="00E17CDE">
        <w:rPr>
          <w:rFonts w:ascii="Times New Roman" w:hAnsi="Times New Roman" w:cs="Times New Roman"/>
          <w:sz w:val="28"/>
          <w:szCs w:val="28"/>
        </w:rPr>
        <w:t>2019</w:t>
      </w:r>
      <w:r w:rsidR="00455C2E" w:rsidRPr="00E85097">
        <w:rPr>
          <w:rFonts w:ascii="Times New Roman" w:hAnsi="Times New Roman" w:cs="Times New Roman"/>
          <w:sz w:val="28"/>
          <w:szCs w:val="28"/>
        </w:rPr>
        <w:t xml:space="preserve"> г. </w:t>
      </w:r>
      <w:r w:rsidR="00F8021E" w:rsidRPr="00E85097">
        <w:rPr>
          <w:rFonts w:ascii="Times New Roman" w:hAnsi="Times New Roman" w:cs="Times New Roman"/>
          <w:sz w:val="28"/>
          <w:szCs w:val="28"/>
        </w:rPr>
        <w:t>№</w:t>
      </w:r>
      <w:r w:rsidR="005121A1" w:rsidRPr="00E85097">
        <w:rPr>
          <w:rFonts w:ascii="Times New Roman" w:hAnsi="Times New Roman" w:cs="Times New Roman"/>
          <w:sz w:val="28"/>
          <w:szCs w:val="28"/>
        </w:rPr>
        <w:t xml:space="preserve"> </w:t>
      </w:r>
      <w:r w:rsidR="00E17CDE">
        <w:rPr>
          <w:rFonts w:ascii="Times New Roman" w:hAnsi="Times New Roman" w:cs="Times New Roman"/>
          <w:sz w:val="28"/>
          <w:szCs w:val="28"/>
        </w:rPr>
        <w:t>4</w:t>
      </w:r>
    </w:p>
    <w:p w:rsidR="00F8021E" w:rsidRPr="00E85097" w:rsidRDefault="00F8021E" w:rsidP="00787BCE">
      <w:pPr>
        <w:rPr>
          <w:rFonts w:ascii="Times New Roman" w:hAnsi="Times New Roman"/>
          <w:sz w:val="28"/>
          <w:szCs w:val="28"/>
        </w:rPr>
      </w:pPr>
    </w:p>
    <w:p w:rsidR="00426283" w:rsidRPr="00E85097" w:rsidRDefault="00426283" w:rsidP="00426283">
      <w:pPr>
        <w:autoSpaceDE w:val="0"/>
        <w:autoSpaceDN w:val="0"/>
        <w:adjustRightInd w:val="0"/>
        <w:jc w:val="center"/>
        <w:rPr>
          <w:rFonts w:ascii="Times New Roman" w:hAnsi="Times New Roman"/>
          <w:b/>
          <w:bCs/>
          <w:color w:val="00000A"/>
          <w:sz w:val="28"/>
          <w:szCs w:val="28"/>
        </w:rPr>
      </w:pPr>
      <w:r w:rsidRPr="00E85097">
        <w:rPr>
          <w:rFonts w:ascii="Times New Roman" w:hAnsi="Times New Roman"/>
          <w:b/>
          <w:bCs/>
          <w:color w:val="00000A"/>
          <w:sz w:val="28"/>
          <w:szCs w:val="28"/>
        </w:rPr>
        <w:t>АДМИНИСТРАТИВНЫЙ РЕГЛАМЕНТ</w:t>
      </w:r>
    </w:p>
    <w:p w:rsidR="0021697F" w:rsidRPr="00E85097" w:rsidRDefault="0021697F" w:rsidP="0021697F">
      <w:pPr>
        <w:ind w:firstLine="709"/>
        <w:jc w:val="center"/>
        <w:rPr>
          <w:rFonts w:ascii="Times New Roman" w:eastAsia="Times New Roman" w:hAnsi="Times New Roman"/>
          <w:sz w:val="28"/>
          <w:szCs w:val="28"/>
        </w:rPr>
      </w:pPr>
      <w:r w:rsidRPr="00E85097">
        <w:rPr>
          <w:rFonts w:ascii="Times New Roman" w:hAnsi="Times New Roman"/>
          <w:bCs/>
          <w:color w:val="000000"/>
          <w:sz w:val="28"/>
          <w:szCs w:val="28"/>
        </w:rPr>
        <w:t xml:space="preserve">«Осуществление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Pr="00E85097">
        <w:rPr>
          <w:rFonts w:ascii="Times New Roman" w:eastAsia="Times New Roman" w:hAnsi="Times New Roman"/>
          <w:sz w:val="28"/>
          <w:szCs w:val="28"/>
        </w:rPr>
        <w:t xml:space="preserve"> </w:t>
      </w:r>
      <w:r w:rsidR="0076311E" w:rsidRPr="00E85097">
        <w:rPr>
          <w:rFonts w:ascii="Times New Roman" w:eastAsia="Times New Roman" w:hAnsi="Times New Roman"/>
          <w:sz w:val="28"/>
          <w:szCs w:val="28"/>
        </w:rPr>
        <w:t>Невонского муниципального образования</w:t>
      </w:r>
      <w:r w:rsidRPr="00E85097">
        <w:rPr>
          <w:rFonts w:ascii="Times New Roman" w:eastAsia="Times New Roman" w:hAnsi="Times New Roman"/>
          <w:sz w:val="28"/>
          <w:szCs w:val="28"/>
        </w:rPr>
        <w:t>»</w:t>
      </w:r>
    </w:p>
    <w:p w:rsidR="00426283" w:rsidRPr="00E85097" w:rsidRDefault="00426283" w:rsidP="00426283">
      <w:pPr>
        <w:autoSpaceDE w:val="0"/>
        <w:autoSpaceDN w:val="0"/>
        <w:adjustRightInd w:val="0"/>
        <w:jc w:val="both"/>
        <w:rPr>
          <w:rFonts w:ascii="Times New Roman" w:hAnsi="Times New Roman"/>
          <w:bCs/>
          <w:color w:val="00000A"/>
          <w:sz w:val="28"/>
          <w:szCs w:val="28"/>
        </w:rPr>
      </w:pPr>
    </w:p>
    <w:p w:rsidR="0034017A" w:rsidRPr="00E85097" w:rsidRDefault="00426283" w:rsidP="00B93522">
      <w:pPr>
        <w:autoSpaceDE w:val="0"/>
        <w:autoSpaceDN w:val="0"/>
        <w:adjustRightInd w:val="0"/>
        <w:jc w:val="center"/>
        <w:rPr>
          <w:rFonts w:ascii="Times New Roman" w:hAnsi="Times New Roman"/>
          <w:b/>
          <w:bCs/>
          <w:color w:val="00000A"/>
          <w:sz w:val="28"/>
          <w:szCs w:val="28"/>
        </w:rPr>
      </w:pPr>
      <w:r w:rsidRPr="00E85097">
        <w:rPr>
          <w:rFonts w:ascii="Times New Roman" w:hAnsi="Times New Roman"/>
          <w:b/>
          <w:bCs/>
          <w:color w:val="00000A"/>
          <w:sz w:val="28"/>
          <w:szCs w:val="28"/>
        </w:rPr>
        <w:t>I. Общие положения</w:t>
      </w:r>
    </w:p>
    <w:p w:rsidR="0021697F" w:rsidRPr="00E85097" w:rsidRDefault="0021697F" w:rsidP="0021697F">
      <w:pPr>
        <w:ind w:firstLine="709"/>
        <w:jc w:val="both"/>
        <w:rPr>
          <w:rFonts w:ascii="Times New Roman" w:eastAsia="Times New Roman" w:hAnsi="Times New Roman"/>
          <w:sz w:val="28"/>
          <w:szCs w:val="28"/>
        </w:rPr>
      </w:pPr>
      <w:r w:rsidRPr="00E85097">
        <w:rPr>
          <w:rFonts w:ascii="Times New Roman" w:eastAsia="Times New Roman" w:hAnsi="Times New Roman"/>
          <w:sz w:val="28"/>
          <w:szCs w:val="28"/>
        </w:rPr>
        <w:t xml:space="preserve">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A52959" w:rsidRPr="00E85097">
        <w:rPr>
          <w:rFonts w:ascii="Times New Roman" w:eastAsia="Times New Roman" w:hAnsi="Times New Roman"/>
          <w:sz w:val="28"/>
          <w:szCs w:val="28"/>
        </w:rPr>
        <w:t>Невонского муниципального образования</w:t>
      </w:r>
      <w:r w:rsidRPr="00E85097">
        <w:rPr>
          <w:rFonts w:ascii="Times New Roman" w:eastAsia="Times New Roman" w:hAnsi="Times New Roman"/>
          <w:sz w:val="28"/>
          <w:szCs w:val="28"/>
        </w:rPr>
        <w:t xml:space="preserve">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w:t>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240EAD" w:rsidRPr="00E85097">
        <w:rPr>
          <w:rFonts w:ascii="Times New Roman" w:eastAsia="Times New Roman" w:hAnsi="Times New Roman"/>
          <w:sz w:val="28"/>
          <w:szCs w:val="28"/>
        </w:rPr>
        <w:softHyphen/>
      </w:r>
      <w:r w:rsidR="00A52959" w:rsidRPr="00E85097">
        <w:rPr>
          <w:rFonts w:ascii="Times New Roman" w:eastAsia="Times New Roman" w:hAnsi="Times New Roman"/>
          <w:sz w:val="28"/>
          <w:szCs w:val="28"/>
        </w:rPr>
        <w:t>Невонского муниципального образования</w:t>
      </w:r>
      <w:r w:rsidRPr="00E85097">
        <w:rPr>
          <w:rFonts w:ascii="Times New Roman" w:eastAsia="Times New Roman" w:hAnsi="Times New Roman"/>
          <w:sz w:val="28"/>
          <w:szCs w:val="28"/>
        </w:rPr>
        <w:t>,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7C4921" w:rsidRPr="00E85097">
        <w:rPr>
          <w:rFonts w:ascii="Times New Roman" w:eastAsia="Times New Roman" w:hAnsi="Times New Roman"/>
          <w:sz w:val="28"/>
          <w:szCs w:val="28"/>
        </w:rPr>
        <w:t xml:space="preserve"> Невонского муниципального образования</w:t>
      </w:r>
      <w:r w:rsidR="0076311E" w:rsidRPr="00E85097">
        <w:rPr>
          <w:rFonts w:ascii="Times New Roman" w:eastAsia="Times New Roman" w:hAnsi="Times New Roman"/>
          <w:sz w:val="28"/>
          <w:szCs w:val="28"/>
        </w:rPr>
        <w:t xml:space="preserve"> </w:t>
      </w:r>
      <w:r w:rsidRPr="00E85097">
        <w:rPr>
          <w:rFonts w:ascii="Times New Roman" w:eastAsia="Times New Roman" w:hAnsi="Times New Roman"/>
          <w:sz w:val="28"/>
          <w:szCs w:val="28"/>
        </w:rPr>
        <w:t>(далее – муниципальная функция).</w:t>
      </w:r>
    </w:p>
    <w:p w:rsidR="0076311E" w:rsidRPr="00E85097" w:rsidRDefault="0076311E" w:rsidP="0021697F">
      <w:pPr>
        <w:ind w:firstLine="709"/>
        <w:jc w:val="both"/>
        <w:rPr>
          <w:rFonts w:ascii="Times New Roman" w:eastAsia="Times New Roman" w:hAnsi="Times New Roman"/>
          <w:sz w:val="28"/>
          <w:szCs w:val="28"/>
        </w:rPr>
      </w:pPr>
    </w:p>
    <w:p w:rsidR="00240EAD" w:rsidRPr="00E85097" w:rsidRDefault="00426283" w:rsidP="004D7B59">
      <w:pPr>
        <w:ind w:firstLine="709"/>
        <w:jc w:val="both"/>
        <w:rPr>
          <w:rFonts w:ascii="Times New Roman" w:eastAsia="Times New Roman" w:hAnsi="Times New Roman"/>
          <w:sz w:val="28"/>
          <w:szCs w:val="28"/>
        </w:rPr>
      </w:pPr>
      <w:r w:rsidRPr="00E85097">
        <w:rPr>
          <w:rFonts w:ascii="Times New Roman" w:hAnsi="Times New Roman"/>
          <w:color w:val="00000A"/>
          <w:sz w:val="28"/>
          <w:szCs w:val="28"/>
        </w:rPr>
        <w:t xml:space="preserve">1.2. </w:t>
      </w:r>
      <w:r w:rsidR="00024A61" w:rsidRPr="00E85097">
        <w:rPr>
          <w:rFonts w:cs="Arial"/>
          <w:color w:val="333333"/>
          <w:sz w:val="28"/>
          <w:szCs w:val="28"/>
          <w:shd w:val="clear" w:color="auto" w:fill="FFFFFF"/>
        </w:rPr>
        <w:t> </w:t>
      </w:r>
      <w:r w:rsidR="00024A61" w:rsidRPr="00E85097">
        <w:rPr>
          <w:rFonts w:ascii="Times New Roman" w:hAnsi="Times New Roman"/>
          <w:color w:val="333333"/>
          <w:sz w:val="28"/>
          <w:szCs w:val="28"/>
          <w:shd w:val="clear" w:color="auto" w:fill="FFFFFF"/>
        </w:rPr>
        <w:t>Уполномоченным органом по исполнению муниципальной функции является администрация Невонского муниципального образования (далее администрация)</w:t>
      </w:r>
      <w:r w:rsidR="00024A61" w:rsidRPr="00E85097">
        <w:rPr>
          <w:rFonts w:ascii="Times New Roman" w:eastAsia="Times New Roman" w:hAnsi="Times New Roman"/>
          <w:sz w:val="28"/>
          <w:szCs w:val="28"/>
        </w:rPr>
        <w:t xml:space="preserve">. </w:t>
      </w:r>
      <w:r w:rsidR="0021697F" w:rsidRPr="00E85097">
        <w:rPr>
          <w:rFonts w:ascii="Times New Roman" w:eastAsia="Times New Roman" w:hAnsi="Times New Roman"/>
          <w:sz w:val="28"/>
          <w:szCs w:val="28"/>
        </w:rPr>
        <w:t xml:space="preserve">Обеспечение исполнения муниципальной функции осуществляется </w:t>
      </w:r>
      <w:r w:rsidR="00C80420" w:rsidRPr="00E85097">
        <w:rPr>
          <w:rFonts w:ascii="Times New Roman" w:hAnsi="Times New Roman"/>
          <w:sz w:val="28"/>
          <w:szCs w:val="28"/>
        </w:rPr>
        <w:t>специалистами администрации Невонского муниципального образования (далее – специалисты администрации)</w:t>
      </w:r>
    </w:p>
    <w:p w:rsidR="00426283" w:rsidRPr="00E85097" w:rsidRDefault="00024A61" w:rsidP="00426283">
      <w:pPr>
        <w:autoSpaceDE w:val="0"/>
        <w:autoSpaceDN w:val="0"/>
        <w:adjustRightInd w:val="0"/>
        <w:jc w:val="both"/>
        <w:rPr>
          <w:rFonts w:ascii="Times New Roman" w:hAnsi="Times New Roman"/>
          <w:color w:val="00000A"/>
          <w:sz w:val="28"/>
          <w:szCs w:val="28"/>
        </w:rPr>
      </w:pPr>
      <w:r w:rsidRPr="00E85097">
        <w:rPr>
          <w:rFonts w:ascii="Times New Roman" w:eastAsia="Times New Roman" w:hAnsi="Times New Roman"/>
          <w:sz w:val="28"/>
          <w:szCs w:val="28"/>
        </w:rPr>
        <w:tab/>
      </w:r>
      <w:r w:rsidR="00426283" w:rsidRPr="00E85097">
        <w:rPr>
          <w:rFonts w:ascii="Times New Roman" w:hAnsi="Times New Roman"/>
          <w:color w:val="00000A"/>
          <w:sz w:val="28"/>
          <w:szCs w:val="28"/>
        </w:rPr>
        <w:t>1.3. Исполнение муниципальной функции осуществляется на основании и в исполнении:</w:t>
      </w:r>
    </w:p>
    <w:p w:rsidR="0021697F" w:rsidRPr="00E85097" w:rsidRDefault="0021697F" w:rsidP="00345B38">
      <w:pPr>
        <w:autoSpaceDE w:val="0"/>
        <w:autoSpaceDN w:val="0"/>
        <w:adjustRightInd w:val="0"/>
        <w:jc w:val="both"/>
        <w:rPr>
          <w:rFonts w:ascii="Times New Roman" w:hAnsi="Times New Roman"/>
          <w:sz w:val="28"/>
          <w:szCs w:val="28"/>
        </w:rPr>
      </w:pPr>
      <w:r w:rsidRPr="00E85097">
        <w:rPr>
          <w:rFonts w:ascii="Times New Roman" w:eastAsia="Times New Roman" w:hAnsi="Times New Roman"/>
          <w:sz w:val="28"/>
          <w:szCs w:val="28"/>
        </w:rPr>
        <w:t>- Конституции Российской Федерации</w:t>
      </w:r>
      <w:r w:rsidRPr="00E85097">
        <w:rPr>
          <w:rFonts w:ascii="Times New Roman" w:hAnsi="Times New Roman"/>
          <w:sz w:val="28"/>
          <w:szCs w:val="28"/>
        </w:rPr>
        <w:t xml:space="preserve"> (принята всенародным голосованием 12.12.1993)</w:t>
      </w:r>
    </w:p>
    <w:p w:rsidR="00455C2E" w:rsidRPr="00E85097" w:rsidRDefault="0021697F" w:rsidP="00345B38">
      <w:pPr>
        <w:autoSpaceDE w:val="0"/>
        <w:autoSpaceDN w:val="0"/>
        <w:adjustRightInd w:val="0"/>
        <w:jc w:val="both"/>
        <w:rPr>
          <w:rFonts w:ascii="Times New Roman" w:eastAsia="Times New Roman" w:hAnsi="Times New Roman"/>
          <w:sz w:val="28"/>
          <w:szCs w:val="28"/>
        </w:rPr>
      </w:pPr>
      <w:r w:rsidRPr="00E85097">
        <w:rPr>
          <w:rFonts w:ascii="Times New Roman" w:eastAsia="Times New Roman" w:hAnsi="Times New Roman"/>
          <w:sz w:val="28"/>
          <w:szCs w:val="28"/>
        </w:rPr>
        <w:t xml:space="preserve">- Федерального закона от 21 февраля 1992 г. № 2395-1 «О недрах» </w:t>
      </w:r>
    </w:p>
    <w:p w:rsidR="0021697F" w:rsidRPr="00E85097" w:rsidRDefault="0021697F" w:rsidP="00345B38">
      <w:pPr>
        <w:autoSpaceDE w:val="0"/>
        <w:autoSpaceDN w:val="0"/>
        <w:adjustRightInd w:val="0"/>
        <w:jc w:val="both"/>
        <w:rPr>
          <w:rFonts w:ascii="Times New Roman" w:hAnsi="Times New Roman"/>
          <w:sz w:val="28"/>
          <w:szCs w:val="28"/>
        </w:rPr>
      </w:pPr>
      <w:r w:rsidRPr="00E85097">
        <w:rPr>
          <w:rFonts w:ascii="Times New Roman" w:eastAsia="Times New Roman" w:hAnsi="Times New Roman"/>
          <w:sz w:val="28"/>
          <w:szCs w:val="28"/>
        </w:rPr>
        <w:t>- Федерального закона Российской Федерации от 02 мая 2006 г. № 59-ФЗ «О порядке рассмотрения обращений граждан Российской Федерации»</w:t>
      </w:r>
      <w:r w:rsidRPr="00E85097">
        <w:rPr>
          <w:rFonts w:ascii="Times New Roman" w:hAnsi="Times New Roman"/>
          <w:sz w:val="28"/>
          <w:szCs w:val="28"/>
        </w:rPr>
        <w:t xml:space="preserve"> </w:t>
      </w:r>
    </w:p>
    <w:p w:rsidR="00426283" w:rsidRPr="00E85097" w:rsidRDefault="00426283" w:rsidP="00426283">
      <w:pPr>
        <w:autoSpaceDE w:val="0"/>
        <w:autoSpaceDN w:val="0"/>
        <w:adjustRightInd w:val="0"/>
        <w:jc w:val="both"/>
        <w:rPr>
          <w:rFonts w:ascii="Times New Roman" w:hAnsi="Times New Roman"/>
          <w:color w:val="00000A"/>
          <w:sz w:val="28"/>
          <w:szCs w:val="28"/>
        </w:rPr>
      </w:pPr>
      <w:r w:rsidRPr="00E85097">
        <w:rPr>
          <w:rFonts w:ascii="Times New Roman" w:hAnsi="Times New Roman"/>
          <w:color w:val="00000A"/>
          <w:sz w:val="28"/>
          <w:szCs w:val="28"/>
        </w:rPr>
        <w:t>- Кодекса Российской Федерации об административных правонарушениях от</w:t>
      </w:r>
      <w:r w:rsidR="003D25A5" w:rsidRPr="00E85097">
        <w:rPr>
          <w:rFonts w:ascii="Times New Roman" w:hAnsi="Times New Roman"/>
          <w:color w:val="00000A"/>
          <w:sz w:val="28"/>
          <w:szCs w:val="28"/>
        </w:rPr>
        <w:t xml:space="preserve"> </w:t>
      </w:r>
      <w:r w:rsidRPr="00E85097">
        <w:rPr>
          <w:rFonts w:ascii="Times New Roman" w:hAnsi="Times New Roman"/>
          <w:color w:val="00000A"/>
          <w:sz w:val="28"/>
          <w:szCs w:val="28"/>
        </w:rPr>
        <w:t>30.12.2001 № 195-ФЗ;</w:t>
      </w:r>
    </w:p>
    <w:p w:rsidR="00426283" w:rsidRPr="00E85097" w:rsidRDefault="00426283" w:rsidP="00426283">
      <w:pPr>
        <w:autoSpaceDE w:val="0"/>
        <w:autoSpaceDN w:val="0"/>
        <w:adjustRightInd w:val="0"/>
        <w:jc w:val="both"/>
        <w:rPr>
          <w:rFonts w:ascii="Times New Roman" w:hAnsi="Times New Roman"/>
          <w:color w:val="00000A"/>
          <w:sz w:val="28"/>
          <w:szCs w:val="28"/>
        </w:rPr>
      </w:pPr>
      <w:r w:rsidRPr="00E85097">
        <w:rPr>
          <w:rFonts w:ascii="Times New Roman" w:hAnsi="Times New Roman"/>
          <w:color w:val="00000A"/>
          <w:sz w:val="28"/>
          <w:szCs w:val="28"/>
        </w:rPr>
        <w:t xml:space="preserve">- Федерального закона от </w:t>
      </w:r>
      <w:r w:rsidR="00455C2E" w:rsidRPr="00E85097">
        <w:rPr>
          <w:rFonts w:ascii="Times New Roman" w:hAnsi="Times New Roman"/>
          <w:color w:val="00000A"/>
          <w:sz w:val="28"/>
          <w:szCs w:val="28"/>
        </w:rPr>
        <w:t>0</w:t>
      </w:r>
      <w:r w:rsidRPr="00E85097">
        <w:rPr>
          <w:rFonts w:ascii="Times New Roman" w:hAnsi="Times New Roman"/>
          <w:color w:val="00000A"/>
          <w:sz w:val="28"/>
          <w:szCs w:val="28"/>
        </w:rPr>
        <w:t>6.10.2003 № 131-ФЗ «Об общих принципах организации</w:t>
      </w:r>
      <w:r w:rsidR="003D25A5" w:rsidRPr="00E85097">
        <w:rPr>
          <w:rFonts w:ascii="Times New Roman" w:hAnsi="Times New Roman"/>
          <w:color w:val="00000A"/>
          <w:sz w:val="28"/>
          <w:szCs w:val="28"/>
        </w:rPr>
        <w:t xml:space="preserve"> </w:t>
      </w:r>
      <w:r w:rsidRPr="00E85097">
        <w:rPr>
          <w:rFonts w:ascii="Times New Roman" w:hAnsi="Times New Roman"/>
          <w:color w:val="00000A"/>
          <w:sz w:val="28"/>
          <w:szCs w:val="28"/>
        </w:rPr>
        <w:t>местного самоуправления в Российской Федерации»;</w:t>
      </w:r>
    </w:p>
    <w:p w:rsidR="00426283" w:rsidRPr="00E85097" w:rsidRDefault="00426283" w:rsidP="00426283">
      <w:pPr>
        <w:autoSpaceDE w:val="0"/>
        <w:autoSpaceDN w:val="0"/>
        <w:adjustRightInd w:val="0"/>
        <w:jc w:val="both"/>
        <w:rPr>
          <w:rFonts w:ascii="Times New Roman" w:hAnsi="Times New Roman"/>
          <w:color w:val="00000A"/>
          <w:sz w:val="28"/>
          <w:szCs w:val="28"/>
        </w:rPr>
      </w:pPr>
      <w:r w:rsidRPr="00E85097">
        <w:rPr>
          <w:rFonts w:ascii="Times New Roman" w:hAnsi="Times New Roman"/>
          <w:color w:val="00000A"/>
          <w:sz w:val="28"/>
          <w:szCs w:val="28"/>
        </w:rPr>
        <w:t>- Федерального закона от 26.12.2008 № 294-ФЗ «О защите прав юридических лиц и</w:t>
      </w:r>
      <w:r w:rsidR="003D25A5" w:rsidRPr="00E85097">
        <w:rPr>
          <w:rFonts w:ascii="Times New Roman" w:hAnsi="Times New Roman"/>
          <w:color w:val="00000A"/>
          <w:sz w:val="28"/>
          <w:szCs w:val="28"/>
        </w:rPr>
        <w:t xml:space="preserve"> </w:t>
      </w:r>
      <w:r w:rsidRPr="00E85097">
        <w:rPr>
          <w:rFonts w:ascii="Times New Roman" w:hAnsi="Times New Roman"/>
          <w:color w:val="00000A"/>
          <w:sz w:val="28"/>
          <w:szCs w:val="28"/>
        </w:rPr>
        <w:t>индивидуальных предпринимателей при осуществлении государственного контроля</w:t>
      </w:r>
      <w:r w:rsidR="003D25A5" w:rsidRPr="00E85097">
        <w:rPr>
          <w:rFonts w:ascii="Times New Roman" w:hAnsi="Times New Roman"/>
          <w:color w:val="00000A"/>
          <w:sz w:val="28"/>
          <w:szCs w:val="28"/>
        </w:rPr>
        <w:t xml:space="preserve"> </w:t>
      </w:r>
      <w:r w:rsidRPr="00E85097">
        <w:rPr>
          <w:rFonts w:ascii="Times New Roman" w:hAnsi="Times New Roman"/>
          <w:color w:val="00000A"/>
          <w:sz w:val="28"/>
          <w:szCs w:val="28"/>
        </w:rPr>
        <w:t>(надзора) и муниципального контроля»;</w:t>
      </w:r>
    </w:p>
    <w:p w:rsidR="00426283" w:rsidRPr="00E85097" w:rsidRDefault="00426283" w:rsidP="00426283">
      <w:pPr>
        <w:autoSpaceDE w:val="0"/>
        <w:autoSpaceDN w:val="0"/>
        <w:adjustRightInd w:val="0"/>
        <w:jc w:val="both"/>
        <w:rPr>
          <w:rFonts w:ascii="Times New Roman" w:hAnsi="Times New Roman"/>
          <w:color w:val="00000A"/>
          <w:sz w:val="28"/>
          <w:szCs w:val="28"/>
        </w:rPr>
      </w:pPr>
      <w:r w:rsidRPr="00E85097">
        <w:rPr>
          <w:rFonts w:ascii="Times New Roman" w:hAnsi="Times New Roman"/>
          <w:color w:val="00000A"/>
          <w:sz w:val="28"/>
          <w:szCs w:val="28"/>
        </w:rPr>
        <w:lastRenderedPageBreak/>
        <w:t>- Устава</w:t>
      </w:r>
      <w:r w:rsidR="00024A61" w:rsidRPr="00E85097">
        <w:rPr>
          <w:rFonts w:ascii="Times New Roman" w:hAnsi="Times New Roman"/>
          <w:color w:val="00000A"/>
          <w:sz w:val="28"/>
          <w:szCs w:val="28"/>
        </w:rPr>
        <w:t xml:space="preserve"> </w:t>
      </w:r>
      <w:r w:rsidR="00C80420" w:rsidRPr="00E85097">
        <w:rPr>
          <w:rFonts w:ascii="Times New Roman" w:hAnsi="Times New Roman"/>
          <w:color w:val="00000A"/>
          <w:sz w:val="28"/>
          <w:szCs w:val="28"/>
        </w:rPr>
        <w:t xml:space="preserve">Невонского муниципального </w:t>
      </w:r>
      <w:r w:rsidRPr="00E85097">
        <w:rPr>
          <w:rFonts w:ascii="Times New Roman" w:hAnsi="Times New Roman"/>
          <w:color w:val="00000A"/>
          <w:sz w:val="28"/>
          <w:szCs w:val="28"/>
        </w:rPr>
        <w:t xml:space="preserve"> </w:t>
      </w:r>
      <w:r w:rsidR="00401F96" w:rsidRPr="00E85097">
        <w:rPr>
          <w:rFonts w:ascii="Times New Roman" w:hAnsi="Times New Roman"/>
          <w:color w:val="00000A"/>
          <w:sz w:val="28"/>
          <w:szCs w:val="28"/>
        </w:rPr>
        <w:t>образования</w:t>
      </w:r>
      <w:r w:rsidRPr="00E85097">
        <w:rPr>
          <w:rFonts w:ascii="Times New Roman" w:hAnsi="Times New Roman"/>
          <w:color w:val="00000A"/>
          <w:sz w:val="28"/>
          <w:szCs w:val="28"/>
        </w:rPr>
        <w:t>;</w:t>
      </w:r>
    </w:p>
    <w:p w:rsidR="003F6985" w:rsidRPr="00E85097" w:rsidRDefault="0034017A" w:rsidP="004D7B59">
      <w:pPr>
        <w:autoSpaceDE w:val="0"/>
        <w:autoSpaceDN w:val="0"/>
        <w:adjustRightInd w:val="0"/>
        <w:jc w:val="both"/>
        <w:rPr>
          <w:rFonts w:ascii="Times New Roman" w:hAnsi="Times New Roman"/>
          <w:color w:val="00000A"/>
          <w:sz w:val="28"/>
          <w:szCs w:val="28"/>
        </w:rPr>
      </w:pPr>
      <w:r w:rsidRPr="00E85097">
        <w:rPr>
          <w:rFonts w:ascii="Times New Roman" w:hAnsi="Times New Roman"/>
          <w:color w:val="00000A"/>
          <w:sz w:val="28"/>
          <w:szCs w:val="28"/>
        </w:rPr>
        <w:tab/>
      </w:r>
      <w:r w:rsidR="00426283" w:rsidRPr="00E85097">
        <w:rPr>
          <w:rFonts w:ascii="Times New Roman" w:hAnsi="Times New Roman"/>
          <w:color w:val="00000A"/>
          <w:sz w:val="28"/>
          <w:szCs w:val="28"/>
        </w:rPr>
        <w:t xml:space="preserve">1.4. </w:t>
      </w:r>
      <w:r w:rsidR="0021697F" w:rsidRPr="00E85097">
        <w:rPr>
          <w:rFonts w:ascii="Times New Roman" w:hAnsi="Times New Roman"/>
          <w:color w:val="00000A"/>
          <w:sz w:val="28"/>
          <w:szCs w:val="28"/>
        </w:rPr>
        <w:t xml:space="preserve">Муниципальному </w:t>
      </w:r>
      <w:r w:rsidR="00426283" w:rsidRPr="00E85097">
        <w:rPr>
          <w:rFonts w:ascii="Times New Roman" w:hAnsi="Times New Roman"/>
          <w:color w:val="00000A"/>
          <w:sz w:val="28"/>
          <w:szCs w:val="28"/>
        </w:rPr>
        <w:t>кон</w:t>
      </w:r>
      <w:r w:rsidR="00347532" w:rsidRPr="00E85097">
        <w:rPr>
          <w:rFonts w:ascii="Times New Roman" w:hAnsi="Times New Roman"/>
          <w:color w:val="00000A"/>
          <w:sz w:val="28"/>
          <w:szCs w:val="28"/>
        </w:rPr>
        <w:t xml:space="preserve">тролю подлежат </w:t>
      </w:r>
      <w:r w:rsidR="00426283" w:rsidRPr="00E85097">
        <w:rPr>
          <w:rFonts w:ascii="Times New Roman" w:hAnsi="Times New Roman"/>
          <w:color w:val="00000A"/>
          <w:sz w:val="28"/>
          <w:szCs w:val="28"/>
        </w:rPr>
        <w:t xml:space="preserve">юридические лица, независимо от их организационно-правовой формы, и индивидуальные предприниматели, </w:t>
      </w:r>
      <w:r w:rsidR="0021697F" w:rsidRPr="00E85097">
        <w:rPr>
          <w:rFonts w:ascii="Times New Roman" w:hAnsi="Times New Roman"/>
          <w:color w:val="00000A"/>
          <w:sz w:val="28"/>
          <w:szCs w:val="28"/>
        </w:rPr>
        <w:t>осуществляющие</w:t>
      </w:r>
      <w:r w:rsidR="0021697F" w:rsidRPr="00E85097">
        <w:rPr>
          <w:rFonts w:ascii="Times New Roman" w:eastAsia="Times New Roman" w:hAnsi="Times New Roman"/>
          <w:sz w:val="28"/>
          <w:szCs w:val="28"/>
        </w:rPr>
        <w:t xml:space="preserve"> добычу общераспространённых полезных ископаемых, а также строительство подземных сооружений, не связанных с добычей полезных ископаемых </w:t>
      </w:r>
      <w:r w:rsidR="00426283" w:rsidRPr="00E85097">
        <w:rPr>
          <w:rFonts w:ascii="Times New Roman" w:hAnsi="Times New Roman"/>
          <w:color w:val="00000A"/>
          <w:sz w:val="28"/>
          <w:szCs w:val="28"/>
        </w:rPr>
        <w:t xml:space="preserve">расположенных на территории </w:t>
      </w:r>
      <w:r w:rsidR="00C80420" w:rsidRPr="00E85097">
        <w:rPr>
          <w:rFonts w:ascii="Times New Roman" w:hAnsi="Times New Roman"/>
          <w:color w:val="00000A"/>
          <w:sz w:val="28"/>
          <w:szCs w:val="28"/>
        </w:rPr>
        <w:t>Невонского муниципального образования</w:t>
      </w:r>
      <w:r w:rsidR="00426283" w:rsidRPr="00E85097">
        <w:rPr>
          <w:rFonts w:ascii="Times New Roman" w:hAnsi="Times New Roman"/>
          <w:color w:val="00000A"/>
          <w:sz w:val="28"/>
          <w:szCs w:val="28"/>
        </w:rPr>
        <w:t>.</w:t>
      </w:r>
    </w:p>
    <w:p w:rsidR="004D7B59" w:rsidRPr="00E85097" w:rsidRDefault="0034017A" w:rsidP="004D7B59">
      <w:pPr>
        <w:autoSpaceDE w:val="0"/>
        <w:autoSpaceDN w:val="0"/>
        <w:adjustRightInd w:val="0"/>
        <w:jc w:val="both"/>
        <w:rPr>
          <w:rFonts w:ascii="Times New Roman" w:hAnsi="Times New Roman"/>
          <w:color w:val="00000A"/>
          <w:sz w:val="28"/>
          <w:szCs w:val="28"/>
        </w:rPr>
      </w:pPr>
      <w:r w:rsidRPr="00E85097">
        <w:rPr>
          <w:rFonts w:ascii="Times New Roman" w:hAnsi="Times New Roman"/>
          <w:color w:val="00000A"/>
          <w:sz w:val="28"/>
          <w:szCs w:val="28"/>
        </w:rPr>
        <w:tab/>
      </w:r>
      <w:r w:rsidR="004D7B59" w:rsidRPr="00E85097">
        <w:rPr>
          <w:rFonts w:ascii="Times New Roman" w:hAnsi="Times New Roman"/>
          <w:color w:val="00000A"/>
          <w:sz w:val="28"/>
          <w:szCs w:val="28"/>
        </w:rPr>
        <w:t xml:space="preserve">1.5 Объектом контроля являются участки недр, расположенные на территории </w:t>
      </w:r>
      <w:r w:rsidR="00024A61" w:rsidRPr="00E85097">
        <w:rPr>
          <w:rFonts w:ascii="Times New Roman" w:hAnsi="Times New Roman"/>
          <w:color w:val="00000A"/>
          <w:sz w:val="28"/>
          <w:szCs w:val="28"/>
        </w:rPr>
        <w:t>Невонского муниципального образования</w:t>
      </w:r>
      <w:r w:rsidR="004D7B59" w:rsidRPr="00E85097">
        <w:rPr>
          <w:rFonts w:ascii="Times New Roman" w:hAnsi="Times New Roman"/>
          <w:color w:val="00000A"/>
          <w:sz w:val="28"/>
          <w:szCs w:val="28"/>
        </w:rPr>
        <w:t>, предоставленные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w:t>
      </w:r>
    </w:p>
    <w:p w:rsidR="0021697F" w:rsidRPr="00E85097" w:rsidRDefault="00024A61" w:rsidP="0021697F">
      <w:pPr>
        <w:jc w:val="both"/>
        <w:rPr>
          <w:rFonts w:ascii="Times New Roman" w:eastAsia="Times New Roman" w:hAnsi="Times New Roman"/>
          <w:sz w:val="28"/>
          <w:szCs w:val="28"/>
        </w:rPr>
      </w:pPr>
      <w:r w:rsidRPr="00E85097">
        <w:rPr>
          <w:rFonts w:ascii="Times New Roman" w:hAnsi="Times New Roman"/>
          <w:color w:val="00000A"/>
          <w:sz w:val="28"/>
          <w:szCs w:val="28"/>
        </w:rPr>
        <w:tab/>
      </w:r>
      <w:r w:rsidR="004D7B59" w:rsidRPr="00E85097">
        <w:rPr>
          <w:rFonts w:ascii="Times New Roman" w:hAnsi="Times New Roman"/>
          <w:color w:val="00000A"/>
          <w:sz w:val="28"/>
          <w:szCs w:val="28"/>
        </w:rPr>
        <w:t>1.6</w:t>
      </w:r>
      <w:r w:rsidR="00426283" w:rsidRPr="00E85097">
        <w:rPr>
          <w:rFonts w:ascii="Times New Roman" w:hAnsi="Times New Roman"/>
          <w:color w:val="00000A"/>
          <w:sz w:val="28"/>
          <w:szCs w:val="28"/>
        </w:rPr>
        <w:t xml:space="preserve">. </w:t>
      </w:r>
      <w:r w:rsidR="00E81432" w:rsidRPr="00E85097">
        <w:rPr>
          <w:rFonts w:ascii="Times New Roman" w:eastAsia="Times New Roman" w:hAnsi="Times New Roman"/>
          <w:sz w:val="28"/>
          <w:szCs w:val="28"/>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в сфере использования и охраны недр при добыче общераспространенных полезных ископаемых, а также при строительстве подземных сооружений, не связанны</w:t>
      </w:r>
      <w:r w:rsidR="00C63BEA" w:rsidRPr="00E85097">
        <w:rPr>
          <w:rFonts w:ascii="Times New Roman" w:eastAsia="Times New Roman" w:hAnsi="Times New Roman"/>
          <w:sz w:val="28"/>
          <w:szCs w:val="28"/>
        </w:rPr>
        <w:t>х с добычей полезных ископаемых,</w:t>
      </w:r>
      <w:r w:rsidR="0021697F" w:rsidRPr="00E85097">
        <w:rPr>
          <w:rFonts w:ascii="Times New Roman" w:eastAsia="Times New Roman" w:hAnsi="Times New Roman"/>
          <w:sz w:val="28"/>
          <w:szCs w:val="28"/>
        </w:rPr>
        <w:t xml:space="preserve"> на территории </w:t>
      </w:r>
      <w:r w:rsidRPr="00E85097">
        <w:rPr>
          <w:rFonts w:ascii="Times New Roman" w:eastAsia="Times New Roman" w:hAnsi="Times New Roman"/>
          <w:sz w:val="28"/>
          <w:szCs w:val="28"/>
        </w:rPr>
        <w:t>Невонского муниципального образования</w:t>
      </w:r>
      <w:r w:rsidR="0021697F" w:rsidRPr="00E85097">
        <w:rPr>
          <w:rFonts w:ascii="Times New Roman" w:eastAsia="Times New Roman" w:hAnsi="Times New Roman"/>
          <w:sz w:val="28"/>
          <w:szCs w:val="28"/>
        </w:rPr>
        <w:t xml:space="preserve">. </w:t>
      </w:r>
    </w:p>
    <w:p w:rsidR="004D7B59" w:rsidRPr="00E85097" w:rsidRDefault="00024A61" w:rsidP="004D7B59">
      <w:pPr>
        <w:jc w:val="both"/>
        <w:rPr>
          <w:rFonts w:ascii="Times New Roman" w:hAnsi="Times New Roman"/>
          <w:color w:val="00000A"/>
          <w:sz w:val="28"/>
          <w:szCs w:val="28"/>
        </w:rPr>
      </w:pPr>
      <w:r w:rsidRPr="00E85097">
        <w:rPr>
          <w:rFonts w:ascii="Times New Roman" w:hAnsi="Times New Roman"/>
          <w:color w:val="00000A"/>
          <w:sz w:val="28"/>
          <w:szCs w:val="28"/>
        </w:rPr>
        <w:tab/>
      </w:r>
      <w:r w:rsidR="004D7B59" w:rsidRPr="00E85097">
        <w:rPr>
          <w:rFonts w:ascii="Times New Roman" w:hAnsi="Times New Roman"/>
          <w:color w:val="00000A"/>
          <w:sz w:val="28"/>
          <w:szCs w:val="28"/>
        </w:rPr>
        <w:t>1.7</w:t>
      </w:r>
      <w:r w:rsidR="00426283" w:rsidRPr="00E85097">
        <w:rPr>
          <w:rFonts w:ascii="Times New Roman" w:hAnsi="Times New Roman"/>
          <w:color w:val="00000A"/>
          <w:sz w:val="28"/>
          <w:szCs w:val="28"/>
        </w:rPr>
        <w:t xml:space="preserve">. </w:t>
      </w:r>
      <w:r w:rsidR="004D7B59" w:rsidRPr="00E85097">
        <w:rPr>
          <w:rFonts w:ascii="Times New Roman" w:hAnsi="Times New Roman"/>
          <w:color w:val="00000A"/>
          <w:sz w:val="28"/>
          <w:szCs w:val="28"/>
        </w:rPr>
        <w:t>Конечным результатом исполнения полномочий по осуществлению муниципального контроля является:</w:t>
      </w:r>
    </w:p>
    <w:p w:rsidR="004D7B59" w:rsidRPr="00E85097" w:rsidRDefault="004D7B59" w:rsidP="004D7B59">
      <w:pPr>
        <w:jc w:val="both"/>
        <w:rPr>
          <w:rFonts w:ascii="Times New Roman" w:hAnsi="Times New Roman"/>
          <w:color w:val="00000A"/>
          <w:sz w:val="28"/>
          <w:szCs w:val="28"/>
        </w:rPr>
      </w:pPr>
      <w:r w:rsidRPr="00E85097">
        <w:rPr>
          <w:rFonts w:ascii="Times New Roman" w:hAnsi="Times New Roman"/>
          <w:color w:val="00000A"/>
          <w:sz w:val="28"/>
          <w:szCs w:val="28"/>
        </w:rPr>
        <w:t>- соблюдение юридическими лицами и индивидуальными предпринимателями в процессе осуществления деятельности требований законодательства в области нед</w:t>
      </w:r>
      <w:r w:rsidR="00347532" w:rsidRPr="00E85097">
        <w:rPr>
          <w:rFonts w:ascii="Times New Roman" w:hAnsi="Times New Roman"/>
          <w:color w:val="00000A"/>
          <w:sz w:val="28"/>
          <w:szCs w:val="28"/>
        </w:rPr>
        <w:t>ропользования;</w:t>
      </w:r>
    </w:p>
    <w:p w:rsidR="004D7B59" w:rsidRPr="00E85097" w:rsidRDefault="004D7B59" w:rsidP="004D7B59">
      <w:pPr>
        <w:jc w:val="both"/>
        <w:rPr>
          <w:rFonts w:ascii="Times New Roman" w:hAnsi="Times New Roman"/>
          <w:color w:val="00000A"/>
          <w:sz w:val="28"/>
          <w:szCs w:val="28"/>
        </w:rPr>
      </w:pPr>
      <w:r w:rsidRPr="00E85097">
        <w:rPr>
          <w:rFonts w:ascii="Times New Roman" w:hAnsi="Times New Roman"/>
          <w:color w:val="00000A"/>
          <w:sz w:val="28"/>
          <w:szCs w:val="28"/>
        </w:rPr>
        <w:t>-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w:t>
      </w:r>
    </w:p>
    <w:p w:rsidR="007E56D1" w:rsidRPr="00E85097" w:rsidRDefault="007E56D1" w:rsidP="007E56D1">
      <w:pPr>
        <w:ind w:firstLine="709"/>
        <w:jc w:val="both"/>
        <w:rPr>
          <w:rFonts w:ascii="Times New Roman" w:eastAsia="Times New Roman" w:hAnsi="Times New Roman"/>
          <w:sz w:val="28"/>
          <w:szCs w:val="28"/>
        </w:rPr>
      </w:pPr>
      <w:r w:rsidRPr="00E85097">
        <w:rPr>
          <w:rFonts w:ascii="Times New Roman" w:eastAsia="Times New Roman" w:hAnsi="Times New Roman"/>
          <w:sz w:val="28"/>
          <w:szCs w:val="28"/>
        </w:rPr>
        <w:t>Исполнение муниципальной функции заканчивается следующими юридическими фактами:</w:t>
      </w:r>
    </w:p>
    <w:p w:rsidR="007E56D1" w:rsidRPr="00E85097" w:rsidRDefault="007E56D1" w:rsidP="007E56D1">
      <w:pPr>
        <w:ind w:firstLine="709"/>
        <w:jc w:val="both"/>
        <w:rPr>
          <w:rFonts w:ascii="Times New Roman" w:eastAsia="Times New Roman" w:hAnsi="Times New Roman"/>
          <w:sz w:val="28"/>
          <w:szCs w:val="28"/>
        </w:rPr>
      </w:pPr>
      <w:r w:rsidRPr="00E85097">
        <w:rPr>
          <w:rFonts w:ascii="Times New Roman" w:eastAsia="Times New Roman" w:hAnsi="Times New Roman"/>
          <w:sz w:val="28"/>
          <w:szCs w:val="28"/>
        </w:rPr>
        <w:t>а) составлением акта проверки (далее - акт проверки),</w:t>
      </w:r>
    </w:p>
    <w:p w:rsidR="007E56D1" w:rsidRPr="00E85097" w:rsidRDefault="007E56D1" w:rsidP="007E56D1">
      <w:pPr>
        <w:ind w:firstLine="709"/>
        <w:jc w:val="both"/>
        <w:rPr>
          <w:rFonts w:ascii="Times New Roman" w:eastAsia="Times New Roman" w:hAnsi="Times New Roman"/>
          <w:sz w:val="28"/>
          <w:szCs w:val="28"/>
        </w:rPr>
      </w:pPr>
      <w:r w:rsidRPr="00E85097">
        <w:rPr>
          <w:rFonts w:ascii="Times New Roman" w:eastAsia="Times New Roman" w:hAnsi="Times New Roman"/>
          <w:sz w:val="28"/>
          <w:szCs w:val="28"/>
        </w:rPr>
        <w:t xml:space="preserve">б) выдачей </w:t>
      </w:r>
      <w:hyperlink r:id="rId7" w:tgtFrame="_blank" w:history="1">
        <w:r w:rsidRPr="00E85097">
          <w:rPr>
            <w:rFonts w:ascii="Times New Roman" w:eastAsia="Times New Roman" w:hAnsi="Times New Roman"/>
            <w:sz w:val="28"/>
            <w:szCs w:val="28"/>
          </w:rPr>
          <w:t>предписания</w:t>
        </w:r>
      </w:hyperlink>
      <w:r w:rsidRPr="00E85097">
        <w:rPr>
          <w:rFonts w:ascii="Times New Roman" w:eastAsia="Times New Roman" w:hAnsi="Times New Roman"/>
          <w:sz w:val="28"/>
          <w:szCs w:val="28"/>
        </w:rPr>
        <w:t xml:space="preserve"> в случае выявления в ходе проведения проверки нарушений требований, установленных муниципальными правовыми актами </w:t>
      </w:r>
      <w:r w:rsidR="00C80420" w:rsidRPr="00E85097">
        <w:rPr>
          <w:rFonts w:ascii="Times New Roman" w:eastAsia="Times New Roman" w:hAnsi="Times New Roman"/>
          <w:sz w:val="28"/>
          <w:szCs w:val="28"/>
        </w:rPr>
        <w:t>Невонского муниципального образования</w:t>
      </w:r>
      <w:r w:rsidRPr="00E85097">
        <w:rPr>
          <w:rFonts w:ascii="Times New Roman" w:eastAsia="Times New Roman" w:hAnsi="Times New Roman"/>
          <w:sz w:val="28"/>
          <w:szCs w:val="28"/>
        </w:rPr>
        <w:t xml:space="preserve">, а также требований, установленных федеральными законами, законами </w:t>
      </w:r>
      <w:r w:rsidR="00C80420" w:rsidRPr="00E85097">
        <w:rPr>
          <w:rFonts w:ascii="Times New Roman" w:eastAsia="Times New Roman" w:hAnsi="Times New Roman"/>
          <w:sz w:val="28"/>
          <w:szCs w:val="28"/>
        </w:rPr>
        <w:t xml:space="preserve">Иркутской </w:t>
      </w:r>
      <w:r w:rsidRPr="00E85097">
        <w:rPr>
          <w:rFonts w:ascii="Times New Roman" w:eastAsia="Times New Roman" w:hAnsi="Times New Roman"/>
          <w:sz w:val="28"/>
          <w:szCs w:val="28"/>
        </w:rPr>
        <w:t>области в сфере н</w:t>
      </w:r>
      <w:r w:rsidR="00571568" w:rsidRPr="00E85097">
        <w:rPr>
          <w:rFonts w:ascii="Times New Roman" w:eastAsia="Times New Roman" w:hAnsi="Times New Roman"/>
          <w:sz w:val="28"/>
          <w:szCs w:val="28"/>
        </w:rPr>
        <w:t>едропользования</w:t>
      </w:r>
      <w:r w:rsidRPr="00E85097">
        <w:rPr>
          <w:rFonts w:ascii="Times New Roman" w:eastAsia="Times New Roman" w:hAnsi="Times New Roman"/>
          <w:sz w:val="28"/>
          <w:szCs w:val="28"/>
        </w:rPr>
        <w:t>.</w:t>
      </w:r>
    </w:p>
    <w:p w:rsidR="007E56D1" w:rsidRPr="00E85097" w:rsidRDefault="007E56D1" w:rsidP="007E56D1">
      <w:pPr>
        <w:ind w:firstLine="709"/>
        <w:jc w:val="both"/>
        <w:rPr>
          <w:rFonts w:ascii="Times New Roman" w:eastAsia="Times New Roman" w:hAnsi="Times New Roman"/>
          <w:sz w:val="28"/>
          <w:szCs w:val="28"/>
        </w:rPr>
      </w:pPr>
      <w:r w:rsidRPr="00E85097">
        <w:rPr>
          <w:rFonts w:ascii="Times New Roman" w:eastAsia="Times New Roman" w:hAnsi="Times New Roman"/>
          <w:sz w:val="28"/>
          <w:szCs w:val="28"/>
        </w:rPr>
        <w:t xml:space="preserve">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w:t>
      </w:r>
      <w:hyperlink r:id="rId8" w:tgtFrame="_blank" w:history="1">
        <w:r w:rsidRPr="00E85097">
          <w:rPr>
            <w:rFonts w:ascii="Times New Roman" w:eastAsia="Times New Roman" w:hAnsi="Times New Roman"/>
            <w:sz w:val="28"/>
            <w:szCs w:val="28"/>
          </w:rPr>
          <w:t>КоАП</w:t>
        </w:r>
      </w:hyperlink>
      <w:r w:rsidRPr="00E85097">
        <w:rPr>
          <w:rFonts w:ascii="Times New Roman" w:eastAsia="Times New Roman" w:hAnsi="Times New Roman"/>
          <w:sz w:val="28"/>
          <w:szCs w:val="28"/>
        </w:rPr>
        <w:t xml:space="preserve"> РФ.</w:t>
      </w:r>
    </w:p>
    <w:p w:rsidR="00892647" w:rsidRPr="00E85097" w:rsidRDefault="00C80420" w:rsidP="00426283">
      <w:pPr>
        <w:autoSpaceDE w:val="0"/>
        <w:autoSpaceDN w:val="0"/>
        <w:adjustRightInd w:val="0"/>
        <w:jc w:val="both"/>
        <w:rPr>
          <w:rFonts w:ascii="Times New Roman" w:hAnsi="Times New Roman"/>
          <w:color w:val="00000A"/>
          <w:sz w:val="28"/>
          <w:szCs w:val="28"/>
        </w:rPr>
      </w:pPr>
      <w:r w:rsidRPr="00E85097">
        <w:rPr>
          <w:rFonts w:ascii="Times New Roman" w:hAnsi="Times New Roman"/>
          <w:color w:val="00000A"/>
          <w:sz w:val="28"/>
          <w:szCs w:val="28"/>
        </w:rPr>
        <w:tab/>
      </w:r>
      <w:r w:rsidR="004D7B59" w:rsidRPr="00E85097">
        <w:rPr>
          <w:rFonts w:ascii="Times New Roman" w:hAnsi="Times New Roman"/>
          <w:color w:val="00000A"/>
          <w:sz w:val="28"/>
          <w:szCs w:val="28"/>
        </w:rPr>
        <w:t>1.8</w:t>
      </w:r>
      <w:r w:rsidR="00426283" w:rsidRPr="00E85097">
        <w:rPr>
          <w:rFonts w:ascii="Times New Roman" w:hAnsi="Times New Roman"/>
          <w:color w:val="00000A"/>
          <w:sz w:val="28"/>
          <w:szCs w:val="28"/>
        </w:rPr>
        <w:t xml:space="preserve">. </w:t>
      </w:r>
      <w:r w:rsidR="007A4AEC" w:rsidRPr="00E85097">
        <w:rPr>
          <w:rFonts w:ascii="Times New Roman" w:hAnsi="Times New Roman"/>
          <w:color w:val="C00000"/>
          <w:sz w:val="28"/>
          <w:szCs w:val="28"/>
        </w:rPr>
        <w:t>Специалист администрации</w:t>
      </w:r>
      <w:r w:rsidR="00426283" w:rsidRPr="00E85097">
        <w:rPr>
          <w:rFonts w:ascii="Times New Roman" w:hAnsi="Times New Roman"/>
          <w:color w:val="00000A"/>
          <w:sz w:val="28"/>
          <w:szCs w:val="28"/>
        </w:rPr>
        <w:t xml:space="preserve"> при осуществлении </w:t>
      </w:r>
      <w:r w:rsidR="007E56D1" w:rsidRPr="00E85097">
        <w:rPr>
          <w:rFonts w:ascii="Times New Roman" w:hAnsi="Times New Roman"/>
          <w:color w:val="00000A"/>
          <w:sz w:val="28"/>
          <w:szCs w:val="28"/>
        </w:rPr>
        <w:t>муниципальной функции</w:t>
      </w:r>
      <w:r w:rsidR="00B93522" w:rsidRPr="00E85097">
        <w:rPr>
          <w:rFonts w:ascii="Times New Roman" w:hAnsi="Times New Roman"/>
          <w:color w:val="00000A"/>
          <w:sz w:val="28"/>
          <w:szCs w:val="28"/>
        </w:rPr>
        <w:t xml:space="preserve"> </w:t>
      </w:r>
      <w:r w:rsidR="007E56D1" w:rsidRPr="00E85097">
        <w:rPr>
          <w:rFonts w:ascii="Times New Roman" w:hAnsi="Times New Roman"/>
          <w:color w:val="00000A"/>
          <w:sz w:val="28"/>
          <w:szCs w:val="28"/>
        </w:rPr>
        <w:t>обязан</w:t>
      </w:r>
      <w:r w:rsidR="00426283" w:rsidRPr="00E85097">
        <w:rPr>
          <w:rFonts w:ascii="Times New Roman" w:hAnsi="Times New Roman"/>
          <w:color w:val="00000A"/>
          <w:sz w:val="28"/>
          <w:szCs w:val="28"/>
        </w:rPr>
        <w:t>:</w:t>
      </w:r>
      <w:r w:rsidR="00B36775" w:rsidRPr="00E85097">
        <w:rPr>
          <w:rFonts w:ascii="Times New Roman" w:hAnsi="Times New Roman"/>
          <w:color w:val="00000A"/>
          <w:sz w:val="28"/>
          <w:szCs w:val="28"/>
        </w:rPr>
        <w:t xml:space="preserve"> </w:t>
      </w:r>
    </w:p>
    <w:p w:rsidR="00426283" w:rsidRPr="00E85097" w:rsidRDefault="00426283" w:rsidP="00426283">
      <w:pPr>
        <w:autoSpaceDE w:val="0"/>
        <w:autoSpaceDN w:val="0"/>
        <w:adjustRightInd w:val="0"/>
        <w:jc w:val="both"/>
        <w:rPr>
          <w:rFonts w:ascii="Times New Roman" w:hAnsi="Times New Roman"/>
          <w:sz w:val="28"/>
          <w:szCs w:val="28"/>
        </w:rPr>
      </w:pPr>
      <w:r w:rsidRPr="00E85097">
        <w:rPr>
          <w:rFonts w:ascii="Times New Roman" w:hAnsi="Times New Roman"/>
          <w:sz w:val="28"/>
          <w:szCs w:val="28"/>
        </w:rPr>
        <w:t xml:space="preserve">- </w:t>
      </w:r>
      <w:r w:rsidR="007E56D1" w:rsidRPr="00E85097">
        <w:rPr>
          <w:rFonts w:ascii="Times New Roman" w:hAnsi="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w:t>
      </w:r>
      <w:r w:rsidR="007E56D1" w:rsidRPr="00E85097">
        <w:rPr>
          <w:rFonts w:ascii="Times New Roman" w:hAnsi="Times New Roman"/>
          <w:sz w:val="28"/>
          <w:szCs w:val="28"/>
        </w:rPr>
        <w:lastRenderedPageBreak/>
        <w:t>установленных муниципальными правовыми актами</w:t>
      </w:r>
      <w:r w:rsidRPr="00E85097">
        <w:rPr>
          <w:rFonts w:ascii="Times New Roman" w:hAnsi="Times New Roman"/>
          <w:sz w:val="28"/>
          <w:szCs w:val="28"/>
        </w:rPr>
        <w:t>;</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соблюдать сроки проведения проверки, установленные настоящим Федеральным законом;</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E85097">
        <w:rPr>
          <w:rFonts w:ascii="Times New Roman" w:eastAsia="Times New Roman" w:hAnsi="Times New Roman"/>
          <w:kern w:val="0"/>
          <w:sz w:val="28"/>
          <w:szCs w:val="28"/>
        </w:rPr>
        <w:lastRenderedPageBreak/>
        <w:t>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6283" w:rsidRPr="00E85097" w:rsidRDefault="00C80420" w:rsidP="00426283">
      <w:pPr>
        <w:autoSpaceDE w:val="0"/>
        <w:autoSpaceDN w:val="0"/>
        <w:adjustRightInd w:val="0"/>
        <w:jc w:val="both"/>
        <w:rPr>
          <w:rFonts w:ascii="Times New Roman" w:hAnsi="Times New Roman"/>
          <w:color w:val="00000A"/>
          <w:sz w:val="28"/>
          <w:szCs w:val="28"/>
        </w:rPr>
      </w:pPr>
      <w:r w:rsidRPr="00E85097">
        <w:rPr>
          <w:rFonts w:ascii="Times New Roman" w:hAnsi="Times New Roman"/>
          <w:color w:val="00000A"/>
          <w:sz w:val="28"/>
          <w:szCs w:val="28"/>
        </w:rPr>
        <w:tab/>
      </w:r>
      <w:r w:rsidR="004D7B59" w:rsidRPr="00E85097">
        <w:rPr>
          <w:rFonts w:ascii="Times New Roman" w:hAnsi="Times New Roman"/>
          <w:color w:val="00000A"/>
          <w:sz w:val="28"/>
          <w:szCs w:val="28"/>
        </w:rPr>
        <w:t>1.9</w:t>
      </w:r>
      <w:r w:rsidR="00426283" w:rsidRPr="00E85097">
        <w:rPr>
          <w:rFonts w:ascii="Times New Roman" w:hAnsi="Times New Roman"/>
          <w:color w:val="00000A"/>
          <w:sz w:val="28"/>
          <w:szCs w:val="28"/>
        </w:rPr>
        <w:t xml:space="preserve">. Лица, в отношении которых осуществляются мероприятия по </w:t>
      </w:r>
      <w:r w:rsidR="007E56D1" w:rsidRPr="00E85097">
        <w:rPr>
          <w:rFonts w:ascii="Times New Roman" w:hAnsi="Times New Roman"/>
          <w:color w:val="00000A"/>
          <w:sz w:val="28"/>
          <w:szCs w:val="28"/>
        </w:rPr>
        <w:t>муниципальному контролю</w:t>
      </w:r>
      <w:r w:rsidR="00571568" w:rsidRPr="00E85097">
        <w:rPr>
          <w:rFonts w:ascii="Times New Roman" w:hAnsi="Times New Roman"/>
          <w:color w:val="00000A"/>
          <w:sz w:val="28"/>
          <w:szCs w:val="28"/>
        </w:rPr>
        <w:t>,</w:t>
      </w:r>
      <w:r w:rsidR="00426283" w:rsidRPr="00E85097">
        <w:rPr>
          <w:rFonts w:ascii="Times New Roman" w:hAnsi="Times New Roman"/>
          <w:color w:val="00000A"/>
          <w:sz w:val="28"/>
          <w:szCs w:val="28"/>
        </w:rPr>
        <w:t xml:space="preserve"> вправе:</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непосредственно присутствовать при проведении проверки, давать объяснения по вопросам, относящимся к предмету проверки;</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0003C" w:rsidRPr="00E85097" w:rsidRDefault="00D0003C" w:rsidP="00D0003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173B" w:rsidRPr="00E85097" w:rsidRDefault="00C80420" w:rsidP="0070173B">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hAnsi="Times New Roman"/>
          <w:color w:val="00000A"/>
          <w:sz w:val="28"/>
          <w:szCs w:val="28"/>
        </w:rPr>
        <w:tab/>
      </w:r>
      <w:r w:rsidR="004D7B59" w:rsidRPr="00E85097">
        <w:rPr>
          <w:rFonts w:ascii="Times New Roman" w:hAnsi="Times New Roman"/>
          <w:color w:val="00000A"/>
          <w:sz w:val="28"/>
          <w:szCs w:val="28"/>
        </w:rPr>
        <w:t>1.10</w:t>
      </w:r>
      <w:r w:rsidR="00F90F90" w:rsidRPr="00E85097">
        <w:rPr>
          <w:rFonts w:ascii="Times New Roman" w:hAnsi="Times New Roman"/>
          <w:color w:val="00000A"/>
          <w:sz w:val="28"/>
          <w:szCs w:val="28"/>
        </w:rPr>
        <w:t xml:space="preserve"> </w:t>
      </w:r>
      <w:r w:rsidR="0070173B" w:rsidRPr="00E85097">
        <w:rPr>
          <w:rFonts w:ascii="Times New Roman" w:eastAsia="Times New Roman" w:hAnsi="Times New Roman"/>
          <w:kern w:val="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90F90" w:rsidRPr="00E85097" w:rsidRDefault="00F90F90" w:rsidP="0070173B">
      <w:pPr>
        <w:autoSpaceDE w:val="0"/>
        <w:autoSpaceDN w:val="0"/>
        <w:adjustRightInd w:val="0"/>
        <w:jc w:val="both"/>
        <w:rPr>
          <w:rFonts w:ascii="Times New Roman" w:hAnsi="Times New Roman"/>
          <w:b/>
          <w:bCs/>
          <w:color w:val="00000A"/>
          <w:sz w:val="28"/>
          <w:szCs w:val="28"/>
        </w:rPr>
      </w:pPr>
    </w:p>
    <w:p w:rsidR="00B93522" w:rsidRPr="00E85097" w:rsidRDefault="00426283" w:rsidP="00F90F90">
      <w:pPr>
        <w:autoSpaceDE w:val="0"/>
        <w:autoSpaceDN w:val="0"/>
        <w:adjustRightInd w:val="0"/>
        <w:jc w:val="center"/>
        <w:rPr>
          <w:rFonts w:ascii="Times New Roman" w:hAnsi="Times New Roman"/>
          <w:b/>
          <w:bCs/>
          <w:sz w:val="28"/>
          <w:szCs w:val="28"/>
        </w:rPr>
      </w:pPr>
      <w:r w:rsidRPr="00E85097">
        <w:rPr>
          <w:rFonts w:ascii="Times New Roman" w:hAnsi="Times New Roman"/>
          <w:b/>
          <w:bCs/>
          <w:color w:val="00000A"/>
          <w:sz w:val="28"/>
          <w:szCs w:val="28"/>
        </w:rPr>
        <w:t>II. Требования к порядку исполнения</w:t>
      </w:r>
      <w:r w:rsidR="00F90F90" w:rsidRPr="00E85097">
        <w:rPr>
          <w:rFonts w:ascii="Times New Roman" w:hAnsi="Times New Roman"/>
          <w:b/>
          <w:bCs/>
          <w:color w:val="00000A"/>
          <w:sz w:val="28"/>
          <w:szCs w:val="28"/>
        </w:rPr>
        <w:t xml:space="preserve"> </w:t>
      </w:r>
      <w:r w:rsidR="00F90F90" w:rsidRPr="00E85097">
        <w:rPr>
          <w:rFonts w:ascii="Times New Roman" w:hAnsi="Times New Roman"/>
          <w:b/>
          <w:bCs/>
          <w:sz w:val="28"/>
          <w:szCs w:val="28"/>
        </w:rPr>
        <w:t>муниципальной функции</w:t>
      </w:r>
    </w:p>
    <w:p w:rsidR="003F6985" w:rsidRPr="00E85097" w:rsidRDefault="003F6985" w:rsidP="00F90F90">
      <w:pPr>
        <w:autoSpaceDE w:val="0"/>
        <w:autoSpaceDN w:val="0"/>
        <w:adjustRightInd w:val="0"/>
        <w:jc w:val="center"/>
        <w:rPr>
          <w:rFonts w:ascii="Times New Roman" w:hAnsi="Times New Roman"/>
          <w:b/>
          <w:bCs/>
          <w:sz w:val="28"/>
          <w:szCs w:val="28"/>
        </w:rPr>
      </w:pPr>
    </w:p>
    <w:p w:rsidR="009805A9" w:rsidRPr="00E85097" w:rsidRDefault="001C25BE" w:rsidP="009805A9">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 xml:space="preserve">2.1 Плата за исполнение функции по </w:t>
      </w:r>
      <w:r w:rsidR="007E56D1" w:rsidRPr="00E85097">
        <w:rPr>
          <w:rFonts w:ascii="Times New Roman" w:hAnsi="Times New Roman"/>
          <w:bCs/>
          <w:color w:val="00000A"/>
          <w:sz w:val="28"/>
          <w:szCs w:val="28"/>
        </w:rPr>
        <w:t>муниципальному контролю</w:t>
      </w:r>
      <w:r w:rsidR="00426283" w:rsidRPr="00E85097">
        <w:rPr>
          <w:rFonts w:ascii="Times New Roman" w:hAnsi="Times New Roman"/>
          <w:bCs/>
          <w:color w:val="00000A"/>
          <w:sz w:val="28"/>
          <w:szCs w:val="28"/>
        </w:rPr>
        <w:t xml:space="preserve"> не</w:t>
      </w:r>
      <w:r w:rsidR="00B93522"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взимается.</w:t>
      </w:r>
    </w:p>
    <w:p w:rsidR="009805A9" w:rsidRPr="00E85097" w:rsidRDefault="001C25BE" w:rsidP="009805A9">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 xml:space="preserve">2.2. </w:t>
      </w:r>
      <w:r w:rsidR="00C80420" w:rsidRPr="00E85097">
        <w:rPr>
          <w:rFonts w:ascii="Times New Roman" w:hAnsi="Times New Roman"/>
          <w:bCs/>
          <w:color w:val="00000A"/>
          <w:sz w:val="28"/>
          <w:szCs w:val="28"/>
        </w:rPr>
        <w:t xml:space="preserve">Местонахождение: </w:t>
      </w:r>
      <w:r w:rsidR="009805A9" w:rsidRPr="00E85097">
        <w:rPr>
          <w:rFonts w:ascii="Times New Roman" w:hAnsi="Times New Roman"/>
          <w:bCs/>
          <w:sz w:val="28"/>
          <w:szCs w:val="28"/>
        </w:rPr>
        <w:t>666659, РФ, Иркутская обл., Усть-Илимский район, Невон, ул. Кеульская, 9.</w:t>
      </w:r>
    </w:p>
    <w:p w:rsidR="00EB6575" w:rsidRPr="00E85097" w:rsidRDefault="00426283" w:rsidP="00EB6575">
      <w:pPr>
        <w:rPr>
          <w:rFonts w:ascii="Times New Roman" w:eastAsia="Times New Roman" w:hAnsi="Times New Roman"/>
          <w:sz w:val="28"/>
          <w:szCs w:val="28"/>
        </w:rPr>
      </w:pPr>
      <w:r w:rsidRPr="00E85097">
        <w:rPr>
          <w:rFonts w:ascii="Times New Roman" w:hAnsi="Times New Roman"/>
          <w:bCs/>
          <w:color w:val="00000A"/>
          <w:sz w:val="28"/>
          <w:szCs w:val="28"/>
        </w:rPr>
        <w:t xml:space="preserve">Контактные телефоны: </w:t>
      </w:r>
      <w:r w:rsidR="00EB6575" w:rsidRPr="00E85097">
        <w:rPr>
          <w:rFonts w:ascii="Times New Roman" w:eastAsia="Times New Roman" w:hAnsi="Times New Roman"/>
          <w:sz w:val="28"/>
          <w:szCs w:val="28"/>
        </w:rPr>
        <w:t>8 (39535) 43-4-36, тел/факс 43-3-87</w:t>
      </w:r>
    </w:p>
    <w:p w:rsidR="00EB6575" w:rsidRPr="00E85097" w:rsidRDefault="00EB6575" w:rsidP="00426283">
      <w:pPr>
        <w:autoSpaceDE w:val="0"/>
        <w:autoSpaceDN w:val="0"/>
        <w:adjustRightInd w:val="0"/>
        <w:jc w:val="both"/>
        <w:rPr>
          <w:rFonts w:ascii="Times New Roman" w:hAnsi="Times New Roman"/>
          <w:sz w:val="28"/>
          <w:szCs w:val="28"/>
        </w:rPr>
      </w:pPr>
      <w:r w:rsidRPr="00E85097">
        <w:rPr>
          <w:rFonts w:ascii="Times New Roman" w:hAnsi="Times New Roman"/>
          <w:bCs/>
          <w:color w:val="00000A"/>
          <w:sz w:val="28"/>
          <w:szCs w:val="28"/>
        </w:rPr>
        <w:t>Официальный сайт администрации:</w:t>
      </w:r>
      <w:r w:rsidRPr="00E85097">
        <w:rPr>
          <w:rFonts w:ascii="Times New Roman" w:hAnsi="Times New Roman"/>
          <w:sz w:val="28"/>
          <w:szCs w:val="28"/>
        </w:rPr>
        <w:t xml:space="preserve"> http://невон-адм.рф</w:t>
      </w:r>
    </w:p>
    <w:p w:rsidR="00F90F90"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xml:space="preserve">Адрес электронной почты: </w:t>
      </w:r>
      <w:hyperlink r:id="rId9" w:history="1">
        <w:r w:rsidR="00EB6575" w:rsidRPr="00E85097">
          <w:rPr>
            <w:rFonts w:ascii="Times New Roman" w:eastAsia="Times New Roman" w:hAnsi="Times New Roman"/>
            <w:color w:val="0563C1"/>
            <w:sz w:val="28"/>
            <w:szCs w:val="28"/>
            <w:u w:val="single"/>
          </w:rPr>
          <w:t>nevon.adm@</w:t>
        </w:r>
        <w:r w:rsidR="00EB6575" w:rsidRPr="00E85097">
          <w:rPr>
            <w:rFonts w:ascii="Times New Roman" w:eastAsia="Times New Roman" w:hAnsi="Times New Roman"/>
            <w:color w:val="0563C1"/>
            <w:sz w:val="28"/>
            <w:szCs w:val="28"/>
            <w:u w:val="single"/>
            <w:lang w:val="en-US"/>
          </w:rPr>
          <w:t>inbox</w:t>
        </w:r>
        <w:r w:rsidR="00EB6575" w:rsidRPr="00E85097">
          <w:rPr>
            <w:rFonts w:ascii="Times New Roman" w:eastAsia="Times New Roman" w:hAnsi="Times New Roman"/>
            <w:color w:val="0563C1"/>
            <w:sz w:val="28"/>
            <w:szCs w:val="28"/>
            <w:u w:val="single"/>
          </w:rPr>
          <w:t>.ru</w:t>
        </w:r>
      </w:hyperlink>
    </w:p>
    <w:p w:rsidR="009805A9" w:rsidRPr="00E85097" w:rsidRDefault="009805A9"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Приемные дни</w:t>
      </w:r>
    </w:p>
    <w:p w:rsidR="009805A9" w:rsidRPr="00E85097" w:rsidRDefault="009805A9"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xml:space="preserve">Ежедневно: понедельник – четверг с 08:00-17:00 </w:t>
      </w:r>
    </w:p>
    <w:p w:rsidR="001C25BE" w:rsidRPr="00E85097" w:rsidRDefault="009805A9" w:rsidP="001C25B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Пятница с 08:00-12:00</w:t>
      </w:r>
      <w:r w:rsidR="001C25BE" w:rsidRPr="00E85097">
        <w:rPr>
          <w:rFonts w:ascii="Times New Roman" w:hAnsi="Times New Roman"/>
          <w:bCs/>
          <w:color w:val="00000A"/>
          <w:sz w:val="28"/>
          <w:szCs w:val="28"/>
        </w:rPr>
        <w:t xml:space="preserve"> </w:t>
      </w:r>
    </w:p>
    <w:p w:rsidR="009805A9" w:rsidRPr="00E85097" w:rsidRDefault="001C25B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Перерыв с 13:00-14:00</w:t>
      </w:r>
    </w:p>
    <w:p w:rsidR="00426283" w:rsidRPr="00E85097" w:rsidRDefault="00F90F90"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Суббота, воскресенье –</w:t>
      </w:r>
      <w:r w:rsidR="00426283" w:rsidRPr="00E85097">
        <w:rPr>
          <w:rFonts w:ascii="Times New Roman" w:hAnsi="Times New Roman"/>
          <w:bCs/>
          <w:color w:val="00000A"/>
          <w:sz w:val="28"/>
          <w:szCs w:val="28"/>
        </w:rPr>
        <w:t xml:space="preserve"> выходной.</w:t>
      </w:r>
    </w:p>
    <w:p w:rsidR="002002AF" w:rsidRPr="00E85097" w:rsidRDefault="001C25B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2.3. Информирование о правилах исполнения муниципальной функции</w:t>
      </w:r>
      <w:r w:rsidR="002002A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осуществляется в виде индивидуального и публичного информирования. Публичное</w:t>
      </w:r>
      <w:r w:rsidR="002002A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информирование включает в себя размещение информации о правилах исполнения</w:t>
      </w:r>
      <w:r w:rsidR="002002A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муниципальной функции на официальном сайте администрации в сети Интернет.</w:t>
      </w:r>
      <w:r w:rsidR="002002AF" w:rsidRPr="00E85097">
        <w:rPr>
          <w:rFonts w:ascii="Times New Roman" w:hAnsi="Times New Roman"/>
          <w:bCs/>
          <w:color w:val="00000A"/>
          <w:sz w:val="28"/>
          <w:szCs w:val="28"/>
        </w:rPr>
        <w:t xml:space="preserve"> </w:t>
      </w:r>
    </w:p>
    <w:p w:rsidR="00426283" w:rsidRPr="00E85097" w:rsidRDefault="00426283" w:rsidP="002B286E">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Индивидуальное информирование осуществляется в устной и письменной форме:</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индивидуальное информирование в устной форме осуществляется на личном приеме и</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по телефону, индивидуальное информирование в письменной форме осуществляется</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посредством направления письменного ответа на обращение, посредством почтового</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отправления, а также по электронной почте либо вручением ответа под роспись</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заявителю лично.</w:t>
      </w:r>
    </w:p>
    <w:p w:rsidR="00426283" w:rsidRPr="00E85097" w:rsidRDefault="00426283" w:rsidP="002B286E">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Сведения о местонахождении, контактных телефонах, Интернет-адреса, адреса</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электронной почты администрации размещаются на официальном сайте. Сведения о</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графике (режиме) работы администрации сообщаются по телефону, а также размещаются</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на официальном сайте.</w:t>
      </w:r>
    </w:p>
    <w:p w:rsidR="00426283" w:rsidRPr="00E85097" w:rsidRDefault="0082221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2.4. Общий срок исполнения муниципаль</w:t>
      </w:r>
      <w:r w:rsidR="00ED33CC" w:rsidRPr="00E85097">
        <w:rPr>
          <w:rFonts w:ascii="Times New Roman" w:hAnsi="Times New Roman"/>
          <w:bCs/>
          <w:color w:val="00000A"/>
          <w:sz w:val="28"/>
          <w:szCs w:val="28"/>
        </w:rPr>
        <w:t>ной функции не может превышать 3</w:t>
      </w:r>
      <w:r w:rsidR="00426283" w:rsidRPr="00E85097">
        <w:rPr>
          <w:rFonts w:ascii="Times New Roman" w:hAnsi="Times New Roman"/>
          <w:bCs/>
          <w:color w:val="00000A"/>
          <w:sz w:val="28"/>
          <w:szCs w:val="28"/>
        </w:rPr>
        <w:t>0 дней</w:t>
      </w:r>
      <w:r w:rsidR="002B286E"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со дня регистрации обращения. Сроки проведения проверок в рамках </w:t>
      </w:r>
      <w:r w:rsidR="00F90F90" w:rsidRPr="00E85097">
        <w:rPr>
          <w:rFonts w:ascii="Times New Roman" w:hAnsi="Times New Roman"/>
          <w:bCs/>
          <w:color w:val="00000A"/>
          <w:sz w:val="28"/>
          <w:szCs w:val="28"/>
        </w:rPr>
        <w:t>муниципального контроля</w:t>
      </w:r>
      <w:r w:rsidR="00426283" w:rsidRPr="00E85097">
        <w:rPr>
          <w:rFonts w:ascii="Times New Roman" w:hAnsi="Times New Roman"/>
          <w:bCs/>
          <w:color w:val="00000A"/>
          <w:sz w:val="28"/>
          <w:szCs w:val="28"/>
        </w:rPr>
        <w:t xml:space="preserve"> не могут превышать 20 рабочих дней. В отношении одного субъекта малого</w:t>
      </w:r>
      <w:r w:rsidR="00F90F90"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предпринимательства общий срок проведения плановой выездной проверки не может</w:t>
      </w:r>
      <w:r w:rsidR="002B286E"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превышать пятьдесят часов для малого предприятия и пятнадцать часов – для</w:t>
      </w:r>
      <w:r w:rsidR="002B286E"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микропредприятия в год.</w:t>
      </w:r>
    </w:p>
    <w:p w:rsidR="00426283" w:rsidRPr="00E85097" w:rsidRDefault="00426283" w:rsidP="0094075A">
      <w:pPr>
        <w:autoSpaceDE w:val="0"/>
        <w:autoSpaceDN w:val="0"/>
        <w:adjustRightInd w:val="0"/>
        <w:ind w:firstLine="709"/>
        <w:jc w:val="both"/>
        <w:rPr>
          <w:rFonts w:ascii="Times New Roman" w:hAnsi="Times New Roman"/>
          <w:bCs/>
          <w:color w:val="00000A"/>
          <w:sz w:val="28"/>
          <w:szCs w:val="28"/>
        </w:rPr>
      </w:pPr>
      <w:r w:rsidRPr="00E85097">
        <w:rPr>
          <w:rFonts w:ascii="Times New Roman" w:hAnsi="Times New Roman"/>
          <w:bCs/>
          <w:color w:val="00000A"/>
          <w:sz w:val="28"/>
          <w:szCs w:val="28"/>
        </w:rPr>
        <w:t>В исключительных случаях, предусмотренных Федеральным законом от</w:t>
      </w:r>
      <w:r w:rsidR="002B286E" w:rsidRPr="00E85097">
        <w:rPr>
          <w:rFonts w:ascii="Times New Roman" w:hAnsi="Times New Roman"/>
          <w:bCs/>
          <w:color w:val="00000A"/>
          <w:sz w:val="28"/>
          <w:szCs w:val="28"/>
        </w:rPr>
        <w:t xml:space="preserve"> </w:t>
      </w:r>
      <w:r w:rsidR="0070173B" w:rsidRPr="00E85097">
        <w:rPr>
          <w:rFonts w:ascii="Times New Roman" w:hAnsi="Times New Roman"/>
          <w:bCs/>
          <w:color w:val="00000A"/>
          <w:sz w:val="28"/>
          <w:szCs w:val="28"/>
        </w:rPr>
        <w:t>26 декабря 2008 года № 294-ФЗ «</w:t>
      </w:r>
      <w:r w:rsidRPr="00E85097">
        <w:rPr>
          <w:rFonts w:ascii="Times New Roman" w:hAnsi="Times New Roman"/>
          <w:bCs/>
          <w:color w:val="00000A"/>
          <w:sz w:val="28"/>
          <w:szCs w:val="28"/>
        </w:rPr>
        <w:t>О защите прав юридических лиц и индивидуальных</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предпринимателей при осуществлении государственного контроля (надзора) и</w:t>
      </w:r>
      <w:r w:rsidR="002B286E" w:rsidRPr="00E85097">
        <w:rPr>
          <w:rFonts w:ascii="Times New Roman" w:hAnsi="Times New Roman"/>
          <w:bCs/>
          <w:color w:val="00000A"/>
          <w:sz w:val="28"/>
          <w:szCs w:val="28"/>
        </w:rPr>
        <w:t xml:space="preserve"> </w:t>
      </w:r>
      <w:r w:rsidR="0070173B" w:rsidRPr="00E85097">
        <w:rPr>
          <w:rFonts w:ascii="Times New Roman" w:hAnsi="Times New Roman"/>
          <w:bCs/>
          <w:color w:val="00000A"/>
          <w:sz w:val="28"/>
          <w:szCs w:val="28"/>
        </w:rPr>
        <w:t>муниципального контроля»</w:t>
      </w:r>
      <w:r w:rsidRPr="00E85097">
        <w:rPr>
          <w:rFonts w:ascii="Times New Roman" w:hAnsi="Times New Roman"/>
          <w:bCs/>
          <w:color w:val="00000A"/>
          <w:sz w:val="28"/>
          <w:szCs w:val="28"/>
        </w:rPr>
        <w:t>, связанных с необходимостью проведения сложных и (или)</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длительных исследовании, испытаний, специальных экспертиз и расследований на</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основании мотивированных предложений должностных лиц органа муниципального</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контроля, проводящих выездную плановую проверку, срок проведения выездной</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плановой проверки может быть продлен главой администрации, но не более чем на двадцать рабочих дней, в отношении малых</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предприятий не более чем на пятьдесят часов, микропредприятий не более чем на</w:t>
      </w:r>
      <w:r w:rsidR="002B286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пятнадцать часов.</w:t>
      </w:r>
    </w:p>
    <w:p w:rsidR="00426283" w:rsidRPr="00E85097" w:rsidRDefault="0082221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2.5. Если в письменном обращении не указаны фамилия заявителя, направившего</w:t>
      </w:r>
      <w:r w:rsidR="002B286E"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обращение, и почтовый адрес, по которому должен быть направлен ответ, ответ на</w:t>
      </w:r>
      <w:r w:rsidR="002B286E"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обращение не дается.</w:t>
      </w:r>
    </w:p>
    <w:p w:rsidR="00426283" w:rsidRPr="00E85097" w:rsidRDefault="0082221E" w:rsidP="000B302C">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hAnsi="Times New Roman"/>
          <w:bCs/>
          <w:color w:val="00000A"/>
          <w:sz w:val="28"/>
          <w:szCs w:val="28"/>
        </w:rPr>
        <w:lastRenderedPageBreak/>
        <w:tab/>
      </w:r>
      <w:r w:rsidR="00426283" w:rsidRPr="00E85097">
        <w:rPr>
          <w:rFonts w:ascii="Times New Roman" w:hAnsi="Times New Roman"/>
          <w:bCs/>
          <w:color w:val="00000A"/>
          <w:sz w:val="28"/>
          <w:szCs w:val="28"/>
        </w:rPr>
        <w:t xml:space="preserve">2.6. </w:t>
      </w:r>
      <w:r w:rsidR="000B302C" w:rsidRPr="00E85097">
        <w:rPr>
          <w:rFonts w:ascii="Times New Roman" w:eastAsia="Times New Roman" w:hAnsi="Times New Roman"/>
          <w:kern w:val="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6283" w:rsidRPr="00E85097" w:rsidRDefault="0082221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 xml:space="preserve">2.7. </w:t>
      </w:r>
      <w:r w:rsidR="00F90F90" w:rsidRPr="00E85097">
        <w:rPr>
          <w:rFonts w:ascii="Times New Roman" w:hAnsi="Times New Roman"/>
          <w:bCs/>
          <w:color w:val="00000A"/>
          <w:sz w:val="28"/>
          <w:szCs w:val="28"/>
        </w:rPr>
        <w:t>Муниципальный контроль</w:t>
      </w:r>
      <w:r w:rsidR="00426283" w:rsidRPr="00E85097">
        <w:rPr>
          <w:rFonts w:ascii="Times New Roman" w:hAnsi="Times New Roman"/>
          <w:bCs/>
          <w:color w:val="00000A"/>
          <w:sz w:val="28"/>
          <w:szCs w:val="28"/>
        </w:rPr>
        <w:t xml:space="preserve"> осуществляется в форме плановых</w:t>
      </w:r>
      <w:r w:rsidR="002B286E"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либо внеплановых проверок.</w:t>
      </w:r>
    </w:p>
    <w:p w:rsidR="00426283" w:rsidRPr="00E85097" w:rsidRDefault="0082221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2.7.1. Проверка является плановой, если она проводится на основании ежегодного</w:t>
      </w:r>
      <w:r w:rsidR="002B286E"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плана проверок.</w:t>
      </w:r>
    </w:p>
    <w:p w:rsidR="00426283" w:rsidRPr="00E85097" w:rsidRDefault="00EB6575" w:rsidP="00BF415A">
      <w:pPr>
        <w:autoSpaceDE w:val="0"/>
        <w:autoSpaceDN w:val="0"/>
        <w:adjustRightInd w:val="0"/>
        <w:ind w:firstLine="708"/>
        <w:jc w:val="both"/>
        <w:rPr>
          <w:rFonts w:ascii="Times New Roman" w:hAnsi="Times New Roman"/>
          <w:bCs/>
          <w:sz w:val="28"/>
          <w:szCs w:val="28"/>
        </w:rPr>
      </w:pPr>
      <w:r w:rsidRPr="00E85097">
        <w:rPr>
          <w:rFonts w:ascii="Times New Roman" w:hAnsi="Times New Roman"/>
          <w:bCs/>
          <w:color w:val="00000A"/>
          <w:sz w:val="28"/>
          <w:szCs w:val="28"/>
        </w:rPr>
        <w:t>Администрация</w:t>
      </w:r>
      <w:r w:rsidR="00426283" w:rsidRPr="00E85097">
        <w:rPr>
          <w:rFonts w:ascii="Times New Roman" w:hAnsi="Times New Roman"/>
          <w:bCs/>
          <w:color w:val="00000A"/>
          <w:sz w:val="28"/>
          <w:szCs w:val="28"/>
        </w:rPr>
        <w:t xml:space="preserve"> разрабатывает ежегодные планы проведения проверок в отношении</w:t>
      </w:r>
      <w:r w:rsidR="002B286E"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юридических лиц и </w:t>
      </w:r>
      <w:r w:rsidR="00426283" w:rsidRPr="00E85097">
        <w:rPr>
          <w:rFonts w:ascii="Times New Roman" w:hAnsi="Times New Roman"/>
          <w:bCs/>
          <w:sz w:val="28"/>
          <w:szCs w:val="28"/>
        </w:rPr>
        <w:t>индивидуальных предпринимателей по типовой форме,</w:t>
      </w:r>
      <w:r w:rsidR="002B286E" w:rsidRPr="00E85097">
        <w:rPr>
          <w:rFonts w:ascii="Times New Roman" w:hAnsi="Times New Roman"/>
          <w:bCs/>
          <w:sz w:val="28"/>
          <w:szCs w:val="28"/>
        </w:rPr>
        <w:t xml:space="preserve"> </w:t>
      </w:r>
      <w:r w:rsidR="00426283" w:rsidRPr="00E85097">
        <w:rPr>
          <w:rFonts w:ascii="Times New Roman" w:hAnsi="Times New Roman"/>
          <w:bCs/>
          <w:sz w:val="28"/>
          <w:szCs w:val="28"/>
        </w:rPr>
        <w:t>установленной Правительством Российской Федерации.</w:t>
      </w:r>
    </w:p>
    <w:p w:rsidR="00E171CD" w:rsidRPr="00E85097" w:rsidRDefault="00426283" w:rsidP="00D26BF3">
      <w:pPr>
        <w:widowControl/>
        <w:suppressAutoHyphens w:val="0"/>
        <w:autoSpaceDE w:val="0"/>
        <w:autoSpaceDN w:val="0"/>
        <w:adjustRightInd w:val="0"/>
        <w:ind w:firstLine="540"/>
        <w:jc w:val="both"/>
        <w:rPr>
          <w:rFonts w:ascii="Times New Roman" w:eastAsia="Times New Roman" w:hAnsi="Times New Roman"/>
          <w:kern w:val="0"/>
          <w:sz w:val="28"/>
          <w:szCs w:val="28"/>
        </w:rPr>
      </w:pPr>
      <w:r w:rsidRPr="00E85097">
        <w:rPr>
          <w:rFonts w:ascii="Times New Roman" w:hAnsi="Times New Roman"/>
          <w:bCs/>
          <w:color w:val="000000"/>
          <w:sz w:val="28"/>
          <w:szCs w:val="28"/>
        </w:rPr>
        <w:t>Основанием для проведения плановой проверки является наступление сроков,</w:t>
      </w:r>
      <w:r w:rsidR="00BF415A" w:rsidRPr="00E85097">
        <w:rPr>
          <w:rFonts w:ascii="Times New Roman" w:hAnsi="Times New Roman"/>
          <w:bCs/>
          <w:color w:val="000000"/>
          <w:sz w:val="28"/>
          <w:szCs w:val="28"/>
        </w:rPr>
        <w:t xml:space="preserve"> </w:t>
      </w:r>
      <w:r w:rsidRPr="00E85097">
        <w:rPr>
          <w:rFonts w:ascii="Times New Roman" w:hAnsi="Times New Roman"/>
          <w:bCs/>
          <w:color w:val="000000"/>
          <w:sz w:val="28"/>
          <w:szCs w:val="28"/>
        </w:rPr>
        <w:t>указанных в плане проверок на текущий год.</w:t>
      </w:r>
      <w:r w:rsidR="000F2CE5" w:rsidRPr="00E85097">
        <w:rPr>
          <w:rFonts w:ascii="Times New Roman" w:hAnsi="Times New Roman"/>
          <w:bCs/>
          <w:color w:val="000000"/>
          <w:sz w:val="28"/>
          <w:szCs w:val="28"/>
        </w:rPr>
        <w:t xml:space="preserve"> </w:t>
      </w:r>
      <w:r w:rsidR="008F40AC" w:rsidRPr="00E85097">
        <w:rPr>
          <w:rFonts w:ascii="Times New Roman" w:hAnsi="Times New Roman"/>
          <w:bCs/>
          <w:color w:val="000000"/>
          <w:sz w:val="28"/>
          <w:szCs w:val="28"/>
        </w:rPr>
        <w:t>В</w:t>
      </w:r>
      <w:r w:rsidR="008F40AC" w:rsidRPr="00E85097">
        <w:rPr>
          <w:rFonts w:ascii="Times New Roman" w:eastAsia="Times New Roman" w:hAnsi="Times New Roman"/>
          <w:color w:val="000000"/>
          <w:kern w:val="0"/>
          <w:sz w:val="28"/>
          <w:szCs w:val="28"/>
        </w:rPr>
        <w:t>ключение</w:t>
      </w:r>
      <w:r w:rsidR="008F40AC" w:rsidRPr="00E85097">
        <w:rPr>
          <w:rFonts w:ascii="Times New Roman" w:eastAsia="Times New Roman" w:hAnsi="Times New Roman"/>
          <w:kern w:val="0"/>
          <w:sz w:val="28"/>
          <w:szCs w:val="28"/>
        </w:rP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w:t>
      </w:r>
      <w:r w:rsidR="00705C1A" w:rsidRPr="00E85097">
        <w:rPr>
          <w:rFonts w:ascii="Times New Roman" w:eastAsia="Times New Roman" w:hAnsi="Times New Roman"/>
          <w:kern w:val="0"/>
          <w:sz w:val="28"/>
          <w:szCs w:val="28"/>
        </w:rPr>
        <w:t xml:space="preserve">осуществляется </w:t>
      </w:r>
      <w:r w:rsidR="008F40AC" w:rsidRPr="00E85097">
        <w:rPr>
          <w:rFonts w:ascii="Times New Roman" w:eastAsia="Times New Roman" w:hAnsi="Times New Roman"/>
          <w:kern w:val="0"/>
          <w:sz w:val="28"/>
          <w:szCs w:val="28"/>
        </w:rPr>
        <w:t xml:space="preserve">по основаниям и на условиях, которые установлены </w:t>
      </w:r>
      <w:r w:rsidR="005F148D" w:rsidRPr="00E85097">
        <w:rPr>
          <w:rFonts w:ascii="Times New Roman" w:eastAsia="Times New Roman" w:hAnsi="Times New Roman"/>
          <w:kern w:val="0"/>
          <w:sz w:val="28"/>
          <w:szCs w:val="28"/>
        </w:rPr>
        <w:t xml:space="preserve">ч. 8, 9 ст. 9, </w:t>
      </w:r>
      <w:hyperlink r:id="rId10" w:history="1">
        <w:r w:rsidR="00705C1A" w:rsidRPr="00E85097">
          <w:rPr>
            <w:rFonts w:ascii="Times New Roman" w:eastAsia="Times New Roman" w:hAnsi="Times New Roman"/>
            <w:kern w:val="0"/>
            <w:sz w:val="28"/>
            <w:szCs w:val="28"/>
          </w:rPr>
          <w:t>ст.</w:t>
        </w:r>
      </w:hyperlink>
      <w:r w:rsidR="00705C1A" w:rsidRPr="00E85097">
        <w:rPr>
          <w:rFonts w:ascii="Times New Roman" w:eastAsia="Times New Roman" w:hAnsi="Times New Roman"/>
          <w:kern w:val="0"/>
          <w:sz w:val="28"/>
          <w:szCs w:val="28"/>
        </w:rPr>
        <w:t xml:space="preserve"> </w:t>
      </w:r>
      <w:r w:rsidR="00E171CD" w:rsidRPr="00E85097">
        <w:rPr>
          <w:rFonts w:ascii="Times New Roman" w:eastAsia="Times New Roman" w:hAnsi="Times New Roman"/>
          <w:kern w:val="0"/>
          <w:sz w:val="28"/>
          <w:szCs w:val="28"/>
        </w:rPr>
        <w:t xml:space="preserve">8.1, </w:t>
      </w:r>
      <w:r w:rsidR="005F148D" w:rsidRPr="00E85097">
        <w:rPr>
          <w:rFonts w:ascii="Times New Roman" w:eastAsia="Times New Roman" w:hAnsi="Times New Roman"/>
          <w:kern w:val="0"/>
          <w:sz w:val="28"/>
          <w:szCs w:val="28"/>
        </w:rPr>
        <w:t xml:space="preserve">ст. </w:t>
      </w:r>
      <w:r w:rsidR="00705C1A" w:rsidRPr="00E85097">
        <w:rPr>
          <w:rFonts w:ascii="Times New Roman" w:eastAsia="Times New Roman" w:hAnsi="Times New Roman"/>
          <w:kern w:val="0"/>
          <w:sz w:val="28"/>
          <w:szCs w:val="28"/>
        </w:rPr>
        <w:t>26.1</w:t>
      </w:r>
      <w:r w:rsidR="00F90F90" w:rsidRPr="00E85097">
        <w:rPr>
          <w:rFonts w:ascii="Times New Roman" w:eastAsia="Times New Roman" w:hAnsi="Times New Roman"/>
          <w:kern w:val="0"/>
          <w:sz w:val="28"/>
          <w:szCs w:val="28"/>
        </w:rPr>
        <w:t xml:space="preserve"> Федерального закона </w:t>
      </w:r>
      <w:r w:rsidR="00705C1A" w:rsidRPr="00E85097">
        <w:rPr>
          <w:rFonts w:ascii="Times New Roman" w:hAnsi="Times New Roman"/>
          <w:bCs/>
          <w:color w:val="00000A"/>
          <w:sz w:val="28"/>
          <w:szCs w:val="28"/>
        </w:rPr>
        <w:t>от 26 декабря 2008 года № 294-ФЗ</w:t>
      </w:r>
      <w:r w:rsidR="00705C1A" w:rsidRPr="00E85097">
        <w:rPr>
          <w:rFonts w:ascii="Times New Roman" w:eastAsia="Times New Roman" w:hAnsi="Times New Roman"/>
          <w:kern w:val="0"/>
          <w:sz w:val="28"/>
          <w:szCs w:val="28"/>
        </w:rPr>
        <w:t xml:space="preserve"> </w:t>
      </w:r>
      <w:r w:rsidR="00F90F90" w:rsidRPr="00E85097">
        <w:rPr>
          <w:rFonts w:ascii="Times New Roman" w:eastAsia="Times New Roman" w:hAnsi="Times New Roman"/>
          <w:kern w:val="0"/>
          <w:sz w:val="28"/>
          <w:szCs w:val="28"/>
        </w:rPr>
        <w:t>«</w:t>
      </w:r>
      <w:r w:rsidR="008F40AC" w:rsidRPr="00E85097">
        <w:rPr>
          <w:rFonts w:ascii="Times New Roman" w:eastAsia="Times New Roman" w:hAnsi="Times New Roman"/>
          <w:kern w:val="0"/>
          <w:sz w:val="28"/>
          <w:szCs w:val="28"/>
        </w:rPr>
        <w:t>О защите прав юридических лиц и индивидуальных предпринимателей при осуществлении государственного контроля (над</w:t>
      </w:r>
      <w:r w:rsidR="00F90F90" w:rsidRPr="00E85097">
        <w:rPr>
          <w:rFonts w:ascii="Times New Roman" w:eastAsia="Times New Roman" w:hAnsi="Times New Roman"/>
          <w:kern w:val="0"/>
          <w:sz w:val="28"/>
          <w:szCs w:val="28"/>
        </w:rPr>
        <w:t>зора) и муниципального контроля»</w:t>
      </w:r>
      <w:r w:rsidR="00E171CD" w:rsidRPr="00E85097">
        <w:rPr>
          <w:rFonts w:ascii="Times New Roman" w:eastAsia="Times New Roman" w:hAnsi="Times New Roman"/>
          <w:kern w:val="0"/>
          <w:sz w:val="28"/>
          <w:szCs w:val="28"/>
        </w:rPr>
        <w:t>.</w:t>
      </w:r>
    </w:p>
    <w:p w:rsidR="008F40AC" w:rsidRPr="00E85097" w:rsidRDefault="008F40AC" w:rsidP="00D26BF3">
      <w:pPr>
        <w:widowControl/>
        <w:suppressAutoHyphens w:val="0"/>
        <w:autoSpaceDE w:val="0"/>
        <w:autoSpaceDN w:val="0"/>
        <w:adjustRightInd w:val="0"/>
        <w:ind w:firstLine="54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w:t>
      </w:r>
      <w:r w:rsidR="00E171CD" w:rsidRPr="00E85097">
        <w:rPr>
          <w:rFonts w:ascii="Times New Roman" w:eastAsia="Times New Roman" w:hAnsi="Times New Roman"/>
          <w:kern w:val="0"/>
          <w:sz w:val="28"/>
          <w:szCs w:val="28"/>
        </w:rPr>
        <w:t xml:space="preserve">проводится </w:t>
      </w:r>
      <w:r w:rsidRPr="00E85097">
        <w:rPr>
          <w:rFonts w:ascii="Times New Roman" w:eastAsia="Times New Roman" w:hAnsi="Times New Roman"/>
          <w:kern w:val="0"/>
          <w:sz w:val="28"/>
          <w:szCs w:val="28"/>
        </w:rPr>
        <w:t xml:space="preserve">с учетом оценки результатов проводимых за последние 3 года внеплановых проверок указанных лиц, </w:t>
      </w:r>
      <w:r w:rsidRPr="00E85097">
        <w:rPr>
          <w:rFonts w:ascii="Times New Roman" w:hAnsi="Times New Roman"/>
          <w:sz w:val="28"/>
          <w:szCs w:val="28"/>
        </w:rPr>
        <w:t>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r w:rsidR="00D26BF3" w:rsidRPr="00E85097">
        <w:rPr>
          <w:rFonts w:ascii="Times New Roman" w:hAnsi="Times New Roman"/>
          <w:sz w:val="28"/>
          <w:szCs w:val="28"/>
        </w:rPr>
        <w:t>.</w:t>
      </w:r>
    </w:p>
    <w:p w:rsidR="00A7136A" w:rsidRPr="00E85097" w:rsidRDefault="00E171CD" w:rsidP="0094075A">
      <w:pPr>
        <w:widowControl/>
        <w:suppressAutoHyphens w:val="0"/>
        <w:autoSpaceDE w:val="0"/>
        <w:autoSpaceDN w:val="0"/>
        <w:adjustRightInd w:val="0"/>
        <w:ind w:firstLine="709"/>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r w:rsidR="00017D90" w:rsidRPr="00E85097">
        <w:rPr>
          <w:rFonts w:ascii="Times New Roman" w:hAnsi="Times New Roman"/>
          <w:bCs/>
          <w:sz w:val="28"/>
          <w:szCs w:val="28"/>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 недрами), используемые при осуществлении их деятельности и связанные с исполнением ими обязательных требований, исполнением предписаний, выданных по результатам осуществления муниципального контроля, в рамках настоящего регламента</w:t>
      </w:r>
      <w:r w:rsidR="00A01E30" w:rsidRPr="00E85097">
        <w:rPr>
          <w:rFonts w:ascii="Times New Roman" w:hAnsi="Times New Roman"/>
          <w:bCs/>
          <w:sz w:val="28"/>
          <w:szCs w:val="28"/>
        </w:rPr>
        <w:t>.</w:t>
      </w:r>
    </w:p>
    <w:p w:rsidR="00426283" w:rsidRPr="00E85097" w:rsidRDefault="00426283" w:rsidP="00BF415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Ежегодные планы проверок утверждаются главой администрации (в случае его отсутствия - лицом, исполняющим его</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обязанности).</w:t>
      </w:r>
    </w:p>
    <w:p w:rsidR="00426283" w:rsidRPr="00E85097" w:rsidRDefault="00426283" w:rsidP="00BF415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xml:space="preserve">В ежегодных планах проведения плановых проверок указываются </w:t>
      </w:r>
      <w:r w:rsidRPr="00E85097">
        <w:rPr>
          <w:rFonts w:ascii="Times New Roman" w:hAnsi="Times New Roman"/>
          <w:bCs/>
          <w:color w:val="00000A"/>
          <w:sz w:val="28"/>
          <w:szCs w:val="28"/>
        </w:rPr>
        <w:lastRenderedPageBreak/>
        <w:t>следующие</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сведения:</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1)наименования юридических лиц (их филиалов, представительств,</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обособленных структурных подразделений), фамилии, имена, отчества индивидуальных</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предпринимателей, деятельность которых подлежит плановым проверкам,</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местонахождение юридических лиц (их филиалов, представительств, обособленных</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структурных подразделений) или места фактического осуществления деятельности</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индивидуальными предпринимателями;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2) цель и основание проведения каждой плановой проверки;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3) дата начала и сроки проведения каждой плановой проверки;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xml:space="preserve">4) наименование органа </w:t>
      </w:r>
      <w:r w:rsidR="007E56D1" w:rsidRPr="00E85097">
        <w:rPr>
          <w:rFonts w:ascii="Times New Roman" w:hAnsi="Times New Roman"/>
          <w:bCs/>
          <w:color w:val="00000A"/>
          <w:sz w:val="28"/>
          <w:szCs w:val="28"/>
        </w:rPr>
        <w:t>муниципальной функции</w:t>
      </w:r>
      <w:r w:rsidRPr="00E85097">
        <w:rPr>
          <w:rFonts w:ascii="Times New Roman" w:hAnsi="Times New Roman"/>
          <w:bCs/>
          <w:color w:val="00000A"/>
          <w:sz w:val="28"/>
          <w:szCs w:val="28"/>
        </w:rPr>
        <w:t>, осуществляющего</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конкретную плановую проверку. При проведении плановой проверки органами</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государственного контроля (надзора), органами муниципального контроля совместно</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указываются наименования всех участвующих в такой проверке органов.</w:t>
      </w:r>
    </w:p>
    <w:p w:rsidR="00426283" w:rsidRPr="004A6713" w:rsidRDefault="00426283" w:rsidP="00BF415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Ежегодные планы проверок доводятся до сведения заинтересованных лиц</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 xml:space="preserve">посредством их размещения на официальном </w:t>
      </w:r>
      <w:r w:rsidR="008D5C1C" w:rsidRPr="00E85097">
        <w:rPr>
          <w:rFonts w:ascii="Times New Roman" w:hAnsi="Times New Roman"/>
          <w:bCs/>
          <w:color w:val="00000A"/>
          <w:sz w:val="28"/>
          <w:szCs w:val="28"/>
        </w:rPr>
        <w:t xml:space="preserve">сайте </w:t>
      </w:r>
      <w:r w:rsidR="008D5C1C" w:rsidRPr="004A6713">
        <w:rPr>
          <w:rFonts w:ascii="Times New Roman" w:hAnsi="Times New Roman"/>
          <w:bCs/>
          <w:color w:val="00000A"/>
          <w:sz w:val="28"/>
          <w:szCs w:val="28"/>
        </w:rPr>
        <w:t>администрации</w:t>
      </w:r>
      <w:r w:rsidR="004A6713" w:rsidRPr="004A6713">
        <w:rPr>
          <w:rFonts w:ascii="Times New Roman" w:hAnsi="Times New Roman"/>
          <w:color w:val="333333"/>
          <w:sz w:val="28"/>
          <w:szCs w:val="28"/>
          <w:shd w:val="clear" w:color="auto" w:fill="FFFFFF"/>
        </w:rPr>
        <w:t xml:space="preserve"> либо иным доступным способом.</w:t>
      </w:r>
    </w:p>
    <w:p w:rsidR="00426283" w:rsidRPr="00E85097" w:rsidRDefault="00426283" w:rsidP="00BF415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 срок до 1 сентября года, предшествующего году проведения плановых проверок</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в отношении юридических лиц и индивидуальных предпринимателей, проект ежегодного</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плана проведения плановых проверок направляется в органы прокуратуры.</w:t>
      </w:r>
    </w:p>
    <w:p w:rsidR="002A4A42" w:rsidRPr="00E85097" w:rsidRDefault="001C25BE" w:rsidP="002A4A42">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ab/>
      </w:r>
      <w:r w:rsidR="002A4A42" w:rsidRPr="00E85097">
        <w:rPr>
          <w:rFonts w:ascii="Times New Roman" w:eastAsia="Times New Roman" w:hAnsi="Times New Roman"/>
          <w:kern w:val="0"/>
          <w:sz w:val="28"/>
          <w:szCs w:val="28"/>
        </w:rPr>
        <w:t xml:space="preserve">По итогам рассмотрения предложений органов прокуратуры утвержденные ежегодные планы проведения плановых проверок </w:t>
      </w:r>
      <w:r w:rsidR="002A4A42" w:rsidRPr="00E85097">
        <w:rPr>
          <w:rFonts w:ascii="Times New Roman" w:hAnsi="Times New Roman"/>
          <w:bCs/>
          <w:color w:val="00000A"/>
          <w:sz w:val="28"/>
          <w:szCs w:val="28"/>
        </w:rPr>
        <w:t>в отношении юридических лиц и индивидуальных предпринимателей,</w:t>
      </w:r>
      <w:r w:rsidR="002A4A42" w:rsidRPr="00E85097">
        <w:rPr>
          <w:rFonts w:ascii="Times New Roman" w:eastAsia="Times New Roman" w:hAnsi="Times New Roman"/>
          <w:kern w:val="0"/>
          <w:sz w:val="28"/>
          <w:szCs w:val="28"/>
        </w:rPr>
        <w:t xml:space="preserve"> направляются в органы прокуратуры в срок до 1 ноября года, предшествующего году проведения плановых проверок</w:t>
      </w:r>
      <w:r w:rsidRPr="00E85097">
        <w:rPr>
          <w:rFonts w:ascii="Times New Roman" w:eastAsia="Times New Roman" w:hAnsi="Times New Roman"/>
          <w:kern w:val="0"/>
          <w:sz w:val="28"/>
          <w:szCs w:val="28"/>
        </w:rPr>
        <w:t>.</w:t>
      </w:r>
    </w:p>
    <w:p w:rsidR="00426283" w:rsidRPr="00E85097" w:rsidRDefault="00426283" w:rsidP="00BF415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Порядок подготовки ежегодного плана проведения плановых проверок, его</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представления в органы прокуратуры и согласования, а также типовая форма ежегодного</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плана проведения плановых проверок устанавливается Правительством Российской</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Федерации.</w:t>
      </w:r>
    </w:p>
    <w:p w:rsidR="00426283" w:rsidRPr="00E85097" w:rsidRDefault="00426283" w:rsidP="00BF415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Плановые проверки в отношении юридических лиц, индивидуальных</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предпринимателей проводятся не чаще одного раза в три года.</w:t>
      </w:r>
    </w:p>
    <w:p w:rsidR="00426283" w:rsidRPr="00E85097" w:rsidRDefault="001C25B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 xml:space="preserve">Планы работы по </w:t>
      </w:r>
      <w:r w:rsidR="007E56D1" w:rsidRPr="00E85097">
        <w:rPr>
          <w:rFonts w:ascii="Times New Roman" w:hAnsi="Times New Roman"/>
          <w:bCs/>
          <w:color w:val="00000A"/>
          <w:sz w:val="28"/>
          <w:szCs w:val="28"/>
        </w:rPr>
        <w:t>муниципальному контролю</w:t>
      </w:r>
      <w:r w:rsidR="00426283" w:rsidRPr="00E85097">
        <w:rPr>
          <w:rFonts w:ascii="Times New Roman" w:hAnsi="Times New Roman"/>
          <w:bCs/>
          <w:color w:val="00000A"/>
          <w:sz w:val="28"/>
          <w:szCs w:val="28"/>
        </w:rPr>
        <w:t xml:space="preserve"> в части проведения</w:t>
      </w:r>
      <w:r w:rsidR="00BF415A"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совместных проверок должны быть до их утверждения согласованы с соответствующими</w:t>
      </w:r>
      <w:r w:rsidR="00BF415A"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государственными органами, уполномоченными органами по осуществлению</w:t>
      </w:r>
      <w:r w:rsidR="00BF415A"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муниципального контроля, организациями, предприятиями, учреждениями,</w:t>
      </w:r>
      <w:r w:rsidR="00BF415A"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общественными объединениями, участвующими в планируемых мероприятиях по</w:t>
      </w:r>
      <w:r w:rsidR="00BF415A" w:rsidRPr="00E85097">
        <w:rPr>
          <w:rFonts w:ascii="Times New Roman" w:hAnsi="Times New Roman"/>
          <w:bCs/>
          <w:color w:val="00000A"/>
          <w:sz w:val="28"/>
          <w:szCs w:val="28"/>
        </w:rPr>
        <w:t xml:space="preserve"> </w:t>
      </w:r>
      <w:r w:rsidR="007E56D1" w:rsidRPr="00E85097">
        <w:rPr>
          <w:rFonts w:ascii="Times New Roman" w:hAnsi="Times New Roman"/>
          <w:bCs/>
          <w:color w:val="00000A"/>
          <w:sz w:val="28"/>
          <w:szCs w:val="28"/>
        </w:rPr>
        <w:t>муниципальному контролю</w:t>
      </w:r>
      <w:r w:rsidR="00426283" w:rsidRPr="00E85097">
        <w:rPr>
          <w:rFonts w:ascii="Times New Roman" w:hAnsi="Times New Roman"/>
          <w:bCs/>
          <w:color w:val="00000A"/>
          <w:sz w:val="28"/>
          <w:szCs w:val="28"/>
        </w:rPr>
        <w:t>.</w:t>
      </w:r>
    </w:p>
    <w:p w:rsidR="00426283" w:rsidRPr="00E85097" w:rsidRDefault="00426283" w:rsidP="00BF415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Привлечение работников государственных органов к проведению мероприятий по</w:t>
      </w:r>
      <w:r w:rsidR="00BF415A" w:rsidRPr="00E85097">
        <w:rPr>
          <w:rFonts w:ascii="Times New Roman" w:hAnsi="Times New Roman"/>
          <w:bCs/>
          <w:color w:val="00000A"/>
          <w:sz w:val="28"/>
          <w:szCs w:val="28"/>
        </w:rPr>
        <w:t xml:space="preserve"> </w:t>
      </w:r>
      <w:r w:rsidR="007E56D1" w:rsidRPr="00E85097">
        <w:rPr>
          <w:rFonts w:ascii="Times New Roman" w:hAnsi="Times New Roman"/>
          <w:bCs/>
          <w:color w:val="00000A"/>
          <w:sz w:val="28"/>
          <w:szCs w:val="28"/>
        </w:rPr>
        <w:t>муниципальному контролю</w:t>
      </w:r>
      <w:r w:rsidRPr="00E85097">
        <w:rPr>
          <w:rFonts w:ascii="Times New Roman" w:hAnsi="Times New Roman"/>
          <w:bCs/>
          <w:color w:val="00000A"/>
          <w:sz w:val="28"/>
          <w:szCs w:val="28"/>
        </w:rPr>
        <w:t xml:space="preserve"> производится по согласованию с руководителями</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указанных органов.</w:t>
      </w:r>
    </w:p>
    <w:p w:rsidR="00426283" w:rsidRPr="00E85097" w:rsidRDefault="00426283" w:rsidP="00BF415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Конечным этапом данной административной процедуры является составление</w:t>
      </w:r>
      <w:r w:rsidR="00BF415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ежегодного плана проведения плановых проверок.</w:t>
      </w:r>
    </w:p>
    <w:p w:rsidR="00426283" w:rsidRPr="00E85097" w:rsidRDefault="001C25B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2.7.2.Основанием для проведения внеплановой проверки в отношении</w:t>
      </w:r>
      <w:r w:rsidR="005279CA"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юридического лица или индивидуального предпринимателя является:</w:t>
      </w:r>
    </w:p>
    <w:p w:rsidR="005F148D" w:rsidRPr="00E85097" w:rsidRDefault="005F148D" w:rsidP="005F148D">
      <w:pPr>
        <w:widowControl/>
        <w:suppressAutoHyphens w:val="0"/>
        <w:autoSpaceDE w:val="0"/>
        <w:autoSpaceDN w:val="0"/>
        <w:adjustRightInd w:val="0"/>
        <w:ind w:firstLine="54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148D" w:rsidRPr="00E85097" w:rsidRDefault="005F148D" w:rsidP="005F148D">
      <w:pPr>
        <w:widowControl/>
        <w:suppressAutoHyphens w:val="0"/>
        <w:autoSpaceDE w:val="0"/>
        <w:autoSpaceDN w:val="0"/>
        <w:adjustRightInd w:val="0"/>
        <w:ind w:firstLine="54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lastRenderedPageBreak/>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148D" w:rsidRPr="00E85097" w:rsidRDefault="005F148D" w:rsidP="005F148D">
      <w:pPr>
        <w:widowControl/>
        <w:suppressAutoHyphens w:val="0"/>
        <w:autoSpaceDE w:val="0"/>
        <w:autoSpaceDN w:val="0"/>
        <w:adjustRightInd w:val="0"/>
        <w:ind w:firstLine="54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148D" w:rsidRPr="00E85097" w:rsidRDefault="005F148D" w:rsidP="005F148D">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5F148D" w:rsidRPr="00E85097" w:rsidRDefault="005F148D" w:rsidP="005F148D">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F148D" w:rsidRPr="00E85097" w:rsidRDefault="005F148D" w:rsidP="005F148D">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w:t>
      </w:r>
      <w:r w:rsidR="00347532" w:rsidRPr="00E85097">
        <w:rPr>
          <w:rFonts w:ascii="Times New Roman" w:eastAsia="Times New Roman" w:hAnsi="Times New Roman"/>
          <w:kern w:val="0"/>
          <w:sz w:val="28"/>
          <w:szCs w:val="28"/>
        </w:rPr>
        <w:t xml:space="preserve">муниципального контроля </w:t>
      </w:r>
      <w:r w:rsidRPr="00E85097">
        <w:rPr>
          <w:rFonts w:ascii="Times New Roman" w:eastAsia="Times New Roman" w:hAnsi="Times New Roman"/>
          <w:kern w:val="0"/>
          <w:sz w:val="28"/>
          <w:szCs w:val="28"/>
        </w:rPr>
        <w:t>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F148D" w:rsidRPr="00E85097" w:rsidRDefault="005F148D" w:rsidP="005F148D">
      <w:pPr>
        <w:widowControl/>
        <w:suppressAutoHyphens w:val="0"/>
        <w:autoSpaceDE w:val="0"/>
        <w:autoSpaceDN w:val="0"/>
        <w:adjustRightInd w:val="0"/>
        <w:jc w:val="both"/>
        <w:rPr>
          <w:rFonts w:ascii="Times New Roman" w:eastAsia="Times New Roman" w:hAnsi="Times New Roman"/>
          <w:kern w:val="0"/>
          <w:sz w:val="28"/>
          <w:szCs w:val="28"/>
        </w:rPr>
      </w:pPr>
      <w:r w:rsidRPr="00E85097">
        <w:rPr>
          <w:rFonts w:ascii="Times New Roman" w:eastAsia="Times New Roman" w:hAnsi="Times New Roman"/>
          <w:kern w:val="0"/>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6283" w:rsidRPr="00E85097" w:rsidRDefault="00426283" w:rsidP="005279CA">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Обращения и заявления, не позволяющие установить лицо, обратившееся в</w:t>
      </w:r>
      <w:r w:rsidR="005279C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администрацию, не содержащие сведений о фактах,</w:t>
      </w:r>
      <w:r w:rsidR="005279C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указанных в подпунктах 1 и 2 пункта 2.7.2 раздела 2 настоящего Административного</w:t>
      </w:r>
      <w:r w:rsidR="005279C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регламента, а также содержащие сведения о фактах, не относящихся к сфере</w:t>
      </w:r>
      <w:r w:rsidR="005279CA" w:rsidRPr="00E85097">
        <w:rPr>
          <w:rFonts w:ascii="Times New Roman" w:hAnsi="Times New Roman"/>
          <w:bCs/>
          <w:color w:val="00000A"/>
          <w:sz w:val="28"/>
          <w:szCs w:val="28"/>
        </w:rPr>
        <w:t xml:space="preserve"> </w:t>
      </w:r>
      <w:r w:rsidR="007E56D1" w:rsidRPr="00E85097">
        <w:rPr>
          <w:rFonts w:ascii="Times New Roman" w:hAnsi="Times New Roman"/>
          <w:bCs/>
          <w:color w:val="00000A"/>
          <w:sz w:val="28"/>
          <w:szCs w:val="28"/>
        </w:rPr>
        <w:t>муниципальной функции</w:t>
      </w:r>
      <w:r w:rsidRPr="00E85097">
        <w:rPr>
          <w:rFonts w:ascii="Times New Roman" w:hAnsi="Times New Roman"/>
          <w:bCs/>
          <w:color w:val="00000A"/>
          <w:sz w:val="28"/>
          <w:szCs w:val="28"/>
        </w:rPr>
        <w:t>, не могут служить основанием для проведения</w:t>
      </w:r>
      <w:r w:rsidR="005279C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внеплановой проверки.</w:t>
      </w:r>
    </w:p>
    <w:p w:rsidR="00426283" w:rsidRPr="00E85097" w:rsidRDefault="00426283" w:rsidP="000B639F">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Внеплановая выездная проверка юридических лиц, индивидуальных</w:t>
      </w:r>
      <w:r w:rsidR="005279C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 xml:space="preserve">предпринимателей может быть проведена по основаниям, указанным в </w:t>
      </w:r>
      <w:r w:rsidR="00660972" w:rsidRPr="00E85097">
        <w:rPr>
          <w:rFonts w:ascii="Times New Roman" w:hAnsi="Times New Roman"/>
          <w:bCs/>
          <w:color w:val="00000A"/>
          <w:sz w:val="28"/>
          <w:szCs w:val="28"/>
        </w:rPr>
        <w:t>пункте</w:t>
      </w:r>
      <w:r w:rsidRPr="00E85097">
        <w:rPr>
          <w:rFonts w:ascii="Times New Roman" w:hAnsi="Times New Roman"/>
          <w:bCs/>
          <w:color w:val="00000A"/>
          <w:sz w:val="28"/>
          <w:szCs w:val="28"/>
        </w:rPr>
        <w:t xml:space="preserve"> 2.7.2 раздела 2 настоящего Административного регламента, органом,</w:t>
      </w:r>
      <w:r w:rsidR="005279C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 xml:space="preserve">осуществляющим </w:t>
      </w:r>
      <w:r w:rsidR="00F90F90" w:rsidRPr="00E85097">
        <w:rPr>
          <w:rFonts w:ascii="Times New Roman" w:hAnsi="Times New Roman"/>
          <w:bCs/>
          <w:color w:val="00000A"/>
          <w:sz w:val="28"/>
          <w:szCs w:val="28"/>
        </w:rPr>
        <w:t>муниципальный контроль</w:t>
      </w:r>
      <w:r w:rsidRPr="00E85097">
        <w:rPr>
          <w:rFonts w:ascii="Times New Roman" w:hAnsi="Times New Roman"/>
          <w:bCs/>
          <w:color w:val="00000A"/>
          <w:sz w:val="28"/>
          <w:szCs w:val="28"/>
        </w:rPr>
        <w:t>, после согласования с органом</w:t>
      </w:r>
      <w:r w:rsidR="000B639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прокуратуры.</w:t>
      </w:r>
    </w:p>
    <w:p w:rsidR="00426283" w:rsidRPr="00E85097" w:rsidRDefault="001C25BE" w:rsidP="0094075A">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lastRenderedPageBreak/>
        <w:tab/>
      </w:r>
      <w:r w:rsidR="00660972" w:rsidRPr="00E85097">
        <w:rPr>
          <w:rFonts w:ascii="Times New Roman" w:hAnsi="Times New Roman"/>
          <w:bCs/>
          <w:color w:val="00000A"/>
          <w:sz w:val="28"/>
          <w:szCs w:val="28"/>
        </w:rPr>
        <w:t>2.7.3</w:t>
      </w:r>
      <w:r w:rsidR="00426283" w:rsidRPr="00E85097">
        <w:rPr>
          <w:rFonts w:ascii="Times New Roman" w:hAnsi="Times New Roman"/>
          <w:bCs/>
          <w:color w:val="00000A"/>
          <w:sz w:val="28"/>
          <w:szCs w:val="28"/>
        </w:rPr>
        <w:t xml:space="preserve">. </w:t>
      </w:r>
      <w:r w:rsidR="00426283" w:rsidRPr="00E85097">
        <w:rPr>
          <w:rFonts w:ascii="Times New Roman" w:hAnsi="Times New Roman"/>
          <w:bCs/>
          <w:sz w:val="28"/>
          <w:szCs w:val="28"/>
        </w:rPr>
        <w:t xml:space="preserve">При осуществлении </w:t>
      </w:r>
      <w:r w:rsidR="007E56D1" w:rsidRPr="00E85097">
        <w:rPr>
          <w:rFonts w:ascii="Times New Roman" w:hAnsi="Times New Roman"/>
          <w:bCs/>
          <w:sz w:val="28"/>
          <w:szCs w:val="28"/>
        </w:rPr>
        <w:t>муниципальной функции</w:t>
      </w:r>
      <w:r w:rsidR="00426283" w:rsidRPr="00E85097">
        <w:rPr>
          <w:rFonts w:ascii="Times New Roman" w:hAnsi="Times New Roman"/>
          <w:bCs/>
          <w:sz w:val="28"/>
          <w:szCs w:val="28"/>
        </w:rPr>
        <w:t xml:space="preserve"> в отношении</w:t>
      </w:r>
      <w:r w:rsidR="00261E84" w:rsidRPr="00E85097">
        <w:rPr>
          <w:rFonts w:ascii="Times New Roman" w:hAnsi="Times New Roman"/>
          <w:bCs/>
          <w:sz w:val="28"/>
          <w:szCs w:val="28"/>
        </w:rPr>
        <w:t xml:space="preserve"> </w:t>
      </w:r>
      <w:r w:rsidR="00426283" w:rsidRPr="00E85097">
        <w:rPr>
          <w:rFonts w:ascii="Times New Roman" w:hAnsi="Times New Roman"/>
          <w:bCs/>
          <w:sz w:val="28"/>
          <w:szCs w:val="28"/>
        </w:rPr>
        <w:t>юридических лиц и индивидуальных предпринимателей применяются формы</w:t>
      </w:r>
      <w:r w:rsidR="00261E84" w:rsidRPr="00E85097">
        <w:rPr>
          <w:rFonts w:ascii="Times New Roman" w:hAnsi="Times New Roman"/>
          <w:bCs/>
          <w:sz w:val="28"/>
          <w:szCs w:val="28"/>
        </w:rPr>
        <w:t xml:space="preserve"> </w:t>
      </w:r>
      <w:r w:rsidR="00426283" w:rsidRPr="00E85097">
        <w:rPr>
          <w:rFonts w:ascii="Times New Roman" w:hAnsi="Times New Roman"/>
          <w:bCs/>
          <w:sz w:val="28"/>
          <w:szCs w:val="28"/>
        </w:rPr>
        <w:t>документов, которые установлены уполномоченным Правительством Российской</w:t>
      </w:r>
      <w:r w:rsidR="00E37267" w:rsidRPr="00E85097">
        <w:rPr>
          <w:rFonts w:ascii="Times New Roman" w:hAnsi="Times New Roman"/>
          <w:bCs/>
          <w:sz w:val="28"/>
          <w:szCs w:val="28"/>
        </w:rPr>
        <w:t xml:space="preserve"> </w:t>
      </w:r>
      <w:r w:rsidR="00426283" w:rsidRPr="00E85097">
        <w:rPr>
          <w:rFonts w:ascii="Times New Roman" w:hAnsi="Times New Roman"/>
          <w:bCs/>
          <w:sz w:val="28"/>
          <w:szCs w:val="28"/>
        </w:rPr>
        <w:t>Федерации федеральным органом исполнительной власти.</w:t>
      </w:r>
    </w:p>
    <w:p w:rsidR="00653AC0" w:rsidRPr="00E85097" w:rsidRDefault="00653AC0" w:rsidP="00D26BF3">
      <w:pPr>
        <w:autoSpaceDE w:val="0"/>
        <w:autoSpaceDN w:val="0"/>
        <w:adjustRightInd w:val="0"/>
        <w:jc w:val="both"/>
        <w:rPr>
          <w:rFonts w:ascii="Times New Roman" w:hAnsi="Times New Roman"/>
          <w:bCs/>
          <w:color w:val="00000A"/>
          <w:sz w:val="28"/>
          <w:szCs w:val="28"/>
        </w:rPr>
      </w:pPr>
    </w:p>
    <w:p w:rsidR="00426283" w:rsidRPr="00E85097" w:rsidRDefault="00426283" w:rsidP="00653AC0">
      <w:pPr>
        <w:autoSpaceDE w:val="0"/>
        <w:autoSpaceDN w:val="0"/>
        <w:adjustRightInd w:val="0"/>
        <w:jc w:val="center"/>
        <w:rPr>
          <w:rFonts w:ascii="Times New Roman" w:hAnsi="Times New Roman"/>
          <w:b/>
          <w:bCs/>
          <w:color w:val="00000A"/>
          <w:sz w:val="28"/>
          <w:szCs w:val="28"/>
        </w:rPr>
      </w:pPr>
      <w:r w:rsidRPr="00E85097">
        <w:rPr>
          <w:rFonts w:ascii="Times New Roman" w:hAnsi="Times New Roman"/>
          <w:b/>
          <w:bCs/>
          <w:sz w:val="28"/>
          <w:szCs w:val="28"/>
        </w:rPr>
        <w:t>III. Состав</w:t>
      </w:r>
      <w:r w:rsidRPr="00E85097">
        <w:rPr>
          <w:rFonts w:ascii="Times New Roman" w:hAnsi="Times New Roman"/>
          <w:b/>
          <w:bCs/>
          <w:color w:val="00000A"/>
          <w:sz w:val="28"/>
          <w:szCs w:val="28"/>
        </w:rPr>
        <w:t>, последовательность и сроки выполнения административных</w:t>
      </w:r>
      <w:r w:rsidR="00E37267" w:rsidRPr="00E85097">
        <w:rPr>
          <w:rFonts w:ascii="Times New Roman" w:hAnsi="Times New Roman"/>
          <w:b/>
          <w:bCs/>
          <w:color w:val="00000A"/>
          <w:sz w:val="28"/>
          <w:szCs w:val="28"/>
        </w:rPr>
        <w:t xml:space="preserve"> </w:t>
      </w:r>
      <w:r w:rsidRPr="00E85097">
        <w:rPr>
          <w:rFonts w:ascii="Times New Roman" w:hAnsi="Times New Roman"/>
          <w:b/>
          <w:bCs/>
          <w:color w:val="00000A"/>
          <w:sz w:val="28"/>
          <w:szCs w:val="28"/>
        </w:rPr>
        <w:t>процедур (действий), требования к порядку их выполнения.</w:t>
      </w:r>
    </w:p>
    <w:p w:rsidR="001C25BE" w:rsidRPr="00E85097" w:rsidRDefault="001C25BE" w:rsidP="00653AC0">
      <w:pPr>
        <w:autoSpaceDE w:val="0"/>
        <w:autoSpaceDN w:val="0"/>
        <w:adjustRightInd w:val="0"/>
        <w:jc w:val="center"/>
        <w:rPr>
          <w:rFonts w:ascii="Times New Roman" w:hAnsi="Times New Roman"/>
          <w:b/>
          <w:bCs/>
          <w:color w:val="00000A"/>
          <w:sz w:val="28"/>
          <w:szCs w:val="28"/>
        </w:rPr>
      </w:pPr>
    </w:p>
    <w:p w:rsidR="00426283" w:rsidRPr="00E85097" w:rsidRDefault="001C25B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3.1. Муниципал</w:t>
      </w:r>
      <w:r w:rsidR="00653AC0" w:rsidRPr="00E85097">
        <w:rPr>
          <w:rFonts w:ascii="Times New Roman" w:hAnsi="Times New Roman"/>
          <w:bCs/>
          <w:color w:val="00000A"/>
          <w:sz w:val="28"/>
          <w:szCs w:val="28"/>
        </w:rPr>
        <w:t xml:space="preserve">ьная функция </w:t>
      </w:r>
      <w:r w:rsidR="00426283" w:rsidRPr="00E85097">
        <w:rPr>
          <w:rFonts w:ascii="Times New Roman" w:hAnsi="Times New Roman"/>
          <w:bCs/>
          <w:color w:val="00000A"/>
          <w:sz w:val="28"/>
          <w:szCs w:val="28"/>
        </w:rPr>
        <w:t>исполняется путем выполнения следующих административных процедур</w:t>
      </w:r>
      <w:r w:rsidR="00E37267"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(действий):</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принятие решения о проведении проверки;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направление уведомления о проведении проверки;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осуществление проверки;</w:t>
      </w:r>
    </w:p>
    <w:p w:rsidR="00426283" w:rsidRPr="00E85097" w:rsidRDefault="00426283" w:rsidP="00E36E6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оформление результатов проверки (составление акта проверки</w:t>
      </w:r>
      <w:r w:rsidR="008F40AC" w:rsidRPr="00E85097">
        <w:rPr>
          <w:rFonts w:ascii="Times New Roman" w:hAnsi="Times New Roman"/>
          <w:bCs/>
          <w:color w:val="00000A"/>
          <w:sz w:val="28"/>
          <w:szCs w:val="28"/>
        </w:rPr>
        <w:t>,</w:t>
      </w:r>
      <w:r w:rsidRPr="00E85097">
        <w:rPr>
          <w:rFonts w:ascii="Times New Roman" w:hAnsi="Times New Roman"/>
          <w:bCs/>
          <w:color w:val="00000A"/>
          <w:sz w:val="28"/>
          <w:szCs w:val="28"/>
        </w:rPr>
        <w:t xml:space="preserve"> </w:t>
      </w:r>
      <w:r w:rsidRPr="00E85097">
        <w:rPr>
          <w:rFonts w:ascii="Times New Roman" w:hAnsi="Times New Roman"/>
          <w:bCs/>
          <w:color w:val="000000"/>
          <w:sz w:val="28"/>
          <w:szCs w:val="28"/>
        </w:rPr>
        <w:t>в случае</w:t>
      </w:r>
      <w:r w:rsidR="00E37267" w:rsidRPr="00E85097">
        <w:rPr>
          <w:rFonts w:ascii="Times New Roman" w:hAnsi="Times New Roman"/>
          <w:bCs/>
          <w:color w:val="000000"/>
          <w:sz w:val="28"/>
          <w:szCs w:val="28"/>
        </w:rPr>
        <w:t xml:space="preserve"> </w:t>
      </w:r>
      <w:r w:rsidRPr="00E85097">
        <w:rPr>
          <w:rFonts w:ascii="Times New Roman" w:hAnsi="Times New Roman"/>
          <w:bCs/>
          <w:color w:val="000000"/>
          <w:sz w:val="28"/>
          <w:szCs w:val="28"/>
        </w:rPr>
        <w:t>выявления нарушений</w:t>
      </w:r>
      <w:r w:rsidR="00ED705E" w:rsidRPr="00E85097">
        <w:rPr>
          <w:rFonts w:ascii="Times New Roman" w:hAnsi="Times New Roman"/>
          <w:bCs/>
          <w:color w:val="000000"/>
          <w:sz w:val="28"/>
          <w:szCs w:val="28"/>
        </w:rPr>
        <w:t>:</w:t>
      </w:r>
      <w:r w:rsidRPr="00E85097">
        <w:rPr>
          <w:rFonts w:ascii="Times New Roman" w:hAnsi="Times New Roman"/>
          <w:bCs/>
          <w:color w:val="000000"/>
          <w:sz w:val="28"/>
          <w:szCs w:val="28"/>
        </w:rPr>
        <w:t xml:space="preserve"> </w:t>
      </w:r>
      <w:r w:rsidRPr="00E85097">
        <w:rPr>
          <w:rFonts w:ascii="Times New Roman" w:hAnsi="Times New Roman"/>
          <w:bCs/>
          <w:color w:val="00000A"/>
          <w:sz w:val="28"/>
          <w:szCs w:val="28"/>
        </w:rPr>
        <w:t>предписания об устранении правонарушения</w:t>
      </w:r>
      <w:r w:rsidR="00D26BF3" w:rsidRPr="00E85097">
        <w:rPr>
          <w:rFonts w:ascii="Times New Roman" w:hAnsi="Times New Roman"/>
          <w:bCs/>
          <w:color w:val="00000A"/>
          <w:sz w:val="28"/>
          <w:szCs w:val="28"/>
        </w:rPr>
        <w:t xml:space="preserve">, </w:t>
      </w:r>
      <w:r w:rsidR="000B639F" w:rsidRPr="00E85097">
        <w:rPr>
          <w:rFonts w:ascii="Times New Roman" w:hAnsi="Times New Roman"/>
          <w:bCs/>
          <w:color w:val="00000A"/>
          <w:sz w:val="28"/>
          <w:szCs w:val="28"/>
        </w:rPr>
        <w:t xml:space="preserve">информирование </w:t>
      </w:r>
      <w:r w:rsidR="00C63BEA" w:rsidRPr="00E85097">
        <w:rPr>
          <w:rFonts w:ascii="Times New Roman" w:hAnsi="Times New Roman"/>
          <w:bCs/>
          <w:color w:val="000000"/>
          <w:sz w:val="28"/>
          <w:szCs w:val="28"/>
        </w:rPr>
        <w:t>уполномоченного органа исполнительной власти</w:t>
      </w:r>
      <w:r w:rsidR="00C63BEA" w:rsidRPr="00E85097">
        <w:rPr>
          <w:rFonts w:ascii="Times New Roman" w:hAnsi="Times New Roman"/>
          <w:bCs/>
          <w:color w:val="00000A"/>
          <w:sz w:val="28"/>
          <w:szCs w:val="28"/>
        </w:rPr>
        <w:t xml:space="preserve"> </w:t>
      </w:r>
      <w:r w:rsidR="000B639F" w:rsidRPr="00E85097">
        <w:rPr>
          <w:rFonts w:ascii="Times New Roman" w:hAnsi="Times New Roman"/>
          <w:bCs/>
          <w:color w:val="00000A"/>
          <w:sz w:val="28"/>
          <w:szCs w:val="28"/>
        </w:rPr>
        <w:t>о выявленных в ходе проверки нарушениях</w:t>
      </w:r>
      <w:r w:rsidRPr="00E85097">
        <w:rPr>
          <w:rFonts w:ascii="Times New Roman" w:hAnsi="Times New Roman"/>
          <w:bCs/>
          <w:color w:val="00000A"/>
          <w:sz w:val="28"/>
          <w:szCs w:val="28"/>
        </w:rPr>
        <w:t>).</w:t>
      </w:r>
    </w:p>
    <w:p w:rsidR="00426283" w:rsidRPr="00E85097" w:rsidRDefault="001C25B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3.2. Принятие решения о проведении проверки.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Проверки проводятся на основании распоряжения главы администрации. Проверка проводится в сроки, указанные в</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распоряжении о проведении проверки.</w:t>
      </w:r>
    </w:p>
    <w:p w:rsidR="00426283" w:rsidRPr="00E85097" w:rsidRDefault="00426283" w:rsidP="00E37267">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 распоряжении о проведении проверки соблюдения законодательства</w:t>
      </w:r>
      <w:r w:rsidR="00E37267" w:rsidRPr="00E85097">
        <w:rPr>
          <w:rFonts w:ascii="Times New Roman" w:hAnsi="Times New Roman"/>
          <w:bCs/>
          <w:color w:val="00000A"/>
          <w:sz w:val="28"/>
          <w:szCs w:val="28"/>
        </w:rPr>
        <w:t xml:space="preserve"> </w:t>
      </w:r>
      <w:r w:rsidR="00653AC0" w:rsidRPr="00E85097">
        <w:rPr>
          <w:rFonts w:ascii="Times New Roman" w:hAnsi="Times New Roman"/>
          <w:bCs/>
          <w:color w:val="00000A"/>
          <w:sz w:val="28"/>
          <w:szCs w:val="28"/>
        </w:rPr>
        <w:t xml:space="preserve">в сфере недропользования </w:t>
      </w:r>
      <w:r w:rsidRPr="00E85097">
        <w:rPr>
          <w:rFonts w:ascii="Times New Roman" w:hAnsi="Times New Roman"/>
          <w:bCs/>
          <w:color w:val="00000A"/>
          <w:sz w:val="28"/>
          <w:szCs w:val="28"/>
        </w:rPr>
        <w:t>обязательно указываются:</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sz w:val="28"/>
          <w:szCs w:val="28"/>
        </w:rPr>
        <w:t>1) наименование</w:t>
      </w:r>
      <w:r w:rsidRPr="00E85097">
        <w:rPr>
          <w:rFonts w:ascii="Times New Roman" w:hAnsi="Times New Roman"/>
          <w:bCs/>
          <w:color w:val="00000A"/>
          <w:sz w:val="28"/>
          <w:szCs w:val="28"/>
        </w:rPr>
        <w:t xml:space="preserve"> органа муниципального контроля;</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2) фамилии, имена, отчества, должности должностного лица или должностных</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лиц, уполномоченных на проведение проверки, а также привлекаемых к проведению</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проверки экспертов, представителей экспертных организаций;</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3) наименования юридических лиц (их филиалов, представительств,</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обособленных структурных подразделений), фамилии, имена, отчества индивидуальных</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предпринимателей, деятельность которых подлежит плановым проверкам,</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местонахождение юридических лиц (их филиалов, представительств, обособленных</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структурных подразделений) или места фактического осуществления деятельности</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индивидуальными предпринимателями;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4) цели, задачи, предмет проверки и срок ее проведения;</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5) правовые основания проведения проверки, в том числе подлежащие</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проверке обязательные требования и требования, установленные муниципальными</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правовыми актами;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6) сроки проведения и перечень мероприятий по контролю, необходимых для</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достижения целей и задач проведения проверки;</w:t>
      </w:r>
    </w:p>
    <w:p w:rsidR="008B384E" w:rsidRPr="00E85097" w:rsidRDefault="008B384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7)</w:t>
      </w:r>
      <w:r w:rsidRPr="00E85097">
        <w:rPr>
          <w:sz w:val="28"/>
          <w:szCs w:val="28"/>
        </w:rPr>
        <w:t xml:space="preserve"> </w:t>
      </w:r>
      <w:r w:rsidRPr="00E85097">
        <w:rPr>
          <w:rFonts w:ascii="Times New Roman" w:hAnsi="Times New Roman"/>
          <w:bCs/>
          <w:color w:val="00000A"/>
          <w:sz w:val="28"/>
          <w:szCs w:val="28"/>
        </w:rPr>
        <w:t>наименование административного регламента по осуществлению муниципального контроля;</w:t>
      </w:r>
    </w:p>
    <w:p w:rsidR="00426283" w:rsidRPr="00E85097" w:rsidRDefault="008B384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8</w:t>
      </w:r>
      <w:r w:rsidR="00426283" w:rsidRPr="00E85097">
        <w:rPr>
          <w:rFonts w:ascii="Times New Roman" w:hAnsi="Times New Roman"/>
          <w:bCs/>
          <w:color w:val="00000A"/>
          <w:sz w:val="28"/>
          <w:szCs w:val="28"/>
        </w:rPr>
        <w:t>) перечень документов, представление которых юридическим лицом,</w:t>
      </w:r>
      <w:r w:rsidR="00E37267"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индивидуальным предпринимателем необходимо для достижения целей и задач</w:t>
      </w:r>
      <w:r w:rsidR="00E37267"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проведения проверки;</w:t>
      </w:r>
    </w:p>
    <w:p w:rsidR="00426283" w:rsidRPr="00E85097" w:rsidRDefault="008B384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9</w:t>
      </w:r>
      <w:r w:rsidR="00426283" w:rsidRPr="00E85097">
        <w:rPr>
          <w:rFonts w:ascii="Times New Roman" w:hAnsi="Times New Roman"/>
          <w:bCs/>
          <w:color w:val="00000A"/>
          <w:sz w:val="28"/>
          <w:szCs w:val="28"/>
        </w:rPr>
        <w:t>) даты начала и окончания проведения проверки.</w:t>
      </w:r>
    </w:p>
    <w:p w:rsidR="00426283" w:rsidRPr="00E85097" w:rsidRDefault="001C25B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Конечным этапом данной административной процедуры является подписание</w:t>
      </w:r>
      <w:r w:rsidR="00E37267"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распоряжения главы администрации </w:t>
      </w:r>
      <w:r w:rsidR="00A426B4" w:rsidRPr="00E85097">
        <w:rPr>
          <w:rFonts w:ascii="Times New Roman" w:hAnsi="Times New Roman"/>
          <w:bCs/>
          <w:color w:val="00000A"/>
          <w:sz w:val="28"/>
          <w:szCs w:val="28"/>
        </w:rPr>
        <w:t>Невонского муниципального образования</w:t>
      </w:r>
      <w:r w:rsidR="00426283" w:rsidRPr="00E85097">
        <w:rPr>
          <w:rFonts w:ascii="Times New Roman" w:hAnsi="Times New Roman"/>
          <w:bCs/>
          <w:color w:val="00000A"/>
          <w:sz w:val="28"/>
          <w:szCs w:val="28"/>
        </w:rPr>
        <w:t xml:space="preserve"> о проведении</w:t>
      </w:r>
      <w:r w:rsidR="008132F8"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проверки.</w:t>
      </w:r>
    </w:p>
    <w:p w:rsidR="00426283" w:rsidRPr="00E85097" w:rsidRDefault="001C25BE"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3.3. Направление уведомления о проведении проверки.</w:t>
      </w:r>
    </w:p>
    <w:p w:rsidR="00426283" w:rsidRPr="00E85097" w:rsidRDefault="00426283" w:rsidP="00E37267">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lastRenderedPageBreak/>
        <w:t>О проведении плановой проверки юридическое лицо, индивидуальный</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 xml:space="preserve">предприниматель уведомляются не позднее чем </w:t>
      </w:r>
      <w:r w:rsidR="008B384E" w:rsidRPr="00E85097">
        <w:rPr>
          <w:rFonts w:ascii="Times New Roman" w:hAnsi="Times New Roman"/>
          <w:bCs/>
          <w:color w:val="00000A"/>
          <w:sz w:val="28"/>
          <w:szCs w:val="28"/>
        </w:rPr>
        <w:t>за</w:t>
      </w:r>
      <w:r w:rsidRPr="00E85097">
        <w:rPr>
          <w:rFonts w:ascii="Times New Roman" w:hAnsi="Times New Roman"/>
          <w:bCs/>
          <w:color w:val="00000A"/>
          <w:sz w:val="28"/>
          <w:szCs w:val="28"/>
        </w:rPr>
        <w:t xml:space="preserve"> </w:t>
      </w:r>
      <w:r w:rsidR="008B384E" w:rsidRPr="00E85097">
        <w:rPr>
          <w:rFonts w:ascii="Times New Roman" w:hAnsi="Times New Roman"/>
          <w:bCs/>
          <w:color w:val="00000A"/>
          <w:sz w:val="28"/>
          <w:szCs w:val="28"/>
        </w:rPr>
        <w:t>три рабочих дня</w:t>
      </w:r>
      <w:r w:rsidRPr="00E85097">
        <w:rPr>
          <w:rFonts w:ascii="Times New Roman" w:hAnsi="Times New Roman"/>
          <w:bCs/>
          <w:color w:val="00000A"/>
          <w:sz w:val="28"/>
          <w:szCs w:val="28"/>
        </w:rPr>
        <w:t xml:space="preserve"> до начала ее</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проведения посредством направления уведомления о проведении проверки с</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 xml:space="preserve">приложением копии распоряжения администрации </w:t>
      </w:r>
      <w:r w:rsidR="00A426B4" w:rsidRPr="00E85097">
        <w:rPr>
          <w:rFonts w:ascii="Times New Roman" w:hAnsi="Times New Roman"/>
          <w:bCs/>
          <w:color w:val="00000A"/>
          <w:sz w:val="28"/>
          <w:szCs w:val="28"/>
        </w:rPr>
        <w:t>Невонского муниципального образования</w:t>
      </w:r>
      <w:r w:rsidRPr="00E85097">
        <w:rPr>
          <w:rFonts w:ascii="Times New Roman" w:hAnsi="Times New Roman"/>
          <w:bCs/>
          <w:color w:val="00000A"/>
          <w:sz w:val="28"/>
          <w:szCs w:val="28"/>
        </w:rPr>
        <w:t xml:space="preserve"> о</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начале проведения плановой проверки заказным почтовым отправлением с уведомлением</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 вручении или иным доступным способом.</w:t>
      </w:r>
    </w:p>
    <w:p w:rsidR="005120C3" w:rsidRPr="00E85097" w:rsidRDefault="005120C3" w:rsidP="00E37267">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120C3" w:rsidRPr="00E85097" w:rsidRDefault="005120C3" w:rsidP="00E37267">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6283" w:rsidRPr="00E85097" w:rsidRDefault="00426283" w:rsidP="00E37267">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 день подписания распоряжения администрации о проведении внеплановой выездной проверки юридического лица,</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индивидуального предпринимателя в цел</w:t>
      </w:r>
      <w:r w:rsidR="00E37267" w:rsidRPr="00E85097">
        <w:rPr>
          <w:rFonts w:ascii="Times New Roman" w:hAnsi="Times New Roman"/>
          <w:bCs/>
          <w:color w:val="00000A"/>
          <w:sz w:val="28"/>
          <w:szCs w:val="28"/>
        </w:rPr>
        <w:t xml:space="preserve">ях согласования ее проведения, </w:t>
      </w:r>
      <w:r w:rsidR="0097096A" w:rsidRPr="00E85097">
        <w:rPr>
          <w:rFonts w:ascii="Times New Roman" w:hAnsi="Times New Roman"/>
          <w:bCs/>
          <w:color w:val="00000A"/>
          <w:sz w:val="28"/>
          <w:szCs w:val="28"/>
        </w:rPr>
        <w:t>специалист администрации</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представляет либо направляет заказным почтовым отправлением с уведомлением о</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вручении или в форме электронного документа, подписанного</w:t>
      </w:r>
      <w:r w:rsidR="005120C3" w:rsidRPr="00E85097">
        <w:rPr>
          <w:sz w:val="28"/>
          <w:szCs w:val="28"/>
        </w:rPr>
        <w:t xml:space="preserve"> </w:t>
      </w:r>
      <w:r w:rsidR="005120C3" w:rsidRPr="00E85097">
        <w:rPr>
          <w:rFonts w:ascii="Times New Roman" w:hAnsi="Times New Roman"/>
          <w:bCs/>
          <w:color w:val="00000A"/>
          <w:sz w:val="28"/>
          <w:szCs w:val="28"/>
        </w:rPr>
        <w:t xml:space="preserve">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Pr="00E85097">
        <w:rPr>
          <w:rFonts w:ascii="Times New Roman" w:hAnsi="Times New Roman"/>
          <w:bCs/>
          <w:color w:val="00000A"/>
          <w:sz w:val="28"/>
          <w:szCs w:val="28"/>
        </w:rPr>
        <w:t>К заявлению прилагаются копия распоряжения</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администрации о проведении внеплановой</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выездной проверки и документы, которые содержат сведения, послужившие основанием</w:t>
      </w:r>
      <w:r w:rsidR="00E37267"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ее проведения.</w:t>
      </w:r>
    </w:p>
    <w:p w:rsidR="00AB4EA4" w:rsidRPr="00E85097" w:rsidRDefault="005120C3" w:rsidP="00AB4EA4">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7096A" w:rsidRPr="00E85097">
        <w:rPr>
          <w:rFonts w:ascii="Times New Roman" w:hAnsi="Times New Roman"/>
          <w:bCs/>
          <w:color w:val="00000A"/>
          <w:sz w:val="28"/>
          <w:szCs w:val="28"/>
        </w:rPr>
        <w:t xml:space="preserve">специалист администрации </w:t>
      </w:r>
      <w:r w:rsidR="00AB4EA4" w:rsidRPr="00E85097">
        <w:rPr>
          <w:rFonts w:ascii="Times New Roman" w:hAnsi="Times New Roman"/>
          <w:bCs/>
          <w:color w:val="00000A"/>
          <w:sz w:val="28"/>
          <w:szCs w:val="28"/>
        </w:rPr>
        <w:t xml:space="preserve"> вправе приступить к проведению внеплановой выездной проверки незамедлительно с извещением</w:t>
      </w:r>
      <w:r w:rsidR="0097096A" w:rsidRPr="00E85097">
        <w:rPr>
          <w:rFonts w:ascii="Times New Roman" w:hAnsi="Times New Roman"/>
          <w:bCs/>
          <w:color w:val="00000A"/>
          <w:sz w:val="28"/>
          <w:szCs w:val="28"/>
        </w:rPr>
        <w:t xml:space="preserve"> Усть-Илимской межрайонной природоохранной</w:t>
      </w:r>
      <w:r w:rsidR="00AB4EA4" w:rsidRPr="00E85097">
        <w:rPr>
          <w:rFonts w:ascii="Times New Roman" w:hAnsi="Times New Roman"/>
          <w:bCs/>
          <w:color w:val="00000A"/>
          <w:sz w:val="28"/>
          <w:szCs w:val="28"/>
        </w:rPr>
        <w:t xml:space="preserve">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AB4EA4" w:rsidRPr="00E85097" w:rsidRDefault="005120C3" w:rsidP="006A774B">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lastRenderedPageBreak/>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B4EA4" w:rsidRPr="00E85097" w:rsidRDefault="00426283" w:rsidP="006A774B">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О проведении внеплановой выездной проверки гражданин уведомляется</w:t>
      </w:r>
      <w:r w:rsidR="006A774B" w:rsidRPr="00E85097">
        <w:rPr>
          <w:rFonts w:ascii="Times New Roman" w:hAnsi="Times New Roman"/>
          <w:bCs/>
          <w:color w:val="00000A"/>
          <w:sz w:val="28"/>
          <w:szCs w:val="28"/>
        </w:rPr>
        <w:t xml:space="preserve"> </w:t>
      </w:r>
      <w:r w:rsidR="0097096A" w:rsidRPr="00E85097">
        <w:rPr>
          <w:rFonts w:ascii="Times New Roman" w:hAnsi="Times New Roman"/>
          <w:bCs/>
          <w:color w:val="00000A"/>
          <w:sz w:val="28"/>
          <w:szCs w:val="28"/>
        </w:rPr>
        <w:t>специалистом администрации</w:t>
      </w:r>
      <w:r w:rsidRPr="00E85097">
        <w:rPr>
          <w:rFonts w:ascii="Times New Roman" w:hAnsi="Times New Roman"/>
          <w:bCs/>
          <w:color w:val="00000A"/>
          <w:sz w:val="28"/>
          <w:szCs w:val="28"/>
        </w:rPr>
        <w:t xml:space="preserve"> не менее чем за двадцать четыре часа до начала ее проведения любым</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доступным способом.</w:t>
      </w:r>
      <w:r w:rsidR="006A774B" w:rsidRPr="00E85097">
        <w:rPr>
          <w:rFonts w:ascii="Times New Roman" w:hAnsi="Times New Roman"/>
          <w:bCs/>
          <w:color w:val="00000A"/>
          <w:sz w:val="28"/>
          <w:szCs w:val="28"/>
        </w:rPr>
        <w:t xml:space="preserve"> </w:t>
      </w:r>
    </w:p>
    <w:p w:rsidR="00426283" w:rsidRPr="00E85097" w:rsidRDefault="00426283" w:rsidP="006A774B">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Конечным этапом данной административной процедуры является составление</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уведомления о проведении проверки.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3.4. Осуществление проверки.</w:t>
      </w:r>
    </w:p>
    <w:p w:rsidR="00426283" w:rsidRPr="00E85097" w:rsidRDefault="00F90F90" w:rsidP="00653AC0">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Муниципальный контроль</w:t>
      </w:r>
      <w:r w:rsidR="00426283" w:rsidRPr="00E85097">
        <w:rPr>
          <w:rFonts w:ascii="Times New Roman" w:hAnsi="Times New Roman"/>
          <w:bCs/>
          <w:color w:val="00000A"/>
          <w:sz w:val="28"/>
          <w:szCs w:val="28"/>
        </w:rPr>
        <w:t xml:space="preserve"> осуществляется при участии </w:t>
      </w:r>
      <w:r w:rsidR="00653AC0" w:rsidRPr="00E85097">
        <w:rPr>
          <w:rFonts w:ascii="Times New Roman" w:hAnsi="Times New Roman"/>
          <w:bCs/>
          <w:color w:val="00000A"/>
          <w:sz w:val="28"/>
          <w:szCs w:val="28"/>
        </w:rPr>
        <w:t xml:space="preserve">юридического лица, индивидуального предпринимателя, осуществляющего деятельность на проверяемом участке недр, </w:t>
      </w:r>
      <w:r w:rsidR="00426283" w:rsidRPr="00E85097">
        <w:rPr>
          <w:rFonts w:ascii="Times New Roman" w:hAnsi="Times New Roman"/>
          <w:bCs/>
          <w:color w:val="00000A"/>
          <w:sz w:val="28"/>
          <w:szCs w:val="28"/>
        </w:rPr>
        <w:t>либо его уполномоченного представителя.</w:t>
      </w:r>
    </w:p>
    <w:p w:rsidR="00AB4EA4" w:rsidRPr="00E85097" w:rsidRDefault="00AB4EA4" w:rsidP="006A774B">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97096A" w:rsidRPr="00E85097">
        <w:rPr>
          <w:rFonts w:ascii="Times New Roman" w:hAnsi="Times New Roman"/>
          <w:bCs/>
          <w:color w:val="00000A"/>
          <w:sz w:val="28"/>
          <w:szCs w:val="28"/>
        </w:rPr>
        <w:t>специалист администрации</w:t>
      </w:r>
      <w:r w:rsidRPr="00E85097">
        <w:rPr>
          <w:rFonts w:ascii="Times New Roman" w:hAnsi="Times New Roman"/>
          <w:bCs/>
          <w:color w:val="00000A"/>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97096A" w:rsidRPr="00E85097">
        <w:rPr>
          <w:rFonts w:ascii="Times New Roman" w:hAnsi="Times New Roman"/>
          <w:bCs/>
          <w:color w:val="00000A"/>
          <w:sz w:val="28"/>
          <w:szCs w:val="28"/>
        </w:rPr>
        <w:t>специалист администрации</w:t>
      </w:r>
      <w:r w:rsidRPr="00E85097">
        <w:rPr>
          <w:rFonts w:ascii="Times New Roman" w:hAnsi="Times New Roman"/>
          <w:bCs/>
          <w:color w:val="00000A"/>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26283" w:rsidRPr="00E85097" w:rsidRDefault="00426283" w:rsidP="001C25BE">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xml:space="preserve">При </w:t>
      </w:r>
      <w:r w:rsidR="006A774B" w:rsidRPr="00E85097">
        <w:rPr>
          <w:rFonts w:ascii="Times New Roman" w:hAnsi="Times New Roman"/>
          <w:bCs/>
          <w:color w:val="00000A"/>
          <w:sz w:val="28"/>
          <w:szCs w:val="28"/>
        </w:rPr>
        <w:t xml:space="preserve">необходимости должностное лицо </w:t>
      </w:r>
      <w:r w:rsidR="0097096A" w:rsidRPr="00E85097">
        <w:rPr>
          <w:rFonts w:ascii="Times New Roman" w:hAnsi="Times New Roman"/>
          <w:bCs/>
          <w:color w:val="00000A"/>
          <w:sz w:val="28"/>
          <w:szCs w:val="28"/>
        </w:rPr>
        <w:t>администрации</w:t>
      </w:r>
      <w:r w:rsidRPr="00E85097">
        <w:rPr>
          <w:rFonts w:ascii="Times New Roman" w:hAnsi="Times New Roman"/>
          <w:bCs/>
          <w:color w:val="00000A"/>
          <w:sz w:val="28"/>
          <w:szCs w:val="28"/>
        </w:rPr>
        <w:t xml:space="preserve"> вправе в письменной форме</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потребовать присутствия проверяемого лица при проведении проверки путем</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направления уведомления, которое направляется заблаговременно по почте с</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уведомлением или по факсу либо вручается непосредственно перед началом проверки.</w:t>
      </w:r>
      <w:r w:rsidR="001C25BE"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Заверенная печатью копия распоряжения администрации</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 проведении проверки вручается</w:t>
      </w:r>
      <w:r w:rsidR="006A774B" w:rsidRPr="00E85097">
        <w:rPr>
          <w:rFonts w:ascii="Times New Roman" w:hAnsi="Times New Roman"/>
          <w:bCs/>
          <w:color w:val="00000A"/>
          <w:sz w:val="28"/>
          <w:szCs w:val="28"/>
        </w:rPr>
        <w:t xml:space="preserve"> под роспись </w:t>
      </w:r>
      <w:r w:rsidR="00D530FC" w:rsidRPr="00E85097">
        <w:rPr>
          <w:rFonts w:ascii="Times New Roman" w:hAnsi="Times New Roman"/>
          <w:bCs/>
          <w:color w:val="00000A"/>
          <w:sz w:val="28"/>
          <w:szCs w:val="28"/>
        </w:rPr>
        <w:t>специалистом</w:t>
      </w:r>
      <w:r w:rsidR="006A774B" w:rsidRPr="00E85097">
        <w:rPr>
          <w:rFonts w:ascii="Times New Roman" w:hAnsi="Times New Roman"/>
          <w:bCs/>
          <w:color w:val="00000A"/>
          <w:sz w:val="28"/>
          <w:szCs w:val="28"/>
        </w:rPr>
        <w:t xml:space="preserve"> </w:t>
      </w:r>
      <w:r w:rsidR="0097096A" w:rsidRPr="00E85097">
        <w:rPr>
          <w:rFonts w:ascii="Times New Roman" w:hAnsi="Times New Roman"/>
          <w:bCs/>
          <w:color w:val="00000A"/>
          <w:sz w:val="28"/>
          <w:szCs w:val="28"/>
        </w:rPr>
        <w:t>администрации</w:t>
      </w:r>
      <w:r w:rsidRPr="00E85097">
        <w:rPr>
          <w:rFonts w:ascii="Times New Roman" w:hAnsi="Times New Roman"/>
          <w:bCs/>
          <w:color w:val="00000A"/>
          <w:sz w:val="28"/>
          <w:szCs w:val="28"/>
        </w:rPr>
        <w:t>,</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осуществляющим проверку, лицу, в отношении которого проводится проверка (его</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уполномоче</w:t>
      </w:r>
      <w:r w:rsidR="00AB4EA4" w:rsidRPr="00E85097">
        <w:rPr>
          <w:rFonts w:ascii="Times New Roman" w:hAnsi="Times New Roman"/>
          <w:bCs/>
          <w:color w:val="00000A"/>
          <w:sz w:val="28"/>
          <w:szCs w:val="28"/>
        </w:rPr>
        <w:t>нному представителю).</w:t>
      </w:r>
    </w:p>
    <w:p w:rsidR="000B639F" w:rsidRPr="00E85097" w:rsidRDefault="00426283" w:rsidP="000B639F">
      <w:pPr>
        <w:autoSpaceDE w:val="0"/>
        <w:autoSpaceDN w:val="0"/>
        <w:adjustRightInd w:val="0"/>
        <w:ind w:firstLine="708"/>
        <w:jc w:val="both"/>
        <w:rPr>
          <w:sz w:val="28"/>
          <w:szCs w:val="28"/>
        </w:rPr>
      </w:pPr>
      <w:r w:rsidRPr="00E85097">
        <w:rPr>
          <w:rFonts w:ascii="Times New Roman" w:hAnsi="Times New Roman"/>
          <w:bCs/>
          <w:color w:val="00000A"/>
          <w:sz w:val="28"/>
          <w:szCs w:val="28"/>
        </w:rPr>
        <w:t>Перед началом проверки лицу, в отношении которого проводится проверка, или</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его уполномоченному представителю разъясняются его права и обязанности,</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определенные законодательством Российской Федерации, о чем делается запись в акте</w:t>
      </w:r>
      <w:r w:rsidR="006A774B"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проверки.</w:t>
      </w:r>
      <w:r w:rsidR="000B639F" w:rsidRPr="00E85097">
        <w:rPr>
          <w:sz w:val="28"/>
          <w:szCs w:val="28"/>
        </w:rPr>
        <w:t xml:space="preserve"> </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Плановые и внеплановые проверки проводятся:</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 по месту нахождения </w:t>
      </w:r>
      <w:r w:rsidR="0097096A" w:rsidRPr="00E85097">
        <w:rPr>
          <w:rFonts w:ascii="Times New Roman" w:hAnsi="Times New Roman"/>
          <w:sz w:val="28"/>
          <w:szCs w:val="28"/>
        </w:rPr>
        <w:t>администрации</w:t>
      </w:r>
      <w:r w:rsidRPr="00E85097">
        <w:rPr>
          <w:rFonts w:ascii="Times New Roman" w:hAnsi="Times New Roman"/>
          <w:sz w:val="28"/>
          <w:szCs w:val="28"/>
        </w:rPr>
        <w:t xml:space="preserve"> (далее - документарные проверки),</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w:t>
      </w:r>
      <w:r w:rsidRPr="00E85097">
        <w:rPr>
          <w:rFonts w:ascii="Times New Roman" w:hAnsi="Times New Roman"/>
          <w:sz w:val="28"/>
          <w:szCs w:val="28"/>
        </w:rPr>
        <w:lastRenderedPageBreak/>
        <w:t>лица, индивидуального предпринимателя законодательству о недрах, без проведения соответствующего мероприятия по контролю,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Основанием для проведения документарной проверки является распоряжение о проведении документарной проверки.</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Документарная проверка проводится </w:t>
      </w:r>
      <w:r w:rsidR="001C25BE" w:rsidRPr="00E85097">
        <w:rPr>
          <w:rFonts w:ascii="Times New Roman" w:hAnsi="Times New Roman"/>
          <w:sz w:val="28"/>
          <w:szCs w:val="28"/>
        </w:rPr>
        <w:t>специалистом администрации</w:t>
      </w:r>
      <w:r w:rsidRPr="00E85097">
        <w:rPr>
          <w:rFonts w:ascii="Times New Roman" w:hAnsi="Times New Roman"/>
          <w:sz w:val="28"/>
          <w:szCs w:val="28"/>
        </w:rPr>
        <w:t xml:space="preserve">, в срок, установленный пунктом 2.4. настоящего </w:t>
      </w:r>
      <w:r w:rsidR="0094075A" w:rsidRPr="00E85097">
        <w:rPr>
          <w:rFonts w:ascii="Times New Roman" w:hAnsi="Times New Roman"/>
          <w:sz w:val="28"/>
          <w:szCs w:val="28"/>
        </w:rPr>
        <w:t xml:space="preserve">Административного </w:t>
      </w:r>
      <w:r w:rsidRPr="00E85097">
        <w:rPr>
          <w:rFonts w:ascii="Times New Roman" w:hAnsi="Times New Roman"/>
          <w:sz w:val="28"/>
          <w:szCs w:val="28"/>
        </w:rPr>
        <w:t>регламента.</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В ходе документарной проверки рассматриваются документы, имеющиеся в распоряжении </w:t>
      </w:r>
      <w:r w:rsidR="001C25BE" w:rsidRPr="00E85097">
        <w:rPr>
          <w:rFonts w:ascii="Times New Roman" w:hAnsi="Times New Roman"/>
          <w:sz w:val="28"/>
          <w:szCs w:val="28"/>
        </w:rPr>
        <w:t>администрации</w:t>
      </w:r>
      <w:r w:rsidRPr="00E85097">
        <w:rPr>
          <w:rFonts w:ascii="Times New Roman" w:hAnsi="Times New Roman"/>
          <w:sz w:val="28"/>
          <w:szCs w:val="28"/>
        </w:rPr>
        <w:t xml:space="preserve"> и позволяющие оценить исполнение юридическим лицом, индивидуальным предпринимателем законодательства о недрах.</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1C25BE" w:rsidRPr="00E85097">
        <w:rPr>
          <w:rFonts w:ascii="Times New Roman" w:hAnsi="Times New Roman"/>
          <w:sz w:val="28"/>
          <w:szCs w:val="28"/>
        </w:rPr>
        <w:t>администрации</w:t>
      </w:r>
      <w:r w:rsidRPr="00E85097">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передается на подпись главе </w:t>
      </w:r>
      <w:r w:rsidR="0097096A" w:rsidRPr="00E85097">
        <w:rPr>
          <w:rFonts w:ascii="Times New Roman" w:hAnsi="Times New Roman"/>
          <w:sz w:val="28"/>
          <w:szCs w:val="28"/>
        </w:rPr>
        <w:t xml:space="preserve">Невонского муниципального образования. </w:t>
      </w:r>
      <w:r w:rsidRPr="00E85097">
        <w:rPr>
          <w:rFonts w:ascii="Times New Roman" w:hAnsi="Times New Roman"/>
          <w:sz w:val="28"/>
          <w:szCs w:val="28"/>
        </w:rPr>
        <w:t>Подписанный запрос с приложением заверенной печатью копии распоряжения о проведении проверки направляется в адрес в течение одного рабочего дня со дня его подписания заказным почтовым отправлением с уведомлением о вручении, а также дублируется посредством факсимильной связи или электронной почты (при наличии).</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sidR="0097096A" w:rsidRPr="00E85097">
        <w:rPr>
          <w:rFonts w:ascii="Times New Roman" w:hAnsi="Times New Roman"/>
          <w:sz w:val="28"/>
          <w:szCs w:val="28"/>
        </w:rPr>
        <w:t>администрацию</w:t>
      </w:r>
      <w:r w:rsidRPr="00E85097">
        <w:rPr>
          <w:rFonts w:ascii="Times New Roman" w:hAnsi="Times New Roman"/>
          <w:sz w:val="28"/>
          <w:szCs w:val="28"/>
        </w:rPr>
        <w:t xml:space="preserve"> указанные в запросе документы.</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w:t>
      </w:r>
      <w:r w:rsidR="0034017A" w:rsidRPr="00E85097">
        <w:rPr>
          <w:rFonts w:ascii="Times New Roman" w:hAnsi="Times New Roman"/>
          <w:sz w:val="28"/>
          <w:szCs w:val="28"/>
        </w:rPr>
        <w:t>администрации</w:t>
      </w:r>
      <w:r w:rsidRPr="00E85097">
        <w:rPr>
          <w:rFonts w:ascii="Times New Roman" w:hAnsi="Times New Roman"/>
          <w:sz w:val="28"/>
          <w:szCs w:val="28"/>
        </w:rPr>
        <w:t>, и (или) полученным в ходе осуществления проверки, направляется письмо с информацией об этом и требованием представить в течение 10 рабочих дней необходимые пояснения в письменной форме.</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w:t>
      </w:r>
      <w:r w:rsidRPr="00E85097">
        <w:rPr>
          <w:rFonts w:ascii="Times New Roman" w:hAnsi="Times New Roman"/>
          <w:sz w:val="28"/>
          <w:szCs w:val="28"/>
        </w:rPr>
        <w:lastRenderedPageBreak/>
        <w:t>рассмотрению.</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Результатом административной процедуры является оценка соблюдения юридическими лицами, индивидуальными предпринимателями законодательства о недрах.</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Основанием для проведения выездной проверки является распоряжение о проведении проверки.</w:t>
      </w:r>
    </w:p>
    <w:p w:rsidR="007F7504" w:rsidRPr="00E85097" w:rsidRDefault="007F7504" w:rsidP="007F7504">
      <w:pPr>
        <w:autoSpaceDE w:val="0"/>
        <w:autoSpaceDN w:val="0"/>
        <w:adjustRightInd w:val="0"/>
        <w:ind w:firstLine="708"/>
        <w:jc w:val="both"/>
        <w:rPr>
          <w:rFonts w:ascii="Times New Roman" w:hAnsi="Times New Roman"/>
          <w:sz w:val="28"/>
          <w:szCs w:val="28"/>
        </w:rPr>
      </w:pPr>
      <w:r w:rsidRPr="00E85097">
        <w:rPr>
          <w:rFonts w:ascii="Times New Roman" w:hAnsi="Times New Roman"/>
          <w:sz w:val="28"/>
          <w:szCs w:val="28"/>
        </w:rPr>
        <w:t xml:space="preserve">Документарная проверка проводится </w:t>
      </w:r>
      <w:r w:rsidR="00884053" w:rsidRPr="00E85097">
        <w:rPr>
          <w:rFonts w:ascii="Times New Roman" w:hAnsi="Times New Roman"/>
          <w:sz w:val="28"/>
          <w:szCs w:val="28"/>
        </w:rPr>
        <w:t>специалистом</w:t>
      </w:r>
      <w:r w:rsidR="0034017A" w:rsidRPr="00E85097">
        <w:rPr>
          <w:rFonts w:ascii="Times New Roman" w:hAnsi="Times New Roman"/>
          <w:sz w:val="28"/>
          <w:szCs w:val="28"/>
        </w:rPr>
        <w:t xml:space="preserve"> администрации</w:t>
      </w:r>
      <w:r w:rsidRPr="00E85097">
        <w:rPr>
          <w:rFonts w:ascii="Times New Roman" w:hAnsi="Times New Roman"/>
          <w:sz w:val="28"/>
          <w:szCs w:val="28"/>
        </w:rPr>
        <w:t>, в срок, установленный пунктом 2.4. настоящего Административного регламента.</w:t>
      </w:r>
    </w:p>
    <w:p w:rsidR="000B639F" w:rsidRPr="00E85097" w:rsidRDefault="000B639F" w:rsidP="000B639F">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xml:space="preserve">В ходе </w:t>
      </w:r>
      <w:r w:rsidR="007F7504" w:rsidRPr="00E85097">
        <w:rPr>
          <w:rFonts w:ascii="Times New Roman" w:hAnsi="Times New Roman"/>
          <w:bCs/>
          <w:color w:val="00000A"/>
          <w:sz w:val="28"/>
          <w:szCs w:val="28"/>
        </w:rPr>
        <w:t xml:space="preserve">выездной </w:t>
      </w:r>
      <w:r w:rsidRPr="00E85097">
        <w:rPr>
          <w:rFonts w:ascii="Times New Roman" w:hAnsi="Times New Roman"/>
          <w:bCs/>
          <w:color w:val="00000A"/>
          <w:sz w:val="28"/>
          <w:szCs w:val="28"/>
        </w:rPr>
        <w:t>проверки осуществляются:</w:t>
      </w:r>
    </w:p>
    <w:p w:rsidR="000B639F" w:rsidRPr="00E85097" w:rsidRDefault="000B639F" w:rsidP="000B639F">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визуальный осмотр,</w:t>
      </w:r>
    </w:p>
    <w:p w:rsidR="000B639F" w:rsidRPr="00E85097" w:rsidRDefault="000B639F" w:rsidP="000B639F">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анализ документов и представленной информации,</w:t>
      </w:r>
    </w:p>
    <w:p w:rsidR="000B639F" w:rsidRPr="00E85097" w:rsidRDefault="000B639F" w:rsidP="000B639F">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иные мероприятия по контролю, предусмотренные настоящим Регламентом.</w:t>
      </w:r>
    </w:p>
    <w:p w:rsidR="007F7504" w:rsidRPr="00E85097" w:rsidRDefault="007F7504" w:rsidP="007F7504">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7F7504" w:rsidRPr="00E85097" w:rsidRDefault="007F7504" w:rsidP="007F7504">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Передача запрашиваемых документов осуществляется по описи.</w:t>
      </w:r>
    </w:p>
    <w:p w:rsidR="007F7504" w:rsidRPr="00E85097" w:rsidRDefault="007F7504" w:rsidP="007F7504">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w:t>
      </w:r>
    </w:p>
    <w:p w:rsidR="007F7504" w:rsidRPr="00E85097" w:rsidRDefault="007F7504" w:rsidP="007F7504">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0B639F" w:rsidRPr="00E85097" w:rsidRDefault="000B639F" w:rsidP="007F7504">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w:t>
      </w:r>
    </w:p>
    <w:p w:rsidR="000B639F" w:rsidRPr="00E85097" w:rsidRDefault="000B639F" w:rsidP="000B639F">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w:t>
      </w:r>
      <w:r w:rsidR="006A774B" w:rsidRPr="00E85097">
        <w:rPr>
          <w:rFonts w:ascii="Times New Roman" w:hAnsi="Times New Roman"/>
          <w:bCs/>
          <w:color w:val="00000A"/>
          <w:sz w:val="28"/>
          <w:szCs w:val="28"/>
        </w:rPr>
        <w:t xml:space="preserve"> </w:t>
      </w:r>
    </w:p>
    <w:p w:rsidR="00653AC0" w:rsidRPr="00E85097" w:rsidRDefault="0034017A" w:rsidP="00653AC0">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 xml:space="preserve">Конечным этапом данной административной процедуры является </w:t>
      </w:r>
      <w:r w:rsidR="000B639F" w:rsidRPr="00E85097">
        <w:rPr>
          <w:rFonts w:ascii="Times New Roman" w:hAnsi="Times New Roman"/>
          <w:bCs/>
          <w:color w:val="00000A"/>
          <w:sz w:val="28"/>
          <w:szCs w:val="28"/>
        </w:rPr>
        <w:t>оценка соблюдения юридическими лицами, индивидуальными предпринимателями законодательства о недрах.</w:t>
      </w:r>
    </w:p>
    <w:p w:rsidR="00426283" w:rsidRPr="00E85097" w:rsidRDefault="0034017A" w:rsidP="00653AC0">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3.5. Оформление результатов проверки производится посредством составления</w:t>
      </w:r>
      <w:r w:rsidR="006A774B" w:rsidRPr="00E85097">
        <w:rPr>
          <w:rFonts w:ascii="Times New Roman" w:hAnsi="Times New Roman"/>
          <w:bCs/>
          <w:color w:val="00000A"/>
          <w:sz w:val="28"/>
          <w:szCs w:val="28"/>
        </w:rPr>
        <w:t xml:space="preserve"> </w:t>
      </w:r>
      <w:r w:rsidR="00ED705E" w:rsidRPr="00E85097">
        <w:rPr>
          <w:rFonts w:ascii="Times New Roman" w:hAnsi="Times New Roman"/>
          <w:bCs/>
          <w:color w:val="00000A"/>
          <w:sz w:val="28"/>
          <w:szCs w:val="28"/>
        </w:rPr>
        <w:t>акта проверки</w:t>
      </w:r>
      <w:r w:rsidR="00426283" w:rsidRPr="00E85097">
        <w:rPr>
          <w:rFonts w:ascii="Times New Roman" w:hAnsi="Times New Roman"/>
          <w:bCs/>
          <w:color w:val="00000A"/>
          <w:sz w:val="28"/>
          <w:szCs w:val="28"/>
        </w:rPr>
        <w:t>. Типовая форма акта проверки в</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отношении гражданина приводится в при</w:t>
      </w:r>
      <w:r w:rsidR="003D1CB6" w:rsidRPr="00E85097">
        <w:rPr>
          <w:rFonts w:ascii="Times New Roman" w:hAnsi="Times New Roman"/>
          <w:bCs/>
          <w:color w:val="00000A"/>
          <w:sz w:val="28"/>
          <w:szCs w:val="28"/>
        </w:rPr>
        <w:t>ложении № 3</w:t>
      </w:r>
      <w:r w:rsidR="00426283" w:rsidRPr="00E85097">
        <w:rPr>
          <w:rFonts w:ascii="Times New Roman" w:hAnsi="Times New Roman"/>
          <w:bCs/>
          <w:color w:val="00000A"/>
          <w:sz w:val="28"/>
          <w:szCs w:val="28"/>
        </w:rPr>
        <w:t xml:space="preserve"> к настоящему</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Административному регламенту. </w:t>
      </w:r>
    </w:p>
    <w:p w:rsidR="00426283" w:rsidRPr="00E85097" w:rsidRDefault="0034017A"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3.5.1. Акт проверки оформляется непосредственно после ее завершения в двух</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экземплярах, один из которых с копиями приложений вручается руководителю, иному</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должностному лицу, или уполномоченному представителю </w:t>
      </w:r>
      <w:r w:rsidR="00426283" w:rsidRPr="00E85097">
        <w:rPr>
          <w:rFonts w:ascii="Times New Roman" w:hAnsi="Times New Roman"/>
          <w:bCs/>
          <w:color w:val="00000A"/>
          <w:sz w:val="28"/>
          <w:szCs w:val="28"/>
        </w:rPr>
        <w:lastRenderedPageBreak/>
        <w:t>юридического лица,</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индивидуальному предпринимателю, его уполномоченному представителю под расписку</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об ознакомлении либо об отказе в ознакомлении с актом проверки. В случае отсутствия</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руководителя, иного должностного лица или уполномоченного представителя</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юридического лица, индивидуального предпринимателя, его уполномоченного</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представителя, а также в случае отказа проверяемого лица дать расписку об</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ознакомлении либо об отказе в ознакомлении с актом проверки акт направляется</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заказным почтовым отправлением с уведомлением о вручении, которое приобщается к</w:t>
      </w:r>
      <w:r w:rsidR="006A774B"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экземпляру акта проверки, хранящемуся в деле органа муниципального контроля.</w:t>
      </w:r>
    </w:p>
    <w:p w:rsidR="003D1CB6" w:rsidRPr="00E85097" w:rsidRDefault="00426283" w:rsidP="00187A3E">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xml:space="preserve">К акту прилагаются: фототаблица, </w:t>
      </w:r>
      <w:r w:rsidR="003D1CB6" w:rsidRPr="00E85097">
        <w:rPr>
          <w:rFonts w:ascii="Times New Roman" w:hAnsi="Times New Roman"/>
          <w:bCs/>
          <w:color w:val="00000A"/>
          <w:sz w:val="28"/>
          <w:szCs w:val="28"/>
        </w:rPr>
        <w:t>документы юридического лица, индивидуального предпринимателя, сведения о праве пользования участками недр</w:t>
      </w:r>
      <w:r w:rsidR="00187A3E" w:rsidRPr="00E85097">
        <w:rPr>
          <w:rFonts w:ascii="Times New Roman" w:hAnsi="Times New Roman"/>
          <w:bCs/>
          <w:color w:val="00000A"/>
          <w:sz w:val="28"/>
          <w:szCs w:val="28"/>
        </w:rPr>
        <w:t>,</w:t>
      </w:r>
      <w:r w:rsidR="00187A3E" w:rsidRPr="00E85097">
        <w:rPr>
          <w:sz w:val="28"/>
          <w:szCs w:val="28"/>
        </w:rPr>
        <w:t xml:space="preserve"> </w:t>
      </w:r>
      <w:r w:rsidR="00187A3E" w:rsidRPr="00E85097">
        <w:rPr>
          <w:rFonts w:ascii="Times New Roman" w:hAnsi="Times New Roman"/>
          <w:bCs/>
          <w:color w:val="00000A"/>
          <w:sz w:val="28"/>
          <w:szCs w:val="28"/>
        </w:rPr>
        <w:t xml:space="preserve">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34017A" w:rsidRPr="00E85097">
        <w:rPr>
          <w:rFonts w:ascii="Times New Roman" w:hAnsi="Times New Roman"/>
          <w:bCs/>
          <w:color w:val="00000A"/>
          <w:sz w:val="28"/>
          <w:szCs w:val="28"/>
        </w:rPr>
        <w:t>администрации</w:t>
      </w:r>
      <w:r w:rsidR="00187A3E" w:rsidRPr="00E85097">
        <w:rPr>
          <w:rFonts w:ascii="Times New Roman" w:hAnsi="Times New Roman"/>
          <w:bCs/>
          <w:color w:val="00000A"/>
          <w:sz w:val="28"/>
          <w:szCs w:val="28"/>
        </w:rPr>
        <w:t xml:space="preserve">, предписания об устранении выявленных нарушений и иные связанные с результатами проверки документы или их копии. </w:t>
      </w:r>
    </w:p>
    <w:p w:rsidR="00426283" w:rsidRPr="00E85097" w:rsidRDefault="00426283" w:rsidP="006A774B">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Конечным этапом данной административной процедуры является составление</w:t>
      </w:r>
      <w:r w:rsidR="006A774B" w:rsidRPr="00E85097">
        <w:rPr>
          <w:rFonts w:ascii="Times New Roman" w:hAnsi="Times New Roman"/>
          <w:bCs/>
          <w:color w:val="00000A"/>
          <w:sz w:val="28"/>
          <w:szCs w:val="28"/>
        </w:rPr>
        <w:t xml:space="preserve"> </w:t>
      </w:r>
      <w:r w:rsidR="003D1CB6" w:rsidRPr="00E85097">
        <w:rPr>
          <w:rFonts w:ascii="Times New Roman" w:hAnsi="Times New Roman"/>
          <w:bCs/>
          <w:color w:val="00000A"/>
          <w:sz w:val="28"/>
          <w:szCs w:val="28"/>
        </w:rPr>
        <w:t>акта проверки</w:t>
      </w:r>
      <w:r w:rsidRPr="00E85097">
        <w:rPr>
          <w:rFonts w:ascii="Times New Roman" w:hAnsi="Times New Roman"/>
          <w:bCs/>
          <w:color w:val="00000A"/>
          <w:sz w:val="28"/>
          <w:szCs w:val="28"/>
        </w:rPr>
        <w:t>.</w:t>
      </w:r>
    </w:p>
    <w:p w:rsidR="00E36E6E" w:rsidRPr="00E85097" w:rsidRDefault="0034017A" w:rsidP="00E36E6E">
      <w:pPr>
        <w:widowControl/>
        <w:suppressAutoHyphens w:val="0"/>
        <w:autoSpaceDE w:val="0"/>
        <w:autoSpaceDN w:val="0"/>
        <w:adjustRightInd w:val="0"/>
        <w:jc w:val="both"/>
        <w:rPr>
          <w:rFonts w:ascii="Times New Roman" w:hAnsi="Times New Roman"/>
          <w:bCs/>
          <w:color w:val="000000"/>
          <w:sz w:val="28"/>
          <w:szCs w:val="28"/>
        </w:rPr>
      </w:pPr>
      <w:r w:rsidRPr="00E85097">
        <w:rPr>
          <w:rFonts w:ascii="Times New Roman" w:hAnsi="Times New Roman"/>
          <w:bCs/>
          <w:color w:val="000000"/>
          <w:sz w:val="28"/>
          <w:szCs w:val="28"/>
        </w:rPr>
        <w:tab/>
      </w:r>
      <w:r w:rsidR="003D1CB6" w:rsidRPr="00E85097">
        <w:rPr>
          <w:rFonts w:ascii="Times New Roman" w:hAnsi="Times New Roman"/>
          <w:bCs/>
          <w:color w:val="000000"/>
          <w:sz w:val="28"/>
          <w:szCs w:val="28"/>
        </w:rPr>
        <w:t>3.5.2.</w:t>
      </w:r>
      <w:r w:rsidR="00426283" w:rsidRPr="00E85097">
        <w:rPr>
          <w:rFonts w:ascii="Times New Roman" w:hAnsi="Times New Roman"/>
          <w:bCs/>
          <w:color w:val="000000"/>
          <w:sz w:val="28"/>
          <w:szCs w:val="28"/>
        </w:rPr>
        <w:t xml:space="preserve"> </w:t>
      </w:r>
      <w:r w:rsidR="00E36E6E" w:rsidRPr="00E85097">
        <w:rPr>
          <w:rFonts w:ascii="Times New Roman" w:hAnsi="Times New Roman"/>
          <w:bCs/>
          <w:color w:val="000000"/>
          <w:sz w:val="28"/>
          <w:szCs w:val="28"/>
        </w:rPr>
        <w:t>Выдача предписания.</w:t>
      </w:r>
    </w:p>
    <w:p w:rsidR="00E36E6E" w:rsidRPr="00E85097" w:rsidRDefault="00E36E6E" w:rsidP="00E36E6E">
      <w:pPr>
        <w:widowControl/>
        <w:suppressAutoHyphens w:val="0"/>
        <w:autoSpaceDE w:val="0"/>
        <w:autoSpaceDN w:val="0"/>
        <w:adjustRightInd w:val="0"/>
        <w:jc w:val="both"/>
        <w:rPr>
          <w:rFonts w:ascii="Times New Roman" w:hAnsi="Times New Roman"/>
          <w:bCs/>
          <w:color w:val="000000"/>
          <w:sz w:val="28"/>
          <w:szCs w:val="28"/>
        </w:rPr>
      </w:pPr>
      <w:r w:rsidRPr="00E85097">
        <w:rPr>
          <w:rFonts w:ascii="Times New Roman" w:hAnsi="Times New Roman"/>
          <w:bCs/>
          <w:color w:val="000000"/>
          <w:sz w:val="28"/>
          <w:szCs w:val="28"/>
        </w:rPr>
        <w:t>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w:t>
      </w:r>
    </w:p>
    <w:p w:rsidR="00426283" w:rsidRPr="00E85097" w:rsidRDefault="00426283" w:rsidP="00E36E6E">
      <w:pPr>
        <w:widowControl/>
        <w:suppressAutoHyphens w:val="0"/>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В предп</w:t>
      </w:r>
      <w:r w:rsidR="00187A3E" w:rsidRPr="00E85097">
        <w:rPr>
          <w:rFonts w:ascii="Times New Roman" w:hAnsi="Times New Roman"/>
          <w:bCs/>
          <w:color w:val="00000A"/>
          <w:sz w:val="28"/>
          <w:szCs w:val="28"/>
        </w:rPr>
        <w:t xml:space="preserve">исании об устранении </w:t>
      </w:r>
      <w:r w:rsidRPr="00E85097">
        <w:rPr>
          <w:rFonts w:ascii="Times New Roman" w:hAnsi="Times New Roman"/>
          <w:bCs/>
          <w:color w:val="00000A"/>
          <w:sz w:val="28"/>
          <w:szCs w:val="28"/>
        </w:rPr>
        <w:t>правонарушения указываются:</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дата, время, номер и место составления предписания;</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xml:space="preserve">- наименование уполномоченного органа </w:t>
      </w:r>
      <w:r w:rsidR="007E56D1" w:rsidRPr="00E85097">
        <w:rPr>
          <w:rFonts w:ascii="Times New Roman" w:hAnsi="Times New Roman"/>
          <w:bCs/>
          <w:color w:val="00000A"/>
          <w:sz w:val="28"/>
          <w:szCs w:val="28"/>
        </w:rPr>
        <w:t>муниципальной функции</w:t>
      </w:r>
      <w:r w:rsidRPr="00E85097">
        <w:rPr>
          <w:rFonts w:ascii="Times New Roman" w:hAnsi="Times New Roman"/>
          <w:bCs/>
          <w:color w:val="00000A"/>
          <w:sz w:val="28"/>
          <w:szCs w:val="28"/>
        </w:rPr>
        <w:t>;</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фамилия, инициалы должностных лиц, проводивших проверку;</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фамилия, инициалы и должность лиц, принимавших участие или</w:t>
      </w:r>
      <w:r w:rsidR="0069654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присутствующих при проведении проверки;</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наименование проверяемого юридического лица (с указанием адреса,</w:t>
      </w:r>
      <w:r w:rsidR="0069654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банковских реквизитов, телефона, факса), фамилия, инициалы руководителя</w:t>
      </w:r>
      <w:r w:rsidR="0069654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юридического лица или заменяющего его лица, присутствовавшего при проведении</w:t>
      </w:r>
      <w:r w:rsidR="0069654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проверки, фамилия, инициалы индивидуального предпринимателя (с указанием адреса,</w:t>
      </w:r>
      <w:r w:rsidR="0069654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банковских реквизитов, телефона), фамилия, инициалы гражданина (с указанием места</w:t>
      </w:r>
      <w:r w:rsidR="0069654A"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жительства, паспортных данных, телефона);</w:t>
      </w:r>
    </w:p>
    <w:p w:rsidR="00187A3E"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сведения о выявленных нарушениях и о лицах, допустивших нарушения</w:t>
      </w:r>
      <w:r w:rsidR="00187A3E" w:rsidRPr="00E85097">
        <w:rPr>
          <w:rFonts w:ascii="Times New Roman" w:hAnsi="Times New Roman"/>
          <w:bCs/>
          <w:color w:val="00000A"/>
          <w:sz w:val="28"/>
          <w:szCs w:val="28"/>
        </w:rPr>
        <w:t>;</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непосредственно требование об устранении выявленных нарушений с</w:t>
      </w:r>
      <w:r w:rsidR="002F77C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указанием срока, в течение которого нарушение подлежит устранению.</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Типовая форма предписания в отношении гражданина, юридического лица или</w:t>
      </w:r>
      <w:r w:rsidR="002F77C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индивидуального предпринима</w:t>
      </w:r>
      <w:r w:rsidR="00187A3E" w:rsidRPr="00E85097">
        <w:rPr>
          <w:rFonts w:ascii="Times New Roman" w:hAnsi="Times New Roman"/>
          <w:bCs/>
          <w:color w:val="00000A"/>
          <w:sz w:val="28"/>
          <w:szCs w:val="28"/>
        </w:rPr>
        <w:t>теля приводится в приложении № 4</w:t>
      </w:r>
      <w:r w:rsidRPr="00E85097">
        <w:rPr>
          <w:rFonts w:ascii="Times New Roman" w:hAnsi="Times New Roman"/>
          <w:bCs/>
          <w:color w:val="00000A"/>
          <w:sz w:val="28"/>
          <w:szCs w:val="28"/>
        </w:rPr>
        <w:t xml:space="preserve"> к настоящему</w:t>
      </w:r>
      <w:r w:rsidR="002F77C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Административному регламенту.</w:t>
      </w:r>
    </w:p>
    <w:p w:rsidR="00426283" w:rsidRPr="00E85097" w:rsidRDefault="00426283" w:rsidP="002F77CF">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Предписание об устранении правонарушения подписывается</w:t>
      </w:r>
      <w:r w:rsidR="002F77C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должностным лицом, проводившим проверку, составляется в двух экземплярах, один из</w:t>
      </w:r>
      <w:r w:rsidR="002F77C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которых вручается лицу, в отношении которого проведена проверка, или его</w:t>
      </w:r>
      <w:r w:rsidR="002F77C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уполномоченному представителю под роспись либо направляется почтой с уведомлением</w:t>
      </w:r>
      <w:r w:rsidR="002F77C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 вручении. В случае отказа указанных лиц от подписания предписания в нем делается</w:t>
      </w:r>
      <w:r w:rsidR="002F77CF" w:rsidRPr="00E85097">
        <w:rPr>
          <w:rFonts w:ascii="Times New Roman" w:hAnsi="Times New Roman"/>
          <w:bCs/>
          <w:color w:val="00000A"/>
          <w:sz w:val="28"/>
          <w:szCs w:val="28"/>
        </w:rPr>
        <w:t xml:space="preserve"> </w:t>
      </w:r>
      <w:r w:rsidR="00E36E6E" w:rsidRPr="00E85097">
        <w:rPr>
          <w:rFonts w:ascii="Times New Roman" w:hAnsi="Times New Roman"/>
          <w:bCs/>
          <w:color w:val="00000A"/>
          <w:sz w:val="28"/>
          <w:szCs w:val="28"/>
        </w:rPr>
        <w:t>соответствующая запись.</w:t>
      </w:r>
    </w:p>
    <w:p w:rsidR="00E36E6E" w:rsidRPr="00E85097" w:rsidRDefault="00E36E6E" w:rsidP="002F77CF">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Резуль</w:t>
      </w:r>
      <w:r w:rsidR="00B421D4" w:rsidRPr="00E85097">
        <w:rPr>
          <w:rFonts w:ascii="Times New Roman" w:hAnsi="Times New Roman"/>
          <w:bCs/>
          <w:color w:val="00000A"/>
          <w:sz w:val="28"/>
          <w:szCs w:val="28"/>
        </w:rPr>
        <w:t>тат административной процедуры –</w:t>
      </w:r>
      <w:r w:rsidRPr="00E85097">
        <w:rPr>
          <w:rFonts w:ascii="Times New Roman" w:hAnsi="Times New Roman"/>
          <w:bCs/>
          <w:color w:val="00000A"/>
          <w:sz w:val="28"/>
          <w:szCs w:val="28"/>
        </w:rPr>
        <w:t xml:space="preserve"> выдача юридическому лицу, индивидуальному предпринимателю предписания с указанием сроков их </w:t>
      </w:r>
      <w:r w:rsidRPr="00E85097">
        <w:rPr>
          <w:rFonts w:ascii="Times New Roman" w:hAnsi="Times New Roman"/>
          <w:bCs/>
          <w:color w:val="00000A"/>
          <w:sz w:val="28"/>
          <w:szCs w:val="28"/>
        </w:rPr>
        <w:lastRenderedPageBreak/>
        <w:t>устранения.</w:t>
      </w:r>
    </w:p>
    <w:p w:rsidR="00E36E6E" w:rsidRPr="00E85097" w:rsidRDefault="0034017A" w:rsidP="00E36E6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E36E6E" w:rsidRPr="00E85097">
        <w:rPr>
          <w:rFonts w:ascii="Times New Roman" w:hAnsi="Times New Roman"/>
          <w:bCs/>
          <w:color w:val="00000A"/>
          <w:sz w:val="28"/>
          <w:szCs w:val="28"/>
        </w:rPr>
        <w:t>3.5.3 Информирование органов государственной власти о выявленных в ходе проверки нарушениях</w:t>
      </w:r>
      <w:r w:rsidRPr="00E85097">
        <w:rPr>
          <w:rFonts w:ascii="Times New Roman" w:hAnsi="Times New Roman"/>
          <w:bCs/>
          <w:color w:val="00000A"/>
          <w:sz w:val="28"/>
          <w:szCs w:val="28"/>
        </w:rPr>
        <w:t>.</w:t>
      </w:r>
      <w:r w:rsidR="00E36E6E" w:rsidRPr="00E85097">
        <w:rPr>
          <w:rFonts w:ascii="Times New Roman" w:hAnsi="Times New Roman"/>
          <w:bCs/>
          <w:color w:val="00000A"/>
          <w:sz w:val="28"/>
          <w:szCs w:val="28"/>
        </w:rPr>
        <w:t xml:space="preserve"> </w:t>
      </w:r>
    </w:p>
    <w:p w:rsidR="00E36E6E" w:rsidRPr="00E85097" w:rsidRDefault="00E36E6E" w:rsidP="00E36E6E">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426283" w:rsidRPr="00E85097" w:rsidRDefault="00E36E6E" w:rsidP="00E36E6E">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w:t>
      </w:r>
    </w:p>
    <w:p w:rsidR="000B639F" w:rsidRPr="00E85097" w:rsidRDefault="000B639F" w:rsidP="008F40AC">
      <w:pPr>
        <w:autoSpaceDE w:val="0"/>
        <w:autoSpaceDN w:val="0"/>
        <w:adjustRightInd w:val="0"/>
        <w:jc w:val="center"/>
        <w:rPr>
          <w:rFonts w:ascii="Times New Roman" w:hAnsi="Times New Roman"/>
          <w:b/>
          <w:bCs/>
          <w:color w:val="00000A"/>
          <w:sz w:val="28"/>
          <w:szCs w:val="28"/>
        </w:rPr>
      </w:pPr>
    </w:p>
    <w:p w:rsidR="00426283" w:rsidRPr="00E85097" w:rsidRDefault="00426283" w:rsidP="008F40AC">
      <w:pPr>
        <w:autoSpaceDE w:val="0"/>
        <w:autoSpaceDN w:val="0"/>
        <w:adjustRightInd w:val="0"/>
        <w:jc w:val="center"/>
        <w:rPr>
          <w:rFonts w:ascii="Times New Roman" w:hAnsi="Times New Roman"/>
          <w:b/>
          <w:bCs/>
          <w:color w:val="00000A"/>
          <w:sz w:val="28"/>
          <w:szCs w:val="28"/>
        </w:rPr>
      </w:pPr>
      <w:r w:rsidRPr="00E85097">
        <w:rPr>
          <w:rFonts w:ascii="Times New Roman" w:hAnsi="Times New Roman"/>
          <w:b/>
          <w:bCs/>
          <w:color w:val="00000A"/>
          <w:sz w:val="28"/>
          <w:szCs w:val="28"/>
        </w:rPr>
        <w:t>IV. Порядок и формы контроля за исполнением регламента.</w:t>
      </w:r>
    </w:p>
    <w:p w:rsidR="0034017A" w:rsidRPr="00E85097" w:rsidRDefault="0034017A" w:rsidP="008F40AC">
      <w:pPr>
        <w:autoSpaceDE w:val="0"/>
        <w:autoSpaceDN w:val="0"/>
        <w:adjustRightInd w:val="0"/>
        <w:jc w:val="center"/>
        <w:rPr>
          <w:rFonts w:ascii="Times New Roman" w:hAnsi="Times New Roman"/>
          <w:b/>
          <w:bCs/>
          <w:color w:val="00000A"/>
          <w:sz w:val="28"/>
          <w:szCs w:val="28"/>
        </w:rPr>
      </w:pP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4.1. Порядок осуществления текущего контроля за соблюдением и исполнением</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должностными лицами </w:t>
      </w:r>
      <w:r w:rsidR="0034017A" w:rsidRPr="00E85097">
        <w:rPr>
          <w:rFonts w:ascii="Times New Roman" w:hAnsi="Times New Roman"/>
          <w:bCs/>
          <w:color w:val="00000A"/>
          <w:sz w:val="28"/>
          <w:szCs w:val="28"/>
        </w:rPr>
        <w:t>администрации</w:t>
      </w:r>
      <w:r w:rsidR="00426283" w:rsidRPr="00E85097">
        <w:rPr>
          <w:rFonts w:ascii="Times New Roman" w:hAnsi="Times New Roman"/>
          <w:bCs/>
          <w:color w:val="00000A"/>
          <w:sz w:val="28"/>
          <w:szCs w:val="28"/>
        </w:rPr>
        <w:t xml:space="preserve"> положений административного регламента.</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4.1.1.Контроль за исполнением муниципальной функции в форме проверок</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соблюдения и исполнения должностными лицами </w:t>
      </w:r>
      <w:r w:rsidR="0034017A" w:rsidRPr="00E85097">
        <w:rPr>
          <w:rFonts w:ascii="Times New Roman" w:hAnsi="Times New Roman"/>
          <w:bCs/>
          <w:color w:val="00000A"/>
          <w:sz w:val="28"/>
          <w:szCs w:val="28"/>
        </w:rPr>
        <w:t>администрации</w:t>
      </w:r>
      <w:r w:rsidR="00426283" w:rsidRPr="00E85097">
        <w:rPr>
          <w:rFonts w:ascii="Times New Roman" w:hAnsi="Times New Roman"/>
          <w:bCs/>
          <w:color w:val="00000A"/>
          <w:sz w:val="28"/>
          <w:szCs w:val="28"/>
        </w:rPr>
        <w:t xml:space="preserve"> положений настоящего</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регламента остается за главой администрации.</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4.2. Порядок и периодичность осуществления плановых и внеплановых проверок</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полноты и качества исполнения муниципальной функции.</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4.2.1. Контроль за полнотой и качеством исполнения муниципальной функции</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включает в себя выявление и устранение нарушений порядка осуществления</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муниципальной функции.</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4.2.2. Периодичность проведения проверок носит плановый характер и внеплановый</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характер (по конкретному обращению заявителей).</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4.3. Ответственность муниципальных служащих администрации за решения и действия (бездействия), принимаемые</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(осуществляемые) ими в ходе исполнения муниципальной функции.</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4.3.1. Уполномоченные должностные лица администрации в случае ненадлежащего исполнения (неисполнения) своих</w:t>
      </w:r>
      <w:r w:rsidR="00E83373"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функций и служебных обязанностей при проведении проверок соблюдения законодательства </w:t>
      </w:r>
      <w:r w:rsidR="000C1A13" w:rsidRPr="00E85097">
        <w:rPr>
          <w:rFonts w:ascii="Times New Roman" w:hAnsi="Times New Roman"/>
          <w:bCs/>
          <w:color w:val="00000A"/>
          <w:sz w:val="28"/>
          <w:szCs w:val="28"/>
        </w:rPr>
        <w:t xml:space="preserve">в сфере недропользования </w:t>
      </w:r>
      <w:r w:rsidR="00426283" w:rsidRPr="00E85097">
        <w:rPr>
          <w:rFonts w:ascii="Times New Roman" w:hAnsi="Times New Roman"/>
          <w:bCs/>
          <w:color w:val="00000A"/>
          <w:sz w:val="28"/>
          <w:szCs w:val="28"/>
        </w:rPr>
        <w:t>несут ответственность в соответствии с законодательством Российской</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Федерации.</w:t>
      </w:r>
    </w:p>
    <w:p w:rsidR="00455C2E" w:rsidRPr="00E85097" w:rsidRDefault="00455C2E" w:rsidP="00426283">
      <w:pPr>
        <w:autoSpaceDE w:val="0"/>
        <w:autoSpaceDN w:val="0"/>
        <w:adjustRightInd w:val="0"/>
        <w:jc w:val="both"/>
        <w:rPr>
          <w:rFonts w:ascii="Times New Roman" w:hAnsi="Times New Roman"/>
          <w:bCs/>
          <w:color w:val="00000A"/>
          <w:sz w:val="28"/>
          <w:szCs w:val="28"/>
        </w:rPr>
      </w:pPr>
    </w:p>
    <w:p w:rsidR="00426283" w:rsidRPr="00E85097" w:rsidRDefault="00426283" w:rsidP="00455C2E">
      <w:pPr>
        <w:autoSpaceDE w:val="0"/>
        <w:autoSpaceDN w:val="0"/>
        <w:adjustRightInd w:val="0"/>
        <w:jc w:val="center"/>
        <w:rPr>
          <w:rFonts w:ascii="Times New Roman" w:hAnsi="Times New Roman"/>
          <w:b/>
          <w:bCs/>
          <w:color w:val="00000A"/>
          <w:sz w:val="28"/>
          <w:szCs w:val="28"/>
        </w:rPr>
      </w:pPr>
      <w:r w:rsidRPr="00E85097">
        <w:rPr>
          <w:rFonts w:ascii="Times New Roman" w:hAnsi="Times New Roman"/>
          <w:b/>
          <w:bCs/>
          <w:color w:val="00000A"/>
          <w:sz w:val="28"/>
          <w:szCs w:val="28"/>
        </w:rPr>
        <w:t>V. Досудебный (внесудебный) порядок обжалования действий (бездействий)</w:t>
      </w:r>
      <w:r w:rsidR="00903F3F" w:rsidRPr="00E85097">
        <w:rPr>
          <w:rFonts w:ascii="Times New Roman" w:hAnsi="Times New Roman"/>
          <w:b/>
          <w:bCs/>
          <w:color w:val="00000A"/>
          <w:sz w:val="28"/>
          <w:szCs w:val="28"/>
        </w:rPr>
        <w:t xml:space="preserve"> </w:t>
      </w:r>
      <w:r w:rsidRPr="00E85097">
        <w:rPr>
          <w:rFonts w:ascii="Times New Roman" w:hAnsi="Times New Roman"/>
          <w:b/>
          <w:bCs/>
          <w:color w:val="00000A"/>
          <w:sz w:val="28"/>
          <w:szCs w:val="28"/>
        </w:rPr>
        <w:t xml:space="preserve">и решений, принятых (осуществляемых) в ходе исполнения </w:t>
      </w:r>
      <w:r w:rsidR="007E56D1" w:rsidRPr="00E85097">
        <w:rPr>
          <w:rFonts w:ascii="Times New Roman" w:hAnsi="Times New Roman"/>
          <w:b/>
          <w:bCs/>
          <w:color w:val="00000A"/>
          <w:sz w:val="28"/>
          <w:szCs w:val="28"/>
        </w:rPr>
        <w:t>муниципальной функции</w:t>
      </w:r>
      <w:r w:rsidRPr="00E85097">
        <w:rPr>
          <w:rFonts w:ascii="Times New Roman" w:hAnsi="Times New Roman"/>
          <w:b/>
          <w:bCs/>
          <w:color w:val="00000A"/>
          <w:sz w:val="28"/>
          <w:szCs w:val="28"/>
        </w:rPr>
        <w:t>.</w:t>
      </w:r>
    </w:p>
    <w:p w:rsidR="0034017A" w:rsidRPr="00E85097" w:rsidRDefault="0034017A" w:rsidP="00455C2E">
      <w:pPr>
        <w:autoSpaceDE w:val="0"/>
        <w:autoSpaceDN w:val="0"/>
        <w:adjustRightInd w:val="0"/>
        <w:jc w:val="center"/>
        <w:rPr>
          <w:rFonts w:ascii="Times New Roman" w:hAnsi="Times New Roman"/>
          <w:b/>
          <w:bCs/>
          <w:color w:val="00000A"/>
          <w:sz w:val="28"/>
          <w:szCs w:val="28"/>
        </w:rPr>
      </w:pP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5.1. Обжалование действий (бездействия) и решений должностных лиц</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администрации, осуществляемых (принятых) в ходе выполнения </w:t>
      </w:r>
      <w:r w:rsidR="00903F3F" w:rsidRPr="00E85097">
        <w:rPr>
          <w:rFonts w:ascii="Times New Roman" w:hAnsi="Times New Roman"/>
          <w:bCs/>
          <w:color w:val="00000A"/>
          <w:sz w:val="28"/>
          <w:szCs w:val="28"/>
        </w:rPr>
        <w:t>А</w:t>
      </w:r>
      <w:r w:rsidR="00426283" w:rsidRPr="00E85097">
        <w:rPr>
          <w:rFonts w:ascii="Times New Roman" w:hAnsi="Times New Roman"/>
          <w:bCs/>
          <w:color w:val="00000A"/>
          <w:sz w:val="28"/>
          <w:szCs w:val="28"/>
        </w:rPr>
        <w:t>дминистративного</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регламента, производится в административном порядке в </w:t>
      </w:r>
      <w:r w:rsidR="00426283" w:rsidRPr="00E85097">
        <w:rPr>
          <w:rFonts w:ascii="Times New Roman" w:hAnsi="Times New Roman"/>
          <w:bCs/>
          <w:color w:val="00000A"/>
          <w:sz w:val="28"/>
          <w:szCs w:val="28"/>
        </w:rPr>
        <w:lastRenderedPageBreak/>
        <w:t>соответствии с</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законодательством Российской Федерации. Решение по указанным жалобам принимается</w:t>
      </w:r>
      <w:r w:rsidR="00903F3F" w:rsidRPr="00E85097">
        <w:rPr>
          <w:rFonts w:ascii="Times New Roman" w:hAnsi="Times New Roman"/>
          <w:bCs/>
          <w:color w:val="00000A"/>
          <w:sz w:val="28"/>
          <w:szCs w:val="28"/>
        </w:rPr>
        <w:t xml:space="preserve"> </w:t>
      </w:r>
      <w:r w:rsidR="0034017A" w:rsidRPr="00E85097">
        <w:rPr>
          <w:rFonts w:ascii="Times New Roman" w:hAnsi="Times New Roman"/>
          <w:bCs/>
          <w:color w:val="00000A"/>
          <w:sz w:val="28"/>
          <w:szCs w:val="28"/>
        </w:rPr>
        <w:t>главой администрации.</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5.2. Заявитель может сообщить о нарушении своих прав и законных интересов,</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противоправных решениях, действиях или бездействии должностного лица, нарушении</w:t>
      </w:r>
    </w:p>
    <w:p w:rsidR="00426283" w:rsidRPr="00E85097" w:rsidRDefault="00903F3F"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положений А</w:t>
      </w:r>
      <w:r w:rsidR="00426283" w:rsidRPr="00E85097">
        <w:rPr>
          <w:rFonts w:ascii="Times New Roman" w:hAnsi="Times New Roman"/>
          <w:bCs/>
          <w:color w:val="00000A"/>
          <w:sz w:val="28"/>
          <w:szCs w:val="28"/>
        </w:rPr>
        <w:t>дминистративного регламента, некорректном поведении устно, посредством</w:t>
      </w:r>
      <w:r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факсимильной связи, письменно, посредством электронной почты.</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5.3. Жалоба заявителя должна содержать следующую информацию: фамилию, имя,</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 xml:space="preserve">отчество гражданина, которым подается жалоба, или наименование организации </w:t>
      </w:r>
      <w:r w:rsidR="00903F3F" w:rsidRPr="00E85097">
        <w:rPr>
          <w:rFonts w:ascii="Times New Roman" w:hAnsi="Times New Roman"/>
          <w:bCs/>
          <w:color w:val="00000A"/>
          <w:sz w:val="28"/>
          <w:szCs w:val="28"/>
        </w:rPr>
        <w:t>–</w:t>
      </w:r>
      <w:r w:rsidR="00426283" w:rsidRPr="00E85097">
        <w:rPr>
          <w:rFonts w:ascii="Times New Roman" w:hAnsi="Times New Roman"/>
          <w:bCs/>
          <w:color w:val="00000A"/>
          <w:sz w:val="28"/>
          <w:szCs w:val="28"/>
        </w:rPr>
        <w:t xml:space="preserve"> для</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юридического лица, адрес, по которому надлежит дать ответ по результатам</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рассмотрения жалобы; суть нарушения прав и законных интересов, противоправного</w:t>
      </w:r>
      <w:r w:rsidR="00903F3F" w:rsidRPr="00E85097">
        <w:rPr>
          <w:rFonts w:ascii="Times New Roman" w:hAnsi="Times New Roman"/>
          <w:bCs/>
          <w:color w:val="00000A"/>
          <w:sz w:val="28"/>
          <w:szCs w:val="28"/>
        </w:rPr>
        <w:t xml:space="preserve"> решения, действия (бездействия),</w:t>
      </w:r>
      <w:r w:rsidR="00426283" w:rsidRPr="00E85097">
        <w:rPr>
          <w:rFonts w:ascii="Times New Roman" w:hAnsi="Times New Roman"/>
          <w:bCs/>
          <w:color w:val="00000A"/>
          <w:sz w:val="28"/>
          <w:szCs w:val="28"/>
        </w:rPr>
        <w:t xml:space="preserve"> подпись и дату. В случае необходимости в</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подтверждение своих доводов заявитель прилагает к письменной жалобе документы и</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материалы либо их копии.</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5.4. Письменная жалоба подлежит обязательной регистрации не позднее дня,</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следующего за днем поступления в администрацию поселения.</w:t>
      </w:r>
    </w:p>
    <w:p w:rsidR="00426283" w:rsidRPr="00E85097" w:rsidRDefault="003820FD"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5.5. Жалоба может быть подана в форме устного обращения на личном приеме</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заявителей. Личный прием проводится главой администрации  в соответствии с графиком приема, который размещен на</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информационном стенде администрации либо на сайте.</w:t>
      </w:r>
    </w:p>
    <w:p w:rsidR="00426283" w:rsidRPr="00E85097" w:rsidRDefault="00426283" w:rsidP="00903F3F">
      <w:pPr>
        <w:autoSpaceDE w:val="0"/>
        <w:autoSpaceDN w:val="0"/>
        <w:adjustRightInd w:val="0"/>
        <w:ind w:firstLine="708"/>
        <w:jc w:val="both"/>
        <w:rPr>
          <w:rFonts w:ascii="Times New Roman" w:hAnsi="Times New Roman"/>
          <w:bCs/>
          <w:color w:val="00000A"/>
          <w:sz w:val="28"/>
          <w:szCs w:val="28"/>
        </w:rPr>
      </w:pPr>
      <w:r w:rsidRPr="00E85097">
        <w:rPr>
          <w:rFonts w:ascii="Times New Roman" w:hAnsi="Times New Roman"/>
          <w:bCs/>
          <w:color w:val="00000A"/>
          <w:sz w:val="28"/>
          <w:szCs w:val="28"/>
        </w:rPr>
        <w:t>При личном приеме заявитель предъявляет документ, удостоверяющий его личность. Для</w:t>
      </w:r>
      <w:r w:rsidR="00903F3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юридических лиц – документ, удостоверяющий полномочия представителя юридического</w:t>
      </w:r>
      <w:r w:rsidR="00903F3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лица. Содержание устной жалобы заносится в карточку личного приема заявителя. В</w:t>
      </w:r>
      <w:r w:rsidR="00903F3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случае, если изложенные в устной жалобе, обращении факты и обстоятельства являются</w:t>
      </w:r>
      <w:r w:rsidR="00903F3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очевидными и не требуют дополнительной проверки, ответ на жалобу, с согласия</w:t>
      </w:r>
      <w:r w:rsidR="00903F3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заявителя, может быть дан устно в ходе личного приема, о чем делается запись в карточке</w:t>
      </w:r>
      <w:r w:rsidR="00903F3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личного приема заявителя. В остальных случаях дается письменный ответ. В ходе</w:t>
      </w:r>
      <w:r w:rsidR="00903F3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личного приема заявителю может быть отказано в дальнейшем рассмотрении жалобы,</w:t>
      </w:r>
      <w:r w:rsidR="00903F3F" w:rsidRPr="00E85097">
        <w:rPr>
          <w:rFonts w:ascii="Times New Roman" w:hAnsi="Times New Roman"/>
          <w:bCs/>
          <w:color w:val="00000A"/>
          <w:sz w:val="28"/>
          <w:szCs w:val="28"/>
        </w:rPr>
        <w:t xml:space="preserve"> </w:t>
      </w:r>
      <w:r w:rsidRPr="00E85097">
        <w:rPr>
          <w:rFonts w:ascii="Times New Roman" w:hAnsi="Times New Roman"/>
          <w:bCs/>
          <w:color w:val="00000A"/>
          <w:sz w:val="28"/>
          <w:szCs w:val="28"/>
        </w:rPr>
        <w:t>если ему ранее был дан ответ по существу поставленных в жалобе вопросов.</w:t>
      </w:r>
    </w:p>
    <w:p w:rsidR="00426283" w:rsidRPr="00E85097" w:rsidRDefault="0034017A"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5.6. Письменная жалоба должна быть рассмотрена в течение 30 дней со дня</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регистрации. В отдельных случаях сроки рассмотрения жалобы могут быть сокращены.</w:t>
      </w:r>
    </w:p>
    <w:p w:rsidR="00426283" w:rsidRPr="00E85097" w:rsidRDefault="0034017A"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5.7. По результатам рассмотрения жалобы принимаются меры, направленные на</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восстановление или защиту нарушенных прав, свобод и законных интересов заявителя,</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дается письменный ответ по существу всех поставленных в жалобе вопросов. Решение</w:t>
      </w:r>
    </w:p>
    <w:p w:rsidR="00426283" w:rsidRPr="00E85097" w:rsidRDefault="00426283"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по жалобе под</w:t>
      </w:r>
      <w:r w:rsidR="0034017A" w:rsidRPr="00E85097">
        <w:rPr>
          <w:rFonts w:ascii="Times New Roman" w:hAnsi="Times New Roman"/>
          <w:bCs/>
          <w:color w:val="00000A"/>
          <w:sz w:val="28"/>
          <w:szCs w:val="28"/>
        </w:rPr>
        <w:t>писывается главой администрации.</w:t>
      </w:r>
    </w:p>
    <w:p w:rsidR="00426283" w:rsidRPr="00E85097" w:rsidRDefault="0034017A" w:rsidP="00426283">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ab/>
      </w:r>
      <w:r w:rsidR="00426283" w:rsidRPr="00E85097">
        <w:rPr>
          <w:rFonts w:ascii="Times New Roman" w:hAnsi="Times New Roman"/>
          <w:bCs/>
          <w:color w:val="00000A"/>
          <w:sz w:val="28"/>
          <w:szCs w:val="28"/>
        </w:rPr>
        <w:t>5.8. По анонимным жалобам ответ не дается. Если текст письменной жалобы не</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поддается прочтению, ответ на жалобу не дается, о чем сообщается заявителю,</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направившему жалобу, если его фамилия и почтовый адрес поддаются прочтению.</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Если в письменной жалобе заявителя содержится вопрос, на который заявителю</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многократно давались письменные ответы по существу в связи с ранее направляемыми</w:t>
      </w:r>
      <w:r w:rsidR="001D2879"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обращениями, и при этом в жалобе не приводятся новые доводы или обстоятельства,</w:t>
      </w:r>
      <w:r w:rsidR="00903F3F"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принимается решение о безосновательности очередного обращения и прекращении</w:t>
      </w:r>
      <w:r w:rsidR="00B72758"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переписки с заявителем по данному вопросу. О данном решении уведомляется заявитель,</w:t>
      </w:r>
      <w:r w:rsidR="00B72758" w:rsidRPr="00E85097">
        <w:rPr>
          <w:rFonts w:ascii="Times New Roman" w:hAnsi="Times New Roman"/>
          <w:bCs/>
          <w:color w:val="00000A"/>
          <w:sz w:val="28"/>
          <w:szCs w:val="28"/>
        </w:rPr>
        <w:t xml:space="preserve"> </w:t>
      </w:r>
      <w:r w:rsidR="00426283" w:rsidRPr="00E85097">
        <w:rPr>
          <w:rFonts w:ascii="Times New Roman" w:hAnsi="Times New Roman"/>
          <w:bCs/>
          <w:color w:val="00000A"/>
          <w:sz w:val="28"/>
          <w:szCs w:val="28"/>
        </w:rPr>
        <w:t>направивший обращение.</w:t>
      </w:r>
    </w:p>
    <w:p w:rsidR="00455C2E" w:rsidRPr="00E85097" w:rsidRDefault="00455C2E" w:rsidP="00426283">
      <w:pPr>
        <w:autoSpaceDE w:val="0"/>
        <w:autoSpaceDN w:val="0"/>
        <w:adjustRightInd w:val="0"/>
        <w:jc w:val="both"/>
        <w:rPr>
          <w:rFonts w:ascii="Times New Roman" w:hAnsi="Times New Roman"/>
          <w:bCs/>
          <w:color w:val="00000A"/>
          <w:sz w:val="28"/>
          <w:szCs w:val="28"/>
        </w:rPr>
      </w:pPr>
    </w:p>
    <w:p w:rsidR="00455C2E" w:rsidRPr="00E85097" w:rsidRDefault="00455C2E" w:rsidP="00426283">
      <w:pPr>
        <w:autoSpaceDE w:val="0"/>
        <w:autoSpaceDN w:val="0"/>
        <w:adjustRightInd w:val="0"/>
        <w:jc w:val="both"/>
        <w:rPr>
          <w:rFonts w:ascii="Times New Roman" w:hAnsi="Times New Roman"/>
          <w:bCs/>
          <w:color w:val="00000A"/>
          <w:sz w:val="28"/>
          <w:szCs w:val="28"/>
        </w:rPr>
        <w:sectPr w:rsidR="00455C2E" w:rsidRPr="00E85097" w:rsidSect="006F73DC">
          <w:pgSz w:w="11909" w:h="16834"/>
          <w:pgMar w:top="567" w:right="851" w:bottom="567" w:left="1134" w:header="720" w:footer="720" w:gutter="0"/>
          <w:cols w:space="60"/>
          <w:noEndnote/>
        </w:sectPr>
      </w:pPr>
    </w:p>
    <w:p w:rsidR="00455C2E" w:rsidRPr="00E85097" w:rsidRDefault="00455C2E" w:rsidP="00426283">
      <w:pPr>
        <w:autoSpaceDE w:val="0"/>
        <w:autoSpaceDN w:val="0"/>
        <w:adjustRightInd w:val="0"/>
        <w:jc w:val="both"/>
        <w:rPr>
          <w:rFonts w:ascii="Times New Roman" w:hAnsi="Times New Roman"/>
          <w:bCs/>
          <w:color w:val="00000A"/>
          <w:sz w:val="28"/>
          <w:szCs w:val="28"/>
        </w:rPr>
      </w:pPr>
    </w:p>
    <w:p w:rsidR="00455C2E" w:rsidRPr="00E85097" w:rsidRDefault="00B72758" w:rsidP="00455C2E">
      <w:pPr>
        <w:jc w:val="right"/>
        <w:rPr>
          <w:rFonts w:ascii="Times New Roman" w:eastAsia="Times New Roman" w:hAnsi="Times New Roman"/>
          <w:sz w:val="28"/>
          <w:szCs w:val="28"/>
        </w:rPr>
      </w:pPr>
      <w:r w:rsidRPr="00E85097">
        <w:rPr>
          <w:rFonts w:ascii="Times New Roman" w:hAnsi="Times New Roman"/>
          <w:bCs/>
          <w:color w:val="00000A"/>
          <w:sz w:val="28"/>
          <w:szCs w:val="28"/>
        </w:rPr>
        <w:t xml:space="preserve">                                                                                                                </w:t>
      </w:r>
      <w:r w:rsidR="00455C2E" w:rsidRPr="00E85097">
        <w:rPr>
          <w:rFonts w:ascii="Times New Roman" w:eastAsia="Times New Roman" w:hAnsi="Times New Roman"/>
          <w:sz w:val="28"/>
          <w:szCs w:val="28"/>
        </w:rPr>
        <w:t>Приложение № 1</w:t>
      </w:r>
    </w:p>
    <w:p w:rsidR="00455C2E" w:rsidRPr="00E85097" w:rsidRDefault="00455C2E" w:rsidP="00455C2E">
      <w:pPr>
        <w:ind w:firstLine="709"/>
        <w:jc w:val="right"/>
        <w:rPr>
          <w:rFonts w:ascii="Times New Roman" w:eastAsia="Times New Roman" w:hAnsi="Times New Roman"/>
          <w:sz w:val="28"/>
          <w:szCs w:val="28"/>
        </w:rPr>
      </w:pPr>
      <w:r w:rsidRPr="00E85097">
        <w:rPr>
          <w:rFonts w:ascii="Times New Roman" w:eastAsia="Times New Roman" w:hAnsi="Times New Roman"/>
          <w:sz w:val="28"/>
          <w:szCs w:val="28"/>
        </w:rPr>
        <w:t>к административному регламенту</w:t>
      </w:r>
    </w:p>
    <w:p w:rsidR="00455C2E" w:rsidRPr="00E85097" w:rsidRDefault="00455C2E" w:rsidP="00455C2E">
      <w:pPr>
        <w:jc w:val="right"/>
        <w:rPr>
          <w:rFonts w:ascii="Times New Roman" w:eastAsia="Times New Roman" w:hAnsi="Times New Roman"/>
          <w:sz w:val="28"/>
          <w:szCs w:val="28"/>
        </w:rPr>
      </w:pPr>
    </w:p>
    <w:p w:rsidR="00455C2E" w:rsidRPr="00E85097" w:rsidRDefault="00455C2E" w:rsidP="00455C2E">
      <w:pPr>
        <w:jc w:val="center"/>
        <w:rPr>
          <w:rFonts w:ascii="Times New Roman" w:eastAsia="Times New Roman" w:hAnsi="Times New Roman"/>
          <w:sz w:val="28"/>
          <w:szCs w:val="28"/>
        </w:rPr>
      </w:pPr>
      <w:r w:rsidRPr="00E85097">
        <w:rPr>
          <w:rFonts w:ascii="Times New Roman" w:eastAsia="Times New Roman" w:hAnsi="Times New Roman"/>
          <w:sz w:val="28"/>
          <w:szCs w:val="28"/>
        </w:rPr>
        <w:t>Блок - схема</w:t>
      </w:r>
    </w:p>
    <w:p w:rsidR="00455C2E" w:rsidRPr="00E85097" w:rsidRDefault="00455C2E" w:rsidP="00455C2E">
      <w:pPr>
        <w:jc w:val="right"/>
        <w:rPr>
          <w:rFonts w:ascii="Times New Roman" w:eastAsia="Times New Roman" w:hAnsi="Times New Roman"/>
          <w:sz w:val="28"/>
          <w:szCs w:val="28"/>
        </w:rPr>
      </w:pPr>
    </w:p>
    <w:p w:rsidR="00455C2E" w:rsidRPr="00E85097" w:rsidRDefault="00BB3FC1" w:rsidP="00455C2E">
      <w:pPr>
        <w:jc w:val="both"/>
        <w:rPr>
          <w:rFonts w:ascii="Times New Roman" w:eastAsia="Times New Roman" w:hAnsi="Times New Roman"/>
          <w:sz w:val="28"/>
          <w:szCs w:val="28"/>
        </w:rPr>
      </w:pPr>
      <w:r>
        <w:rPr>
          <w:rFonts w:ascii="Times New Roman" w:eastAsia="Times New Roman" w:hAnsi="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30.4pt;margin-top:3.25pt;width:251.25pt;height:31.5pt;z-index:251638272">
            <v:textbox style="mso-next-textbox:#_x0000_s1027">
              <w:txbxContent>
                <w:p w:rsidR="0034017A" w:rsidRPr="00033E42" w:rsidRDefault="0034017A" w:rsidP="00455C2E">
                  <w:pPr>
                    <w:jc w:val="center"/>
                    <w:rPr>
                      <w:rFonts w:ascii="Times New Roman" w:hAnsi="Times New Roman"/>
                      <w:b/>
                      <w:sz w:val="24"/>
                    </w:rPr>
                  </w:pPr>
                  <w:r w:rsidRPr="00033E42">
                    <w:rPr>
                      <w:rFonts w:ascii="Times New Roman" w:hAnsi="Times New Roman"/>
                      <w:b/>
                      <w:sz w:val="24"/>
                    </w:rPr>
                    <w:t>Принятие решения о проведении проверки</w:t>
                  </w:r>
                </w:p>
              </w:txbxContent>
            </v:textbox>
          </v:shape>
        </w:pict>
      </w:r>
    </w:p>
    <w:p w:rsidR="00455C2E" w:rsidRPr="00E85097" w:rsidRDefault="00455C2E" w:rsidP="00455C2E">
      <w:pPr>
        <w:jc w:val="right"/>
        <w:rPr>
          <w:rFonts w:ascii="Times New Roman" w:eastAsia="Times New Roman" w:hAnsi="Times New Roman"/>
          <w:sz w:val="28"/>
          <w:szCs w:val="28"/>
        </w:rPr>
      </w:pP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8.9pt;margin-top:8.6pt;width:12pt;height:14.25pt;z-index:251640320" o:connectortype="straight">
            <v:stroke endarrow="block"/>
          </v:shape>
        </w:pict>
      </w:r>
      <w:r>
        <w:rPr>
          <w:rFonts w:ascii="Times New Roman" w:eastAsia="Times New Roman" w:hAnsi="Times New Roman"/>
          <w:noProof/>
          <w:sz w:val="28"/>
          <w:szCs w:val="28"/>
        </w:rPr>
        <w:pict>
          <v:shape id="_x0000_s1028" type="#_x0000_t32" style="position:absolute;left:0;text-align:left;margin-left:175.4pt;margin-top:8.6pt;width:14.25pt;height:14.25pt;flip:x;z-index:251639296" o:connectortype="straight">
            <v:stroke endarrow="block"/>
          </v:shape>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31" type="#_x0000_t202" style="position:absolute;left:0;text-align:left;margin-left:291.3pt;margin-top:7.9pt;width:156pt;height:23.25pt;z-index:251642368">
            <v:textbox style="mso-next-textbox:#_x0000_s1031">
              <w:txbxContent>
                <w:p w:rsidR="0034017A" w:rsidRPr="00033E42" w:rsidRDefault="0034017A" w:rsidP="00455C2E">
                  <w:pPr>
                    <w:jc w:val="center"/>
                    <w:rPr>
                      <w:rFonts w:ascii="Times New Roman" w:hAnsi="Times New Roman"/>
                      <w:b/>
                      <w:sz w:val="24"/>
                    </w:rPr>
                  </w:pPr>
                  <w:r w:rsidRPr="00033E42">
                    <w:rPr>
                      <w:rFonts w:ascii="Times New Roman" w:hAnsi="Times New Roman"/>
                      <w:b/>
                      <w:sz w:val="24"/>
                    </w:rPr>
                    <w:t>Внеплановая</w:t>
                  </w:r>
                </w:p>
              </w:txbxContent>
            </v:textbox>
          </v:shape>
        </w:pict>
      </w:r>
      <w:r>
        <w:rPr>
          <w:rFonts w:ascii="Times New Roman" w:eastAsia="Times New Roman" w:hAnsi="Times New Roman"/>
          <w:noProof/>
          <w:sz w:val="28"/>
          <w:szCs w:val="28"/>
        </w:rPr>
        <w:pict>
          <v:shape id="_x0000_s1030" type="#_x0000_t202" style="position:absolute;left:0;text-align:left;margin-left:64.4pt;margin-top:7.9pt;width:150.75pt;height:23.25pt;z-index:251641344">
            <v:textbox style="mso-next-textbox:#_x0000_s1030">
              <w:txbxContent>
                <w:p w:rsidR="0034017A" w:rsidRPr="00033E42" w:rsidRDefault="0034017A" w:rsidP="00455C2E">
                  <w:pPr>
                    <w:jc w:val="center"/>
                    <w:rPr>
                      <w:rFonts w:ascii="Times New Roman" w:hAnsi="Times New Roman"/>
                      <w:b/>
                      <w:sz w:val="24"/>
                    </w:rPr>
                  </w:pPr>
                  <w:r w:rsidRPr="00033E42">
                    <w:rPr>
                      <w:rFonts w:ascii="Times New Roman" w:hAnsi="Times New Roman"/>
                      <w:b/>
                      <w:sz w:val="24"/>
                    </w:rPr>
                    <w:t>Плановая</w:t>
                  </w:r>
                </w:p>
              </w:txbxContent>
            </v:textbox>
          </v:shape>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68" type="#_x0000_t32" style="position:absolute;left:0;text-align:left;margin-left:527.15pt;margin-top:5.3pt;width:0;height:510.45pt;z-index:251677184" o:connectortype="straight"/>
        </w:pict>
      </w:r>
      <w:r>
        <w:rPr>
          <w:rFonts w:ascii="Times New Roman" w:eastAsia="Times New Roman" w:hAnsi="Times New Roman"/>
          <w:noProof/>
          <w:sz w:val="28"/>
          <w:szCs w:val="28"/>
        </w:rPr>
        <w:pict>
          <v:shape id="_x0000_s1067" type="#_x0000_t32" style="position:absolute;left:0;text-align:left;margin-left:440.9pt;margin-top:5.3pt;width:86.25pt;height:0;flip:x;z-index:251676160" o:connectortype="straight">
            <v:stroke endarrow="block"/>
          </v:shape>
        </w:pict>
      </w:r>
      <w:r>
        <w:rPr>
          <w:rFonts w:ascii="Times New Roman" w:eastAsia="Times New Roman" w:hAnsi="Times New Roman"/>
          <w:noProof/>
          <w:sz w:val="28"/>
          <w:szCs w:val="28"/>
        </w:rPr>
        <w:pict>
          <v:shape id="_x0000_s1066" type="#_x0000_t32" style="position:absolute;left:0;text-align:left;margin-left:539.9pt;margin-top:10.95pt;width:0;height:504.75pt;flip:y;z-index:251675136" o:connectortype="straight"/>
        </w:pict>
      </w:r>
    </w:p>
    <w:p w:rsidR="00455C2E" w:rsidRPr="00E85097" w:rsidRDefault="00455C2E" w:rsidP="00455C2E">
      <w:pPr>
        <w:jc w:val="center"/>
        <w:rPr>
          <w:rFonts w:ascii="Times New Roman" w:eastAsia="Times New Roman" w:hAnsi="Times New Roman"/>
          <w:sz w:val="28"/>
          <w:szCs w:val="28"/>
        </w:rPr>
      </w:pPr>
      <w:r w:rsidRPr="00E85097">
        <w:rPr>
          <w:rFonts w:ascii="Times New Roman" w:eastAsia="Times New Roman" w:hAnsi="Times New Roman"/>
          <w:sz w:val="28"/>
          <w:szCs w:val="28"/>
        </w:rPr>
        <w:t xml:space="preserve">Результат: надлежащим образом оформленное распоряжение </w:t>
      </w:r>
    </w:p>
    <w:p w:rsidR="00455C2E" w:rsidRPr="00E85097" w:rsidRDefault="00BB3FC1" w:rsidP="00455C2E">
      <w:pPr>
        <w:jc w:val="center"/>
        <w:rPr>
          <w:rFonts w:ascii="Times New Roman" w:eastAsia="Times New Roman" w:hAnsi="Times New Roman"/>
          <w:sz w:val="28"/>
          <w:szCs w:val="28"/>
        </w:rPr>
      </w:pPr>
      <w:r>
        <w:rPr>
          <w:rFonts w:ascii="Times New Roman" w:eastAsia="Times New Roman" w:hAnsi="Times New Roman"/>
          <w:noProof/>
          <w:sz w:val="28"/>
          <w:szCs w:val="28"/>
        </w:rPr>
        <w:pict>
          <v:shape id="_x0000_s1032" type="#_x0000_t32" style="position:absolute;left:0;text-align:left;margin-left:257.15pt;margin-top:12.95pt;width:0;height:17.25pt;z-index:251643392" o:connectortype="straight">
            <v:stroke endarrow="block"/>
          </v:shape>
        </w:pict>
      </w:r>
      <w:r w:rsidR="00455C2E" w:rsidRPr="00E85097">
        <w:rPr>
          <w:rFonts w:ascii="Times New Roman" w:eastAsia="Times New Roman" w:hAnsi="Times New Roman"/>
          <w:sz w:val="28"/>
          <w:szCs w:val="28"/>
        </w:rPr>
        <w:t xml:space="preserve">администрации </w:t>
      </w:r>
      <w:r w:rsidR="0034017A" w:rsidRPr="00E85097">
        <w:rPr>
          <w:rFonts w:ascii="Times New Roman" w:eastAsia="Times New Roman" w:hAnsi="Times New Roman"/>
          <w:sz w:val="28"/>
          <w:szCs w:val="28"/>
        </w:rPr>
        <w:t>Невонского</w:t>
      </w:r>
      <w:r w:rsidR="00455C2E" w:rsidRPr="00E85097">
        <w:rPr>
          <w:rFonts w:ascii="Times New Roman" w:eastAsia="Times New Roman" w:hAnsi="Times New Roman"/>
          <w:sz w:val="28"/>
          <w:szCs w:val="28"/>
        </w:rPr>
        <w:t xml:space="preserve"> муниципального </w:t>
      </w:r>
      <w:r w:rsidR="00DE5D0E" w:rsidRPr="00E85097">
        <w:rPr>
          <w:rFonts w:ascii="Times New Roman" w:eastAsia="Times New Roman" w:hAnsi="Times New Roman"/>
          <w:sz w:val="28"/>
          <w:szCs w:val="28"/>
        </w:rPr>
        <w:t>образования</w:t>
      </w:r>
      <w:r w:rsidR="00455C2E" w:rsidRPr="00E85097">
        <w:rPr>
          <w:rFonts w:ascii="Times New Roman" w:eastAsia="Times New Roman" w:hAnsi="Times New Roman"/>
          <w:sz w:val="28"/>
          <w:szCs w:val="28"/>
        </w:rPr>
        <w:t xml:space="preserve"> </w:t>
      </w:r>
    </w:p>
    <w:p w:rsidR="00455C2E" w:rsidRPr="00E85097" w:rsidRDefault="00455C2E" w:rsidP="00455C2E">
      <w:pPr>
        <w:jc w:val="right"/>
        <w:rPr>
          <w:rFonts w:ascii="Times New Roman" w:eastAsia="Times New Roman" w:hAnsi="Times New Roman"/>
          <w:sz w:val="28"/>
          <w:szCs w:val="28"/>
        </w:rPr>
      </w:pP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33" type="#_x0000_t202" style="position:absolute;left:0;text-align:left;margin-left:125.15pt;margin-top:1.45pt;width:279.75pt;height:27.75pt;z-index:251644416">
            <v:textbox style="mso-next-textbox:#_x0000_s1033">
              <w:txbxContent>
                <w:p w:rsidR="0034017A" w:rsidRPr="00033E42" w:rsidRDefault="0034017A" w:rsidP="00455C2E">
                  <w:pPr>
                    <w:jc w:val="center"/>
                    <w:rPr>
                      <w:rFonts w:ascii="Times New Roman" w:hAnsi="Times New Roman"/>
                      <w:b/>
                      <w:sz w:val="24"/>
                    </w:rPr>
                  </w:pPr>
                  <w:r w:rsidRPr="00033E42">
                    <w:rPr>
                      <w:rFonts w:ascii="Times New Roman" w:hAnsi="Times New Roman"/>
                      <w:b/>
                      <w:sz w:val="24"/>
                    </w:rPr>
                    <w:t>Подготовка к проведению проверки</w:t>
                  </w:r>
                </w:p>
              </w:txbxContent>
            </v:textbox>
          </v:shape>
        </w:pict>
      </w:r>
    </w:p>
    <w:p w:rsidR="00455C2E" w:rsidRPr="00E85097" w:rsidRDefault="00455C2E" w:rsidP="00455C2E">
      <w:pPr>
        <w:jc w:val="right"/>
        <w:rPr>
          <w:rFonts w:ascii="Times New Roman" w:eastAsia="Times New Roman" w:hAnsi="Times New Roman"/>
          <w:sz w:val="28"/>
          <w:szCs w:val="28"/>
        </w:rPr>
      </w:pPr>
    </w:p>
    <w:p w:rsidR="00455C2E" w:rsidRPr="00E85097" w:rsidRDefault="00455C2E" w:rsidP="00455C2E">
      <w:pPr>
        <w:jc w:val="center"/>
        <w:rPr>
          <w:rFonts w:ascii="Times New Roman" w:eastAsia="Times New Roman" w:hAnsi="Times New Roman"/>
          <w:sz w:val="28"/>
          <w:szCs w:val="28"/>
        </w:rPr>
      </w:pPr>
      <w:r w:rsidRPr="00E85097">
        <w:rPr>
          <w:rFonts w:ascii="Times New Roman" w:eastAsia="Times New Roman" w:hAnsi="Times New Roman"/>
          <w:sz w:val="28"/>
          <w:szCs w:val="28"/>
        </w:rPr>
        <w:t>Результат: уведомление юридического лица,</w:t>
      </w:r>
    </w:p>
    <w:p w:rsidR="00455C2E" w:rsidRPr="00E85097" w:rsidRDefault="00BB3FC1" w:rsidP="00455C2E">
      <w:pPr>
        <w:jc w:val="center"/>
        <w:rPr>
          <w:rFonts w:ascii="Times New Roman" w:eastAsia="Times New Roman" w:hAnsi="Times New Roman"/>
          <w:sz w:val="28"/>
          <w:szCs w:val="28"/>
        </w:rPr>
      </w:pPr>
      <w:r>
        <w:rPr>
          <w:rFonts w:ascii="Times New Roman" w:eastAsia="Times New Roman" w:hAnsi="Times New Roman"/>
          <w:noProof/>
          <w:sz w:val="28"/>
          <w:szCs w:val="28"/>
        </w:rPr>
        <w:pict>
          <v:shape id="_x0000_s1034" type="#_x0000_t32" style="position:absolute;left:0;text-align:left;margin-left:257.15pt;margin-top:13.25pt;width:0;height:21.75pt;z-index:251645440" o:connectortype="straight">
            <v:stroke endarrow="block"/>
          </v:shape>
        </w:pict>
      </w:r>
      <w:r w:rsidR="00455C2E" w:rsidRPr="00E85097">
        <w:rPr>
          <w:rFonts w:ascii="Times New Roman" w:eastAsia="Times New Roman" w:hAnsi="Times New Roman"/>
          <w:sz w:val="28"/>
          <w:szCs w:val="28"/>
        </w:rPr>
        <w:t xml:space="preserve"> индивидуального предпринимателя о проведении проверки</w:t>
      </w:r>
    </w:p>
    <w:p w:rsidR="00455C2E" w:rsidRPr="00E85097" w:rsidRDefault="00455C2E" w:rsidP="00455C2E">
      <w:pPr>
        <w:jc w:val="center"/>
        <w:rPr>
          <w:rFonts w:ascii="Times New Roman" w:eastAsia="Times New Roman" w:hAnsi="Times New Roman"/>
          <w:sz w:val="28"/>
          <w:szCs w:val="28"/>
        </w:rPr>
      </w:pP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35" type="#_x0000_t202" style="position:absolute;left:0;text-align:left;margin-left:125.15pt;margin-top:7.4pt;width:284.25pt;height:21.75pt;z-index:251646464">
            <v:textbox style="mso-next-textbox:#_x0000_s1035">
              <w:txbxContent>
                <w:p w:rsidR="0034017A" w:rsidRPr="00033E42" w:rsidRDefault="0034017A" w:rsidP="00455C2E">
                  <w:pPr>
                    <w:jc w:val="center"/>
                    <w:rPr>
                      <w:rFonts w:ascii="Times New Roman" w:hAnsi="Times New Roman"/>
                      <w:b/>
                      <w:sz w:val="24"/>
                    </w:rPr>
                  </w:pPr>
                  <w:r w:rsidRPr="00033E42">
                    <w:rPr>
                      <w:rFonts w:ascii="Times New Roman" w:hAnsi="Times New Roman"/>
                      <w:b/>
                      <w:sz w:val="24"/>
                    </w:rPr>
                    <w:t>Проведение проверки</w:t>
                  </w:r>
                </w:p>
              </w:txbxContent>
            </v:textbox>
          </v:shape>
        </w:pict>
      </w:r>
    </w:p>
    <w:p w:rsidR="00455C2E" w:rsidRPr="00E85097" w:rsidRDefault="00455C2E" w:rsidP="00455C2E">
      <w:pPr>
        <w:jc w:val="right"/>
        <w:rPr>
          <w:rFonts w:ascii="Times New Roman" w:eastAsia="Times New Roman" w:hAnsi="Times New Roman"/>
          <w:sz w:val="28"/>
          <w:szCs w:val="28"/>
        </w:rPr>
      </w:pPr>
    </w:p>
    <w:p w:rsidR="00455C2E" w:rsidRPr="00E85097" w:rsidRDefault="00BB3FC1" w:rsidP="00F02B7A">
      <w:pPr>
        <w:jc w:val="center"/>
        <w:rPr>
          <w:rFonts w:ascii="Times New Roman" w:eastAsia="Times New Roman" w:hAnsi="Times New Roman"/>
          <w:sz w:val="28"/>
          <w:szCs w:val="28"/>
        </w:rPr>
      </w:pPr>
      <w:r>
        <w:rPr>
          <w:rFonts w:ascii="Times New Roman" w:eastAsia="Times New Roman" w:hAnsi="Times New Roman"/>
          <w:noProof/>
          <w:sz w:val="28"/>
          <w:szCs w:val="28"/>
        </w:rPr>
        <w:pict>
          <v:shape id="_x0000_s1036" type="#_x0000_t32" style="position:absolute;left:0;text-align:left;margin-left:257.15pt;margin-top:3.8pt;width:0;height:22pt;z-index:251647488" o:connectortype="straight">
            <v:stroke endarrow="block"/>
          </v:shape>
        </w:pict>
      </w:r>
    </w:p>
    <w:p w:rsidR="00455C2E" w:rsidRPr="00E85097" w:rsidRDefault="00455C2E" w:rsidP="00455C2E">
      <w:pPr>
        <w:rPr>
          <w:rFonts w:ascii="Times New Roman" w:eastAsia="Times New Roman" w:hAnsi="Times New Roman"/>
          <w:sz w:val="28"/>
          <w:szCs w:val="28"/>
        </w:rPr>
      </w:pPr>
    </w:p>
    <w:p w:rsidR="00455C2E" w:rsidRPr="00E85097" w:rsidRDefault="00455C2E" w:rsidP="00455C2E">
      <w:pPr>
        <w:jc w:val="center"/>
        <w:rPr>
          <w:rFonts w:ascii="Times New Roman" w:eastAsia="Times New Roman" w:hAnsi="Times New Roman"/>
          <w:sz w:val="28"/>
          <w:szCs w:val="28"/>
        </w:rPr>
      </w:pPr>
      <w:r w:rsidRPr="00E85097">
        <w:rPr>
          <w:rFonts w:ascii="Times New Roman" w:eastAsia="Times New Roman" w:hAnsi="Times New Roman"/>
          <w:sz w:val="28"/>
          <w:szCs w:val="28"/>
        </w:rPr>
        <w:t>Результат: оценка соблюдения юридическими лицами,</w:t>
      </w:r>
    </w:p>
    <w:p w:rsidR="00455C2E" w:rsidRPr="00E85097" w:rsidRDefault="00BB3FC1" w:rsidP="00455C2E">
      <w:pPr>
        <w:jc w:val="center"/>
        <w:rPr>
          <w:rFonts w:ascii="Times New Roman" w:eastAsia="Times New Roman" w:hAnsi="Times New Roman"/>
          <w:sz w:val="28"/>
          <w:szCs w:val="28"/>
        </w:rPr>
      </w:pPr>
      <w:r>
        <w:rPr>
          <w:rFonts w:ascii="Times New Roman" w:eastAsia="Times New Roman" w:hAnsi="Times New Roman"/>
          <w:noProof/>
          <w:sz w:val="28"/>
          <w:szCs w:val="28"/>
        </w:rPr>
        <w:pict>
          <v:shape id="_x0000_s1040" type="#_x0000_t32" style="position:absolute;left:0;text-align:left;margin-left:264.65pt;margin-top:13.15pt;width:0;height:17.25pt;z-index:251648512" o:connectortype="straight">
            <v:stroke endarrow="block"/>
          </v:shape>
        </w:pict>
      </w:r>
      <w:r w:rsidR="00455C2E" w:rsidRPr="00E85097">
        <w:rPr>
          <w:rFonts w:ascii="Times New Roman" w:eastAsia="Times New Roman" w:hAnsi="Times New Roman"/>
          <w:sz w:val="28"/>
          <w:szCs w:val="28"/>
        </w:rPr>
        <w:t xml:space="preserve"> индивидуальными предпринимателями законодательства</w:t>
      </w:r>
    </w:p>
    <w:p w:rsidR="00455C2E" w:rsidRPr="00E85097" w:rsidRDefault="00455C2E" w:rsidP="00455C2E">
      <w:pPr>
        <w:jc w:val="center"/>
        <w:rPr>
          <w:rFonts w:ascii="Times New Roman" w:eastAsia="Times New Roman" w:hAnsi="Times New Roman"/>
          <w:sz w:val="28"/>
          <w:szCs w:val="28"/>
        </w:rPr>
      </w:pP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41" type="#_x0000_t202" style="position:absolute;left:0;text-align:left;margin-left:149.9pt;margin-top:2.8pt;width:249.75pt;height:24pt;z-index:251649536">
            <v:textbox style="mso-next-textbox:#_x0000_s1041">
              <w:txbxContent>
                <w:p w:rsidR="0034017A" w:rsidRPr="00540202" w:rsidRDefault="0034017A" w:rsidP="00455C2E">
                  <w:pPr>
                    <w:jc w:val="center"/>
                    <w:rPr>
                      <w:rFonts w:ascii="Times New Roman" w:hAnsi="Times New Roman"/>
                      <w:b/>
                      <w:sz w:val="24"/>
                    </w:rPr>
                  </w:pPr>
                  <w:r w:rsidRPr="00540202">
                    <w:rPr>
                      <w:rFonts w:ascii="Times New Roman" w:hAnsi="Times New Roman"/>
                      <w:b/>
                      <w:sz w:val="24"/>
                    </w:rPr>
                    <w:t>Составление акта проверки</w:t>
                  </w:r>
                </w:p>
              </w:txbxContent>
            </v:textbox>
          </v:shape>
        </w:pict>
      </w:r>
    </w:p>
    <w:p w:rsidR="00455C2E" w:rsidRPr="00E85097" w:rsidRDefault="00455C2E" w:rsidP="00455C2E">
      <w:pPr>
        <w:jc w:val="right"/>
        <w:rPr>
          <w:rFonts w:ascii="Times New Roman" w:eastAsia="Times New Roman" w:hAnsi="Times New Roman"/>
          <w:sz w:val="28"/>
          <w:szCs w:val="28"/>
        </w:rPr>
      </w:pPr>
    </w:p>
    <w:p w:rsidR="00455C2E" w:rsidRPr="00E85097" w:rsidRDefault="00455C2E" w:rsidP="00455C2E">
      <w:pPr>
        <w:jc w:val="center"/>
        <w:rPr>
          <w:rFonts w:ascii="Times New Roman" w:eastAsia="Times New Roman" w:hAnsi="Times New Roman"/>
          <w:sz w:val="28"/>
          <w:szCs w:val="28"/>
        </w:rPr>
      </w:pPr>
      <w:r w:rsidRPr="00E85097">
        <w:rPr>
          <w:rFonts w:ascii="Times New Roman" w:eastAsia="Times New Roman" w:hAnsi="Times New Roman"/>
          <w:sz w:val="28"/>
          <w:szCs w:val="28"/>
        </w:rPr>
        <w:t xml:space="preserve">Результат: оформление результатов проверки и ознакомление </w:t>
      </w:r>
    </w:p>
    <w:p w:rsidR="00455C2E" w:rsidRPr="00E85097" w:rsidRDefault="00455C2E" w:rsidP="00455C2E">
      <w:pPr>
        <w:jc w:val="center"/>
        <w:rPr>
          <w:rFonts w:ascii="Times New Roman" w:eastAsia="Times New Roman" w:hAnsi="Times New Roman"/>
          <w:sz w:val="28"/>
          <w:szCs w:val="28"/>
        </w:rPr>
      </w:pPr>
      <w:r w:rsidRPr="00E85097">
        <w:rPr>
          <w:rFonts w:ascii="Times New Roman" w:eastAsia="Times New Roman" w:hAnsi="Times New Roman"/>
          <w:sz w:val="28"/>
          <w:szCs w:val="28"/>
        </w:rPr>
        <w:t xml:space="preserve">с его содержанием руководителя, иного должностного лица или </w:t>
      </w:r>
    </w:p>
    <w:p w:rsidR="00455C2E" w:rsidRPr="00E85097" w:rsidRDefault="00BB3FC1" w:rsidP="00455C2E">
      <w:pPr>
        <w:jc w:val="center"/>
        <w:rPr>
          <w:rFonts w:ascii="Times New Roman" w:eastAsia="Times New Roman" w:hAnsi="Times New Roman"/>
          <w:sz w:val="28"/>
          <w:szCs w:val="28"/>
        </w:rPr>
      </w:pPr>
      <w:r>
        <w:rPr>
          <w:rFonts w:ascii="Times New Roman" w:eastAsia="Times New Roman" w:hAnsi="Times New Roman"/>
          <w:noProof/>
          <w:sz w:val="28"/>
          <w:szCs w:val="28"/>
        </w:rPr>
        <w:pict>
          <v:shape id="_x0000_s1042" type="#_x0000_t32" style="position:absolute;left:0;text-align:left;margin-left:273.65pt;margin-top:12.75pt;width:0;height:17.25pt;z-index:251650560" o:connectortype="straight">
            <v:stroke endarrow="block"/>
          </v:shape>
        </w:pict>
      </w:r>
      <w:r w:rsidR="00455C2E" w:rsidRPr="00E85097">
        <w:rPr>
          <w:rFonts w:ascii="Times New Roman" w:eastAsia="Times New Roman" w:hAnsi="Times New Roman"/>
          <w:sz w:val="28"/>
          <w:szCs w:val="28"/>
        </w:rPr>
        <w:t>уполномоченного представителя проверяемого лица, его уполномоченного представителя</w: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type id="_x0000_t110" coordsize="21600,21600" o:spt="110" path="m10800,l,10800,10800,21600,21600,10800xe">
            <v:stroke joinstyle="miter"/>
            <v:path gradientshapeok="t" o:connecttype="rect" textboxrect="5400,5400,16200,16200"/>
          </v:shapetype>
          <v:shape id="_x0000_s1047" type="#_x0000_t110" style="position:absolute;left:0;text-align:left;margin-left:431.15pt;margin-top:10.95pt;width:57.75pt;height:38.25pt;z-index:251655680">
            <v:textbox style="mso-next-textbox:#_x0000_s1047">
              <w:txbxContent>
                <w:p w:rsidR="0034017A" w:rsidRPr="00540202" w:rsidRDefault="0034017A" w:rsidP="00455C2E">
                  <w:pPr>
                    <w:rPr>
                      <w:rFonts w:ascii="Times New Roman" w:hAnsi="Times New Roman"/>
                      <w:b/>
                      <w:sz w:val="24"/>
                    </w:rPr>
                  </w:pPr>
                  <w:r w:rsidRPr="00540202">
                    <w:rPr>
                      <w:rFonts w:ascii="Times New Roman" w:hAnsi="Times New Roman"/>
                      <w:b/>
                      <w:sz w:val="24"/>
                    </w:rPr>
                    <w:t>Да</w:t>
                  </w:r>
                </w:p>
              </w:txbxContent>
            </v:textbox>
          </v:shape>
        </w:pict>
      </w:r>
      <w:r>
        <w:rPr>
          <w:rFonts w:ascii="Times New Roman" w:eastAsia="Times New Roman" w:hAnsi="Times New Roman"/>
          <w:noProof/>
          <w:sz w:val="28"/>
          <w:szCs w:val="28"/>
        </w:rPr>
        <w:pict>
          <v:shape id="_x0000_s1046" type="#_x0000_t110" style="position:absolute;left:0;text-align:left;margin-left:77.15pt;margin-top:7.2pt;width:60pt;height:47.25pt;z-index:251654656">
            <v:textbox style="mso-next-textbox:#_x0000_s1046">
              <w:txbxContent>
                <w:p w:rsidR="0034017A" w:rsidRDefault="0034017A" w:rsidP="00455C2E">
                  <w:r w:rsidRPr="00540202">
                    <w:rPr>
                      <w:rFonts w:ascii="Times New Roman" w:hAnsi="Times New Roman"/>
                      <w:b/>
                      <w:sz w:val="24"/>
                    </w:rPr>
                    <w:t>Нет</w:t>
                  </w:r>
                </w:p>
              </w:txbxContent>
            </v:textbox>
          </v:shape>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43" type="#_x0000_t202" style="position:absolute;left:0;text-align:left;margin-left:175.4pt;margin-top:1.25pt;width:219pt;height:22.5pt;z-index:251651584">
            <v:textbox style="mso-next-textbox:#_x0000_s1043">
              <w:txbxContent>
                <w:p w:rsidR="0034017A" w:rsidRPr="00540202" w:rsidRDefault="0034017A" w:rsidP="00455C2E">
                  <w:pPr>
                    <w:jc w:val="center"/>
                    <w:rPr>
                      <w:rFonts w:ascii="Times New Roman" w:hAnsi="Times New Roman"/>
                      <w:b/>
                      <w:sz w:val="24"/>
                    </w:rPr>
                  </w:pPr>
                  <w:r w:rsidRPr="00540202">
                    <w:rPr>
                      <w:rFonts w:ascii="Times New Roman" w:hAnsi="Times New Roman"/>
                      <w:b/>
                      <w:sz w:val="24"/>
                    </w:rPr>
                    <w:t>Выявление нарушений</w:t>
                  </w:r>
                </w:p>
              </w:txbxContent>
            </v:textbox>
          </v:shape>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49" type="#_x0000_t32" style="position:absolute;left:0;text-align:left;margin-left:38.15pt;margin-top:-.2pt;width:0;height:204.75pt;z-index:251657728" o:connectortype="straight">
            <v:stroke endarrow="block"/>
          </v:shape>
        </w:pict>
      </w:r>
      <w:r>
        <w:rPr>
          <w:rFonts w:ascii="Times New Roman" w:eastAsia="Times New Roman" w:hAnsi="Times New Roman"/>
          <w:noProof/>
          <w:sz w:val="28"/>
          <w:szCs w:val="28"/>
        </w:rPr>
        <w:pict>
          <v:shape id="_x0000_s1048" type="#_x0000_t32" style="position:absolute;left:0;text-align:left;margin-left:38.15pt;margin-top:-.2pt;width:39pt;height:0;flip:x;z-index:251656704" o:connectortype="straight"/>
        </w:pict>
      </w:r>
      <w:r>
        <w:rPr>
          <w:rFonts w:ascii="Times New Roman" w:eastAsia="Times New Roman" w:hAnsi="Times New Roman"/>
          <w:noProof/>
          <w:sz w:val="28"/>
          <w:szCs w:val="28"/>
        </w:rPr>
        <w:pict>
          <v:shape id="_x0000_s1045" type="#_x0000_t32" style="position:absolute;left:0;text-align:left;margin-left:394.4pt;margin-top:-.2pt;width:36.75pt;height:0;z-index:251653632" o:connectortype="straight">
            <v:stroke endarrow="block"/>
          </v:shape>
        </w:pict>
      </w:r>
      <w:r>
        <w:rPr>
          <w:rFonts w:ascii="Times New Roman" w:eastAsia="Times New Roman" w:hAnsi="Times New Roman"/>
          <w:noProof/>
          <w:sz w:val="28"/>
          <w:szCs w:val="28"/>
        </w:rPr>
        <w:pict>
          <v:shape id="_x0000_s1044" type="#_x0000_t32" style="position:absolute;left:0;text-align:left;margin-left:137.15pt;margin-top:-.2pt;width:38.25pt;height:0;flip:x;z-index:251652608" o:connectortype="straight">
            <v:stroke endarrow="block"/>
          </v:shape>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50" type="#_x0000_t32" style="position:absolute;left:0;text-align:left;margin-left:459.65pt;margin-top:4.35pt;width:0;height:12pt;z-index:251658752" o:connectortype="straight"/>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53" type="#_x0000_t32" style="position:absolute;left:0;text-align:left;margin-left:197.9pt;margin-top:1.4pt;width:0;height:15pt;z-index:251661824" o:connectortype="straight">
            <v:stroke endarrow="block"/>
          </v:shape>
        </w:pict>
      </w:r>
      <w:r>
        <w:rPr>
          <w:rFonts w:ascii="Times New Roman" w:eastAsia="Times New Roman" w:hAnsi="Times New Roman"/>
          <w:noProof/>
          <w:sz w:val="28"/>
          <w:szCs w:val="28"/>
        </w:rPr>
        <w:pict>
          <v:shape id="_x0000_s1052" type="#_x0000_t32" style="position:absolute;left:0;text-align:left;margin-left:488.9pt;margin-top:1.4pt;width:0;height:15pt;z-index:251660800" o:connectortype="straight">
            <v:stroke endarrow="block"/>
          </v:shape>
        </w:pict>
      </w:r>
      <w:r>
        <w:rPr>
          <w:rFonts w:ascii="Times New Roman" w:eastAsia="Times New Roman" w:hAnsi="Times New Roman"/>
          <w:noProof/>
          <w:sz w:val="28"/>
          <w:szCs w:val="28"/>
        </w:rPr>
        <w:pict>
          <v:shape id="_x0000_s1051" type="#_x0000_t32" style="position:absolute;left:0;text-align:left;margin-left:197.9pt;margin-top:1.4pt;width:291pt;height:0;flip:x;z-index:251659776" o:connectortype="straight"/>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54" type="#_x0000_t202" style="position:absolute;left:0;text-align:left;margin-left:357.65pt;margin-top:1.45pt;width:138pt;height:29.25pt;z-index:251662848">
            <v:textbox style="mso-next-textbox:#_x0000_s1054">
              <w:txbxContent>
                <w:p w:rsidR="0034017A" w:rsidRPr="00D25FC7" w:rsidRDefault="0034017A" w:rsidP="00455C2E">
                  <w:pPr>
                    <w:rPr>
                      <w:rFonts w:ascii="Times New Roman" w:hAnsi="Times New Roman"/>
                      <w:b/>
                      <w:sz w:val="24"/>
                    </w:rPr>
                  </w:pPr>
                  <w:r w:rsidRPr="00D25FC7">
                    <w:rPr>
                      <w:rFonts w:ascii="Times New Roman" w:hAnsi="Times New Roman"/>
                      <w:b/>
                      <w:sz w:val="24"/>
                    </w:rPr>
                    <w:t>Выдача предписания</w:t>
                  </w:r>
                </w:p>
              </w:txbxContent>
            </v:textbox>
          </v:shape>
        </w:pict>
      </w:r>
      <w:r>
        <w:rPr>
          <w:rFonts w:ascii="Times New Roman" w:eastAsia="Times New Roman" w:hAnsi="Times New Roman"/>
          <w:noProof/>
          <w:sz w:val="28"/>
          <w:szCs w:val="28"/>
        </w:rPr>
        <w:pict>
          <v:shape id="_x0000_s1055" type="#_x0000_t202" style="position:absolute;left:0;text-align:left;margin-left:87.65pt;margin-top:1.45pt;width:233.25pt;height:56.25pt;z-index:251663872">
            <v:textbox style="mso-next-textbox:#_x0000_s1055">
              <w:txbxContent>
                <w:p w:rsidR="0034017A" w:rsidRPr="00D25FC7" w:rsidRDefault="0034017A" w:rsidP="00455C2E">
                  <w:pPr>
                    <w:rPr>
                      <w:rFonts w:ascii="Times New Roman" w:hAnsi="Times New Roman"/>
                      <w:b/>
                      <w:sz w:val="24"/>
                    </w:rPr>
                  </w:pPr>
                  <w:r w:rsidRPr="00D25FC7">
                    <w:rPr>
                      <w:rFonts w:ascii="Times New Roman" w:hAnsi="Times New Roman"/>
                      <w:b/>
                      <w:sz w:val="24"/>
                    </w:rPr>
                    <w:t>Информирование органов государственной власти о выявленных в ходе проверки нарушений</w:t>
                  </w:r>
                </w:p>
              </w:txbxContent>
            </v:textbox>
          </v:shape>
        </w:pict>
      </w:r>
    </w:p>
    <w:p w:rsidR="00455C2E" w:rsidRPr="00E85097" w:rsidRDefault="00455C2E" w:rsidP="00455C2E">
      <w:pPr>
        <w:jc w:val="right"/>
        <w:rPr>
          <w:rFonts w:ascii="Times New Roman" w:eastAsia="Times New Roman" w:hAnsi="Times New Roman"/>
          <w:sz w:val="28"/>
          <w:szCs w:val="28"/>
        </w:rPr>
      </w:pP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56" type="#_x0000_t32" style="position:absolute;left:0;text-align:left;margin-left:453.65pt;margin-top:.8pt;width:0;height:21pt;z-index:251664896" o:connectortype="straight"/>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57" type="#_x0000_t202" style="position:absolute;left:0;text-align:left;margin-left:331.4pt;margin-top:2.5pt;width:171pt;height:41.25pt;z-index:251665920">
            <v:textbox style="mso-next-textbox:#_x0000_s1057">
              <w:txbxContent>
                <w:p w:rsidR="0034017A" w:rsidRPr="00D25FC7" w:rsidRDefault="0034017A" w:rsidP="00455C2E">
                  <w:pPr>
                    <w:rPr>
                      <w:rFonts w:ascii="Times New Roman" w:hAnsi="Times New Roman"/>
                      <w:b/>
                      <w:sz w:val="24"/>
                    </w:rPr>
                  </w:pPr>
                  <w:r w:rsidRPr="00D25FC7">
                    <w:rPr>
                      <w:rFonts w:ascii="Times New Roman" w:hAnsi="Times New Roman"/>
                      <w:b/>
                      <w:sz w:val="24"/>
                    </w:rPr>
                    <w:t>Предписание исполнено в установленный срок</w:t>
                  </w:r>
                </w:p>
              </w:txbxContent>
            </v:textbox>
          </v:shape>
        </w:pict>
      </w:r>
      <w:r>
        <w:rPr>
          <w:rFonts w:ascii="Times New Roman" w:eastAsia="Times New Roman" w:hAnsi="Times New Roman"/>
          <w:noProof/>
          <w:sz w:val="28"/>
          <w:szCs w:val="28"/>
        </w:rPr>
        <w:pict>
          <v:shape id="_x0000_s1060" type="#_x0000_t32" style="position:absolute;left:0;text-align:left;margin-left:194.15pt;margin-top:12.85pt;width:.05pt;height:102pt;z-index:251668992" o:connectortype="straight">
            <v:stroke endarrow="block"/>
          </v:shape>
        </w:pict>
      </w:r>
    </w:p>
    <w:p w:rsidR="00455C2E" w:rsidRPr="00E85097" w:rsidRDefault="00455C2E" w:rsidP="00455C2E">
      <w:pPr>
        <w:jc w:val="right"/>
        <w:rPr>
          <w:rFonts w:ascii="Times New Roman" w:eastAsia="Times New Roman" w:hAnsi="Times New Roman"/>
          <w:sz w:val="28"/>
          <w:szCs w:val="28"/>
        </w:rPr>
      </w:pPr>
    </w:p>
    <w:p w:rsidR="00455C2E" w:rsidRPr="00E85097" w:rsidRDefault="00455C2E" w:rsidP="00455C2E">
      <w:pPr>
        <w:jc w:val="right"/>
        <w:rPr>
          <w:rFonts w:ascii="Times New Roman" w:eastAsia="Times New Roman" w:hAnsi="Times New Roman"/>
          <w:sz w:val="28"/>
          <w:szCs w:val="28"/>
        </w:rPr>
      </w:pP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58" type="#_x0000_t32" style="position:absolute;left:0;text-align:left;margin-left:377.15pt;margin-top:1.75pt;width:22.5pt;height:12pt;flip:x;z-index:251666944" o:connectortype="straight">
            <v:stroke endarrow="block"/>
          </v:shape>
        </w:pict>
      </w:r>
      <w:r>
        <w:rPr>
          <w:rFonts w:ascii="Times New Roman" w:eastAsia="Times New Roman" w:hAnsi="Times New Roman"/>
          <w:noProof/>
          <w:sz w:val="28"/>
          <w:szCs w:val="28"/>
        </w:rPr>
        <w:pict>
          <v:shape id="_x0000_s1059" type="#_x0000_t110" style="position:absolute;left:0;text-align:left;margin-left:347.15pt;margin-top:13.75pt;width:57.75pt;height:38.25pt;z-index:251667968">
            <v:textbox style="mso-next-textbox:#_x0000_s1059">
              <w:txbxContent>
                <w:p w:rsidR="0034017A" w:rsidRPr="00540202" w:rsidRDefault="0034017A" w:rsidP="00455C2E">
                  <w:pPr>
                    <w:rPr>
                      <w:rFonts w:ascii="Times New Roman" w:hAnsi="Times New Roman"/>
                      <w:b/>
                      <w:sz w:val="24"/>
                    </w:rPr>
                  </w:pPr>
                  <w:r w:rsidRPr="00540202">
                    <w:rPr>
                      <w:rFonts w:ascii="Times New Roman" w:hAnsi="Times New Roman"/>
                      <w:b/>
                      <w:sz w:val="24"/>
                    </w:rPr>
                    <w:t>Да</w:t>
                  </w:r>
                </w:p>
              </w:txbxContent>
            </v:textbox>
          </v:shape>
        </w:pict>
      </w:r>
      <w:r>
        <w:rPr>
          <w:rFonts w:ascii="Times New Roman" w:eastAsia="Times New Roman" w:hAnsi="Times New Roman"/>
          <w:noProof/>
          <w:sz w:val="28"/>
          <w:szCs w:val="28"/>
        </w:rPr>
        <w:pict>
          <v:shape id="_x0000_s1061" type="#_x0000_t32" style="position:absolute;left:0;text-align:left;margin-left:453.65pt;margin-top:3.25pt;width:16.5pt;height:15.75pt;z-index:251670016" o:connectortype="straight">
            <v:stroke endarrow="block"/>
          </v:shape>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62" type="#_x0000_t110" style="position:absolute;left:0;text-align:left;margin-left:442.4pt;margin-top:4.05pt;width:53.25pt;height:39.75pt;z-index:251671040">
            <v:textbox style="mso-next-textbox:#_x0000_s1062">
              <w:txbxContent>
                <w:p w:rsidR="0034017A" w:rsidRDefault="0034017A" w:rsidP="00455C2E">
                  <w:r w:rsidRPr="00EA49A2">
                    <w:rPr>
                      <w:rFonts w:ascii="Times New Roman" w:hAnsi="Times New Roman"/>
                      <w:b/>
                    </w:rPr>
                    <w:t>Не</w:t>
                  </w:r>
                  <w:r>
                    <w:rPr>
                      <w:rFonts w:ascii="Times New Roman" w:hAnsi="Times New Roman"/>
                      <w:b/>
                    </w:rPr>
                    <w:t>т</w:t>
                  </w:r>
                </w:p>
              </w:txbxContent>
            </v:textbox>
          </v:shape>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65" type="#_x0000_t32" style="position:absolute;left:0;text-align:left;margin-left:495.65pt;margin-top:8.6pt;width:31.5pt;height:.05pt;z-index:251674112" o:connectortype="straight"/>
        </w:pict>
      </w:r>
    </w:p>
    <w:p w:rsidR="00455C2E" w:rsidRPr="00E85097" w:rsidRDefault="00BB3FC1" w:rsidP="00455C2E">
      <w:pPr>
        <w:jc w:val="right"/>
        <w:rPr>
          <w:rFonts w:ascii="Times New Roman" w:eastAsia="Times New Roman" w:hAnsi="Times New Roman"/>
          <w:sz w:val="28"/>
          <w:szCs w:val="28"/>
        </w:rPr>
      </w:pPr>
      <w:r>
        <w:rPr>
          <w:rFonts w:ascii="Times New Roman" w:eastAsia="Times New Roman" w:hAnsi="Times New Roman"/>
          <w:noProof/>
          <w:sz w:val="28"/>
          <w:szCs w:val="28"/>
        </w:rPr>
        <w:pict>
          <v:shape id="_x0000_s1064" type="#_x0000_t32" style="position:absolute;left:0;text-align:left;margin-left:377.15pt;margin-top:7.15pt;width:0;height:21.75pt;z-index:251673088" o:connectortype="straight">
            <v:stroke endarrow="block"/>
          </v:shape>
        </w:pict>
      </w:r>
    </w:p>
    <w:p w:rsidR="00455C2E" w:rsidRPr="00E85097" w:rsidRDefault="00BB3FC1" w:rsidP="00455C2E">
      <w:pPr>
        <w:jc w:val="center"/>
        <w:rPr>
          <w:rFonts w:ascii="Times New Roman" w:eastAsia="Times New Roman" w:hAnsi="Times New Roman"/>
          <w:sz w:val="28"/>
          <w:szCs w:val="28"/>
        </w:rPr>
      </w:pPr>
      <w:r>
        <w:rPr>
          <w:rFonts w:ascii="Times New Roman" w:eastAsia="Times New Roman" w:hAnsi="Times New Roman"/>
          <w:noProof/>
          <w:sz w:val="28"/>
          <w:szCs w:val="28"/>
        </w:rPr>
        <w:pict>
          <v:roundrect id="_x0000_s1063" style="position:absolute;left:0;text-align:left;margin-left:24.65pt;margin-top:10.2pt;width:406.5pt;height:34.5pt;z-index:251672064" arcsize="10923f">
            <v:textbox style="mso-next-textbox:#_x0000_s1063">
              <w:txbxContent>
                <w:p w:rsidR="0034017A" w:rsidRPr="00EA49A2" w:rsidRDefault="0034017A" w:rsidP="00455C2E">
                  <w:pPr>
                    <w:jc w:val="center"/>
                    <w:rPr>
                      <w:rFonts w:ascii="Times New Roman" w:hAnsi="Times New Roman"/>
                      <w:b/>
                      <w:sz w:val="24"/>
                    </w:rPr>
                  </w:pPr>
                  <w:r w:rsidRPr="00EA49A2">
                    <w:rPr>
                      <w:rFonts w:ascii="Times New Roman" w:hAnsi="Times New Roman"/>
                      <w:b/>
                      <w:sz w:val="24"/>
                    </w:rPr>
                    <w:t xml:space="preserve">Исполнение муниципальной </w:t>
                  </w:r>
                  <w:r>
                    <w:rPr>
                      <w:rFonts w:ascii="Times New Roman" w:hAnsi="Times New Roman"/>
                      <w:b/>
                      <w:sz w:val="24"/>
                    </w:rPr>
                    <w:t>функции</w:t>
                  </w:r>
                  <w:r w:rsidRPr="00EA49A2">
                    <w:rPr>
                      <w:rFonts w:ascii="Times New Roman" w:hAnsi="Times New Roman"/>
                      <w:b/>
                      <w:sz w:val="24"/>
                    </w:rPr>
                    <w:t xml:space="preserve"> завершено</w:t>
                  </w:r>
                </w:p>
              </w:txbxContent>
            </v:textbox>
          </v:roundrect>
        </w:pict>
      </w:r>
    </w:p>
    <w:p w:rsidR="00455C2E" w:rsidRPr="00E85097" w:rsidRDefault="00455C2E" w:rsidP="00455C2E">
      <w:pPr>
        <w:jc w:val="center"/>
        <w:rPr>
          <w:rFonts w:ascii="Times New Roman" w:eastAsia="Times New Roman" w:hAnsi="Times New Roman"/>
          <w:sz w:val="28"/>
          <w:szCs w:val="28"/>
        </w:rPr>
      </w:pPr>
    </w:p>
    <w:p w:rsidR="00455C2E" w:rsidRPr="00E85097" w:rsidRDefault="00455C2E" w:rsidP="00455C2E">
      <w:pPr>
        <w:jc w:val="center"/>
        <w:rPr>
          <w:rFonts w:ascii="Times New Roman" w:eastAsia="Times New Roman" w:hAnsi="Times New Roman"/>
          <w:sz w:val="28"/>
          <w:szCs w:val="28"/>
        </w:rPr>
      </w:pPr>
    </w:p>
    <w:p w:rsidR="00455C2E" w:rsidRPr="00E85097" w:rsidRDefault="00455C2E" w:rsidP="00455C2E">
      <w:pPr>
        <w:jc w:val="center"/>
        <w:rPr>
          <w:rFonts w:ascii="Times New Roman" w:eastAsia="Times New Roman" w:hAnsi="Times New Roman"/>
          <w:sz w:val="28"/>
          <w:szCs w:val="28"/>
        </w:rPr>
      </w:pPr>
    </w:p>
    <w:p w:rsidR="00455C2E" w:rsidRPr="00E85097" w:rsidRDefault="00455C2E" w:rsidP="00455C2E">
      <w:pPr>
        <w:jc w:val="right"/>
        <w:rPr>
          <w:rFonts w:ascii="Times New Roman" w:eastAsia="Times New Roman" w:hAnsi="Times New Roman"/>
          <w:sz w:val="28"/>
          <w:szCs w:val="28"/>
        </w:rPr>
        <w:sectPr w:rsidR="00455C2E" w:rsidRPr="00E85097" w:rsidSect="006F73DC">
          <w:pgSz w:w="11909" w:h="16834"/>
          <w:pgMar w:top="567" w:right="851" w:bottom="567" w:left="1134" w:header="720" w:footer="720" w:gutter="0"/>
          <w:cols w:space="60"/>
          <w:noEndnote/>
        </w:sectPr>
      </w:pPr>
    </w:p>
    <w:p w:rsidR="00455C2E" w:rsidRPr="00E85097" w:rsidRDefault="00455C2E" w:rsidP="00455C2E">
      <w:pPr>
        <w:rPr>
          <w:rFonts w:ascii="Times New Roman" w:eastAsia="Times New Roman" w:hAnsi="Times New Roman"/>
          <w:sz w:val="28"/>
          <w:szCs w:val="28"/>
        </w:rPr>
      </w:pPr>
    </w:p>
    <w:p w:rsidR="00455C2E" w:rsidRPr="00E85097" w:rsidRDefault="00455C2E" w:rsidP="00455C2E">
      <w:pPr>
        <w:jc w:val="right"/>
        <w:rPr>
          <w:rFonts w:ascii="Times New Roman" w:eastAsia="Times New Roman" w:hAnsi="Times New Roman"/>
          <w:sz w:val="28"/>
          <w:szCs w:val="28"/>
        </w:rPr>
      </w:pPr>
      <w:r w:rsidRPr="00E85097">
        <w:rPr>
          <w:rFonts w:ascii="Times New Roman" w:eastAsia="Times New Roman" w:hAnsi="Times New Roman"/>
          <w:sz w:val="28"/>
          <w:szCs w:val="28"/>
        </w:rPr>
        <w:t>Приложение № 2</w:t>
      </w:r>
    </w:p>
    <w:p w:rsidR="00455C2E" w:rsidRPr="00E85097" w:rsidRDefault="00455C2E" w:rsidP="00455C2E">
      <w:pPr>
        <w:ind w:firstLine="709"/>
        <w:jc w:val="right"/>
        <w:rPr>
          <w:rFonts w:ascii="Times New Roman" w:eastAsia="Times New Roman" w:hAnsi="Times New Roman"/>
          <w:sz w:val="28"/>
          <w:szCs w:val="28"/>
        </w:rPr>
      </w:pPr>
      <w:r w:rsidRPr="00E85097">
        <w:rPr>
          <w:rFonts w:ascii="Times New Roman" w:eastAsia="Times New Roman" w:hAnsi="Times New Roman"/>
          <w:sz w:val="28"/>
          <w:szCs w:val="28"/>
        </w:rPr>
        <w:t>к административному регламенту</w:t>
      </w:r>
    </w:p>
    <w:p w:rsidR="00455C2E" w:rsidRPr="00E85097" w:rsidRDefault="00455C2E" w:rsidP="00455C2E">
      <w:pPr>
        <w:ind w:firstLine="709"/>
        <w:jc w:val="right"/>
        <w:rPr>
          <w:rFonts w:ascii="Times New Roman" w:eastAsia="Times New Roman" w:hAnsi="Times New Roman"/>
          <w:sz w:val="28"/>
          <w:szCs w:val="28"/>
        </w:rPr>
      </w:pPr>
      <w:r w:rsidRPr="00E85097">
        <w:rPr>
          <w:rFonts w:ascii="Times New Roman" w:eastAsia="Times New Roman" w:hAnsi="Times New Roman"/>
          <w:sz w:val="28"/>
          <w:szCs w:val="28"/>
        </w:rPr>
        <w:t xml:space="preserve">  </w:t>
      </w:r>
    </w:p>
    <w:p w:rsidR="00455C2E" w:rsidRPr="00E85097" w:rsidRDefault="00455C2E" w:rsidP="00455C2E">
      <w:pPr>
        <w:rPr>
          <w:rFonts w:ascii="Times New Roman" w:eastAsia="Times New Roman" w:hAnsi="Times New Roman"/>
          <w:sz w:val="28"/>
          <w:szCs w:val="28"/>
        </w:rPr>
      </w:pPr>
    </w:p>
    <w:p w:rsidR="00455C2E" w:rsidRPr="00E85097" w:rsidRDefault="00455C2E" w:rsidP="00455C2E">
      <w:pPr>
        <w:shd w:val="clear" w:color="auto" w:fill="FFFFFF"/>
        <w:spacing w:line="288" w:lineRule="exact"/>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План</w:t>
      </w:r>
    </w:p>
    <w:p w:rsidR="00455C2E" w:rsidRPr="00E85097" w:rsidRDefault="00455C2E" w:rsidP="00455C2E">
      <w:pPr>
        <w:ind w:firstLine="709"/>
        <w:jc w:val="center"/>
        <w:rPr>
          <w:rFonts w:ascii="Times New Roman" w:eastAsia="Times New Roman" w:hAnsi="Times New Roman"/>
          <w:sz w:val="28"/>
          <w:szCs w:val="28"/>
        </w:rPr>
      </w:pPr>
      <w:r w:rsidRPr="00E85097">
        <w:rPr>
          <w:rFonts w:ascii="Times New Roman" w:hAnsi="Times New Roman"/>
          <w:color w:val="000000"/>
          <w:spacing w:val="-3"/>
          <w:sz w:val="28"/>
          <w:szCs w:val="28"/>
        </w:rPr>
        <w:t xml:space="preserve">по проведению плановых проверок по муниципальному контролю </w:t>
      </w:r>
      <w:r w:rsidRPr="00E85097">
        <w:rPr>
          <w:rFonts w:ascii="Times New Roman" w:hAnsi="Times New Roman"/>
          <w:bCs/>
          <w:color w:val="000000"/>
          <w:sz w:val="28"/>
          <w:szCs w:val="28"/>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34017A" w:rsidRPr="00E85097">
        <w:rPr>
          <w:rFonts w:ascii="Times New Roman" w:eastAsia="Times New Roman" w:hAnsi="Times New Roman"/>
          <w:sz w:val="28"/>
          <w:szCs w:val="28"/>
        </w:rPr>
        <w:t xml:space="preserve">Невонского </w:t>
      </w:r>
      <w:r w:rsidRPr="00E85097">
        <w:rPr>
          <w:rFonts w:ascii="Times New Roman" w:eastAsia="Times New Roman" w:hAnsi="Times New Roman"/>
          <w:sz w:val="28"/>
          <w:szCs w:val="28"/>
        </w:rPr>
        <w:t xml:space="preserve">муниципального </w:t>
      </w:r>
      <w:r w:rsidR="00DE5D0E" w:rsidRPr="00E85097">
        <w:rPr>
          <w:rFonts w:ascii="Times New Roman" w:eastAsia="Times New Roman" w:hAnsi="Times New Roman"/>
          <w:sz w:val="28"/>
          <w:szCs w:val="28"/>
        </w:rPr>
        <w:t>образования</w:t>
      </w:r>
      <w:r w:rsidRPr="00E85097">
        <w:rPr>
          <w:rFonts w:ascii="Times New Roman" w:eastAsia="Times New Roman" w:hAnsi="Times New Roman"/>
          <w:sz w:val="28"/>
          <w:szCs w:val="28"/>
        </w:rPr>
        <w:t xml:space="preserve"> в 20_____ году </w:t>
      </w:r>
    </w:p>
    <w:p w:rsidR="00455C2E" w:rsidRPr="00E85097" w:rsidRDefault="00455C2E" w:rsidP="00455C2E">
      <w:pPr>
        <w:shd w:val="clear" w:color="auto" w:fill="FFFFFF"/>
        <w:spacing w:line="288" w:lineRule="exact"/>
        <w:ind w:right="7"/>
        <w:rPr>
          <w:rFonts w:ascii="Times New Roman" w:hAnsi="Times New Roman"/>
          <w:color w:val="000000"/>
          <w:spacing w:val="-3"/>
          <w:sz w:val="28"/>
          <w:szCs w:val="28"/>
        </w:rPr>
      </w:pPr>
    </w:p>
    <w:p w:rsidR="00455C2E" w:rsidRPr="00E85097" w:rsidRDefault="00455C2E" w:rsidP="00455C2E">
      <w:pPr>
        <w:shd w:val="clear" w:color="auto" w:fill="FFFFFF"/>
        <w:spacing w:line="288" w:lineRule="exact"/>
        <w:ind w:right="7"/>
        <w:jc w:val="center"/>
        <w:rPr>
          <w:rFonts w:ascii="Times New Roman" w:eastAsia="Times New Roman" w:hAnsi="Times New Roman"/>
          <w:color w:val="000000"/>
          <w:spacing w:val="-3"/>
          <w:sz w:val="28"/>
          <w:szCs w:val="28"/>
        </w:rPr>
      </w:pPr>
    </w:p>
    <w:tbl>
      <w:tblPr>
        <w:tblW w:w="0" w:type="auto"/>
        <w:tblInd w:w="544" w:type="dxa"/>
        <w:tblLayout w:type="fixed"/>
        <w:tblLook w:val="0000"/>
      </w:tblPr>
      <w:tblGrid>
        <w:gridCol w:w="555"/>
        <w:gridCol w:w="2032"/>
        <w:gridCol w:w="1394"/>
        <w:gridCol w:w="1394"/>
        <w:gridCol w:w="1394"/>
        <w:gridCol w:w="1394"/>
        <w:gridCol w:w="1746"/>
      </w:tblGrid>
      <w:tr w:rsidR="00455C2E" w:rsidRPr="00E85097" w:rsidTr="006F73DC">
        <w:tc>
          <w:tcPr>
            <w:tcW w:w="555"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ind w:right="7"/>
              <w:jc w:val="center"/>
              <w:rPr>
                <w:rFonts w:ascii="Times New Roman" w:hAnsi="Times New Roman"/>
                <w:color w:val="000000"/>
                <w:spacing w:val="-3"/>
                <w:sz w:val="28"/>
                <w:szCs w:val="28"/>
              </w:rPr>
            </w:pPr>
            <w:r w:rsidRPr="00E85097">
              <w:rPr>
                <w:rFonts w:ascii="Times New Roman" w:eastAsia="Times New Roman" w:hAnsi="Times New Roman"/>
                <w:color w:val="000000"/>
                <w:spacing w:val="-3"/>
                <w:sz w:val="28"/>
                <w:szCs w:val="28"/>
              </w:rPr>
              <w:t>№</w:t>
            </w:r>
          </w:p>
          <w:p w:rsidR="00455C2E" w:rsidRPr="00E85097" w:rsidRDefault="00455C2E" w:rsidP="006F73DC">
            <w:pPr>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п/п</w:t>
            </w:r>
          </w:p>
        </w:tc>
        <w:tc>
          <w:tcPr>
            <w:tcW w:w="2032"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pacing w:line="288" w:lineRule="exact"/>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Наименование</w:t>
            </w:r>
          </w:p>
          <w:p w:rsidR="00455C2E" w:rsidRPr="00E85097" w:rsidRDefault="00455C2E" w:rsidP="006F73DC">
            <w:pPr>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юридического лица, фамилия, имя, отчество</w:t>
            </w:r>
          </w:p>
          <w:p w:rsidR="00455C2E" w:rsidRPr="00E85097" w:rsidRDefault="00455C2E" w:rsidP="006F73DC">
            <w:pPr>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индивидуального предпринимателя</w:t>
            </w: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Цель проведения проверки</w:t>
            </w: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Основание проведения проверки</w:t>
            </w: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Дата проведения проверки</w:t>
            </w: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Сроки проведения проверки</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55C2E" w:rsidRPr="00E85097" w:rsidRDefault="00455C2E" w:rsidP="006F73DC">
            <w:pPr>
              <w:ind w:right="7"/>
              <w:jc w:val="center"/>
              <w:rPr>
                <w:sz w:val="28"/>
                <w:szCs w:val="28"/>
              </w:rPr>
            </w:pPr>
            <w:r w:rsidRPr="00E85097">
              <w:rPr>
                <w:rFonts w:ascii="Times New Roman" w:hAnsi="Times New Roman"/>
                <w:color w:val="000000"/>
                <w:spacing w:val="-3"/>
                <w:sz w:val="28"/>
                <w:szCs w:val="28"/>
              </w:rPr>
              <w:t>Наименование органов власти, участвующих при проведении проверки</w:t>
            </w:r>
          </w:p>
        </w:tc>
      </w:tr>
      <w:tr w:rsidR="00455C2E" w:rsidRPr="00E85097" w:rsidTr="006F73DC">
        <w:tc>
          <w:tcPr>
            <w:tcW w:w="555"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pacing w:line="288" w:lineRule="exact"/>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1</w:t>
            </w:r>
          </w:p>
        </w:tc>
        <w:tc>
          <w:tcPr>
            <w:tcW w:w="2032"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pacing w:line="288" w:lineRule="exact"/>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2</w:t>
            </w: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pacing w:line="288" w:lineRule="exact"/>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3</w:t>
            </w: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pacing w:line="288" w:lineRule="exact"/>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4</w:t>
            </w: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pacing w:line="288" w:lineRule="exact"/>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5</w:t>
            </w: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pacing w:line="288" w:lineRule="exact"/>
              <w:ind w:right="7"/>
              <w:jc w:val="center"/>
              <w:rPr>
                <w:rFonts w:ascii="Times New Roman" w:hAnsi="Times New Roman"/>
                <w:color w:val="000000"/>
                <w:spacing w:val="-3"/>
                <w:sz w:val="28"/>
                <w:szCs w:val="28"/>
              </w:rPr>
            </w:pPr>
            <w:r w:rsidRPr="00E85097">
              <w:rPr>
                <w:rFonts w:ascii="Times New Roman" w:hAnsi="Times New Roman"/>
                <w:color w:val="000000"/>
                <w:spacing w:val="-3"/>
                <w:sz w:val="28"/>
                <w:szCs w:val="28"/>
              </w:rPr>
              <w:t>6</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55C2E" w:rsidRPr="00E85097" w:rsidRDefault="00455C2E" w:rsidP="006F73DC">
            <w:pPr>
              <w:spacing w:line="288" w:lineRule="exact"/>
              <w:ind w:right="7"/>
              <w:jc w:val="center"/>
              <w:rPr>
                <w:sz w:val="28"/>
                <w:szCs w:val="28"/>
              </w:rPr>
            </w:pPr>
            <w:r w:rsidRPr="00E85097">
              <w:rPr>
                <w:rFonts w:ascii="Times New Roman" w:hAnsi="Times New Roman"/>
                <w:color w:val="000000"/>
                <w:spacing w:val="-3"/>
                <w:sz w:val="28"/>
                <w:szCs w:val="28"/>
              </w:rPr>
              <w:t>7</w:t>
            </w:r>
          </w:p>
        </w:tc>
      </w:tr>
      <w:tr w:rsidR="00455C2E" w:rsidRPr="00E85097" w:rsidTr="006F73DC">
        <w:tc>
          <w:tcPr>
            <w:tcW w:w="555"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2032"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r>
      <w:tr w:rsidR="00455C2E" w:rsidRPr="00E85097" w:rsidTr="006F73DC">
        <w:tc>
          <w:tcPr>
            <w:tcW w:w="555"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2032"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394" w:type="dxa"/>
            <w:tcBorders>
              <w:top w:val="single" w:sz="4" w:space="0" w:color="000000"/>
              <w:left w:val="single" w:sz="4" w:space="0" w:color="000000"/>
              <w:bottom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455C2E" w:rsidRPr="00E85097" w:rsidRDefault="00455C2E" w:rsidP="006F73DC">
            <w:pPr>
              <w:snapToGrid w:val="0"/>
              <w:spacing w:line="288" w:lineRule="exact"/>
              <w:ind w:right="7"/>
              <w:jc w:val="center"/>
              <w:rPr>
                <w:rFonts w:ascii="Times New Roman" w:hAnsi="Times New Roman"/>
                <w:color w:val="000000"/>
                <w:spacing w:val="-3"/>
                <w:sz w:val="28"/>
                <w:szCs w:val="28"/>
              </w:rPr>
            </w:pPr>
          </w:p>
        </w:tc>
      </w:tr>
    </w:tbl>
    <w:p w:rsidR="00455C2E" w:rsidRPr="00E85097" w:rsidRDefault="00455C2E" w:rsidP="00455C2E">
      <w:pPr>
        <w:shd w:val="clear" w:color="auto" w:fill="FFFFFF"/>
        <w:ind w:right="7"/>
        <w:jc w:val="center"/>
        <w:rPr>
          <w:rFonts w:ascii="Times New Roman" w:hAnsi="Times New Roman"/>
          <w:color w:val="000000"/>
          <w:sz w:val="28"/>
          <w:szCs w:val="28"/>
        </w:rPr>
        <w:sectPr w:rsidR="00455C2E" w:rsidRPr="00E85097" w:rsidSect="006F73DC">
          <w:pgSz w:w="11909" w:h="16834"/>
          <w:pgMar w:top="567" w:right="851" w:bottom="567" w:left="1134" w:header="720" w:footer="720" w:gutter="0"/>
          <w:cols w:space="60"/>
          <w:noEndnote/>
        </w:sectPr>
      </w:pPr>
    </w:p>
    <w:p w:rsidR="00455C2E" w:rsidRPr="00E85097" w:rsidRDefault="00455C2E" w:rsidP="00455C2E">
      <w:pPr>
        <w:rPr>
          <w:rFonts w:ascii="Times New Roman" w:eastAsia="Times New Roman" w:hAnsi="Times New Roman"/>
          <w:sz w:val="28"/>
          <w:szCs w:val="28"/>
        </w:rPr>
      </w:pPr>
    </w:p>
    <w:p w:rsidR="00455C2E" w:rsidRPr="00E85097" w:rsidRDefault="00455C2E" w:rsidP="00455C2E">
      <w:pPr>
        <w:jc w:val="right"/>
        <w:rPr>
          <w:rFonts w:ascii="Times New Roman" w:eastAsia="Times New Roman" w:hAnsi="Times New Roman"/>
          <w:sz w:val="28"/>
          <w:szCs w:val="28"/>
        </w:rPr>
      </w:pPr>
      <w:r w:rsidRPr="00E85097">
        <w:rPr>
          <w:rFonts w:ascii="Times New Roman" w:eastAsia="Times New Roman" w:hAnsi="Times New Roman"/>
          <w:sz w:val="28"/>
          <w:szCs w:val="28"/>
        </w:rPr>
        <w:t>Приложение № 3</w:t>
      </w:r>
    </w:p>
    <w:p w:rsidR="00455C2E" w:rsidRPr="00E85097" w:rsidRDefault="00455C2E" w:rsidP="00455C2E">
      <w:pPr>
        <w:ind w:firstLine="709"/>
        <w:jc w:val="right"/>
        <w:rPr>
          <w:rFonts w:ascii="Times New Roman" w:eastAsia="Times New Roman" w:hAnsi="Times New Roman"/>
          <w:sz w:val="28"/>
          <w:szCs w:val="28"/>
        </w:rPr>
      </w:pPr>
      <w:r w:rsidRPr="00E85097">
        <w:rPr>
          <w:rFonts w:ascii="Times New Roman" w:eastAsia="Times New Roman" w:hAnsi="Times New Roman"/>
          <w:sz w:val="28"/>
          <w:szCs w:val="28"/>
        </w:rPr>
        <w:t>к административному регламенту</w:t>
      </w:r>
    </w:p>
    <w:p w:rsidR="00455C2E" w:rsidRPr="00E85097" w:rsidRDefault="00455C2E" w:rsidP="00455C2E">
      <w:pPr>
        <w:ind w:firstLine="709"/>
        <w:jc w:val="center"/>
        <w:rPr>
          <w:rFonts w:ascii="Times New Roman" w:eastAsia="Times New Roman" w:hAnsi="Times New Roman"/>
          <w:sz w:val="28"/>
          <w:szCs w:val="28"/>
        </w:rPr>
      </w:pPr>
    </w:p>
    <w:p w:rsidR="00455C2E" w:rsidRPr="00E85097" w:rsidRDefault="00455C2E" w:rsidP="00455C2E">
      <w:pPr>
        <w:shd w:val="clear" w:color="auto" w:fill="FFFFFF"/>
        <w:ind w:left="192"/>
        <w:jc w:val="center"/>
        <w:rPr>
          <w:rFonts w:ascii="Times New Roman" w:hAnsi="Times New Roman"/>
          <w:sz w:val="28"/>
          <w:szCs w:val="28"/>
        </w:rPr>
      </w:pPr>
      <w:r w:rsidRPr="00E85097">
        <w:rPr>
          <w:rFonts w:ascii="Times New Roman" w:eastAsia="Times New Roman" w:hAnsi="Times New Roman"/>
          <w:spacing w:val="-3"/>
          <w:sz w:val="28"/>
          <w:szCs w:val="28"/>
        </w:rPr>
        <w:t>Акт</w:t>
      </w:r>
    </w:p>
    <w:p w:rsidR="00455C2E" w:rsidRPr="00E85097" w:rsidRDefault="00455C2E" w:rsidP="00455C2E">
      <w:pPr>
        <w:shd w:val="clear" w:color="auto" w:fill="FFFFFF"/>
        <w:ind w:left="168"/>
        <w:jc w:val="center"/>
        <w:rPr>
          <w:rFonts w:ascii="Times New Roman" w:hAnsi="Times New Roman"/>
          <w:sz w:val="28"/>
          <w:szCs w:val="28"/>
        </w:rPr>
      </w:pPr>
      <w:r w:rsidRPr="00E85097">
        <w:rPr>
          <w:rFonts w:ascii="Times New Roman" w:eastAsia="Times New Roman" w:hAnsi="Times New Roman"/>
          <w:sz w:val="28"/>
          <w:szCs w:val="28"/>
        </w:rPr>
        <w:t>проверки органом муниципального контроля юридического лица,</w:t>
      </w:r>
    </w:p>
    <w:p w:rsidR="00455C2E" w:rsidRPr="00E85097" w:rsidRDefault="00455C2E" w:rsidP="00455C2E">
      <w:pPr>
        <w:shd w:val="clear" w:color="auto" w:fill="FFFFFF"/>
        <w:ind w:left="182"/>
        <w:jc w:val="center"/>
        <w:rPr>
          <w:rFonts w:ascii="Times New Roman" w:hAnsi="Times New Roman"/>
          <w:sz w:val="28"/>
          <w:szCs w:val="28"/>
        </w:rPr>
      </w:pPr>
      <w:r w:rsidRPr="00E85097">
        <w:rPr>
          <w:rFonts w:ascii="Times New Roman" w:eastAsia="Times New Roman" w:hAnsi="Times New Roman"/>
          <w:sz w:val="28"/>
          <w:szCs w:val="28"/>
        </w:rPr>
        <w:t>индивидуального предпринимателя</w:t>
      </w:r>
    </w:p>
    <w:p w:rsidR="00455C2E" w:rsidRPr="00E85097" w:rsidRDefault="00455C2E" w:rsidP="00455C2E">
      <w:pPr>
        <w:shd w:val="clear" w:color="auto" w:fill="FFFFFF"/>
        <w:tabs>
          <w:tab w:val="left" w:leader="underscore" w:pos="1733"/>
        </w:tabs>
        <w:ind w:right="24"/>
        <w:jc w:val="center"/>
        <w:rPr>
          <w:rFonts w:ascii="Times New Roman" w:eastAsia="Times New Roman" w:hAnsi="Times New Roman"/>
          <w:sz w:val="28"/>
          <w:szCs w:val="28"/>
        </w:rPr>
      </w:pPr>
      <w:r w:rsidRPr="00E85097">
        <w:rPr>
          <w:rFonts w:ascii="Times New Roman" w:eastAsia="Times New Roman" w:hAnsi="Times New Roman"/>
          <w:sz w:val="28"/>
          <w:szCs w:val="28"/>
        </w:rPr>
        <w:t xml:space="preserve">№ </w:t>
      </w:r>
      <w:r w:rsidR="00813CC1" w:rsidRPr="00E85097">
        <w:rPr>
          <w:rFonts w:ascii="Times New Roman" w:eastAsia="Times New Roman" w:hAnsi="Times New Roman"/>
          <w:sz w:val="28"/>
          <w:szCs w:val="28"/>
        </w:rPr>
        <w:t>____</w:t>
      </w:r>
    </w:p>
    <w:p w:rsidR="00455C2E" w:rsidRPr="00E85097" w:rsidRDefault="00455C2E" w:rsidP="00455C2E">
      <w:pPr>
        <w:shd w:val="clear" w:color="auto" w:fill="FFFFFF"/>
        <w:tabs>
          <w:tab w:val="left" w:leader="underscore" w:pos="1733"/>
        </w:tabs>
        <w:ind w:right="24"/>
        <w:jc w:val="center"/>
        <w:rPr>
          <w:rFonts w:ascii="Times New Roman" w:hAnsi="Times New Roman"/>
          <w:sz w:val="28"/>
          <w:szCs w:val="28"/>
        </w:rPr>
      </w:pPr>
    </w:p>
    <w:p w:rsidR="00455C2E" w:rsidRPr="00E85097" w:rsidRDefault="00455C2E" w:rsidP="00455C2E">
      <w:pPr>
        <w:shd w:val="clear" w:color="auto" w:fill="FFFFFF"/>
        <w:tabs>
          <w:tab w:val="left" w:leader="underscore" w:pos="2102"/>
          <w:tab w:val="left" w:leader="underscore" w:pos="10315"/>
        </w:tabs>
        <w:ind w:left="58"/>
        <w:rPr>
          <w:rFonts w:ascii="Times New Roman" w:hAnsi="Times New Roman"/>
          <w:sz w:val="28"/>
          <w:szCs w:val="28"/>
        </w:rPr>
      </w:pPr>
      <w:r w:rsidRPr="00E85097">
        <w:rPr>
          <w:rFonts w:ascii="Times New Roman" w:eastAsia="Times New Roman" w:hAnsi="Times New Roman"/>
          <w:spacing w:val="-12"/>
          <w:sz w:val="28"/>
          <w:szCs w:val="28"/>
        </w:rPr>
        <w:t xml:space="preserve">« ___» </w:t>
      </w:r>
      <w:r w:rsidR="00813CC1" w:rsidRPr="00E85097">
        <w:rPr>
          <w:rFonts w:ascii="Times New Roman" w:eastAsia="Times New Roman" w:hAnsi="Times New Roman"/>
          <w:sz w:val="28"/>
          <w:szCs w:val="28"/>
        </w:rPr>
        <w:t>_________</w:t>
      </w:r>
      <w:r w:rsidRPr="00E85097">
        <w:rPr>
          <w:rFonts w:ascii="Times New Roman" w:eastAsia="Times New Roman" w:hAnsi="Times New Roman"/>
          <w:sz w:val="28"/>
          <w:szCs w:val="28"/>
        </w:rPr>
        <w:t xml:space="preserve"> </w:t>
      </w:r>
      <w:r w:rsidRPr="00E85097">
        <w:rPr>
          <w:rFonts w:ascii="Times New Roman" w:eastAsia="Times New Roman" w:hAnsi="Times New Roman"/>
          <w:spacing w:val="-1"/>
          <w:sz w:val="28"/>
          <w:szCs w:val="28"/>
        </w:rPr>
        <w:t>20___г. по адресу:</w:t>
      </w:r>
      <w:r w:rsidR="00813CC1" w:rsidRPr="00E85097">
        <w:rPr>
          <w:rFonts w:ascii="Times New Roman" w:eastAsia="Times New Roman" w:hAnsi="Times New Roman"/>
          <w:sz w:val="28"/>
          <w:szCs w:val="28"/>
        </w:rPr>
        <w:t>_____________________________________________</w:t>
      </w:r>
    </w:p>
    <w:p w:rsidR="00455C2E" w:rsidRPr="00E85097" w:rsidRDefault="00455C2E" w:rsidP="00455C2E">
      <w:pPr>
        <w:shd w:val="clear" w:color="auto" w:fill="FFFFFF"/>
        <w:ind w:left="5755"/>
        <w:rPr>
          <w:rFonts w:ascii="Times New Roman" w:hAnsi="Times New Roman"/>
          <w:sz w:val="28"/>
          <w:szCs w:val="28"/>
        </w:rPr>
      </w:pPr>
      <w:r w:rsidRPr="00E85097">
        <w:rPr>
          <w:rFonts w:ascii="Times New Roman" w:hAnsi="Times New Roman"/>
          <w:spacing w:val="-13"/>
          <w:sz w:val="28"/>
          <w:szCs w:val="28"/>
        </w:rPr>
        <w:t>(</w:t>
      </w:r>
      <w:r w:rsidRPr="00E85097">
        <w:rPr>
          <w:rFonts w:ascii="Times New Roman" w:eastAsia="Times New Roman" w:hAnsi="Times New Roman"/>
          <w:spacing w:val="-13"/>
          <w:sz w:val="28"/>
          <w:szCs w:val="28"/>
        </w:rPr>
        <w:t>место проведения проверки)</w:t>
      </w:r>
    </w:p>
    <w:p w:rsidR="00455C2E" w:rsidRPr="00E85097" w:rsidRDefault="00813CC1" w:rsidP="00455C2E">
      <w:pPr>
        <w:shd w:val="clear" w:color="auto" w:fill="FFFFFF"/>
        <w:tabs>
          <w:tab w:val="left" w:leader="underscore" w:pos="10315"/>
        </w:tabs>
        <w:ind w:left="53"/>
        <w:rPr>
          <w:rFonts w:ascii="Times New Roman" w:hAnsi="Times New Roman"/>
          <w:sz w:val="28"/>
          <w:szCs w:val="28"/>
        </w:rPr>
      </w:pPr>
      <w:r w:rsidRPr="00E85097">
        <w:rPr>
          <w:rFonts w:ascii="Times New Roman" w:eastAsia="Times New Roman" w:hAnsi="Times New Roman"/>
          <w:sz w:val="28"/>
          <w:szCs w:val="28"/>
        </w:rPr>
        <w:t>На основании:_______________________________________________________________</w:t>
      </w:r>
    </w:p>
    <w:p w:rsidR="00455C2E" w:rsidRPr="00E85097" w:rsidRDefault="00455C2E" w:rsidP="00813CC1">
      <w:pPr>
        <w:shd w:val="clear" w:color="auto" w:fill="FFFFFF"/>
        <w:ind w:left="1454" w:right="173" w:hanging="1118"/>
        <w:rPr>
          <w:rFonts w:ascii="Times New Roman" w:hAnsi="Times New Roman"/>
          <w:sz w:val="28"/>
          <w:szCs w:val="28"/>
        </w:rPr>
      </w:pPr>
      <w:r w:rsidRPr="00E85097">
        <w:rPr>
          <w:rFonts w:ascii="Times New Roman" w:hAnsi="Times New Roman"/>
          <w:spacing w:val="-11"/>
          <w:sz w:val="28"/>
          <w:szCs w:val="28"/>
        </w:rPr>
        <w:t>(</w:t>
      </w:r>
      <w:r w:rsidRPr="00E85097">
        <w:rPr>
          <w:rFonts w:ascii="Times New Roman" w:eastAsia="Times New Roman" w:hAnsi="Times New Roman"/>
          <w:spacing w:val="-11"/>
          <w:sz w:val="28"/>
          <w:szCs w:val="28"/>
        </w:rPr>
        <w:t>вид документа с указанием реквизитов (номер, дата), фамилии, имени, отч</w:t>
      </w:r>
      <w:r w:rsidR="00813CC1" w:rsidRPr="00E85097">
        <w:rPr>
          <w:rFonts w:ascii="Times New Roman" w:eastAsia="Times New Roman" w:hAnsi="Times New Roman"/>
          <w:spacing w:val="-11"/>
          <w:sz w:val="28"/>
          <w:szCs w:val="28"/>
        </w:rPr>
        <w:t xml:space="preserve">ества (в случае, если </w:t>
      </w:r>
      <w:r w:rsidRPr="00E85097">
        <w:rPr>
          <w:rFonts w:ascii="Times New Roman" w:eastAsia="Times New Roman" w:hAnsi="Times New Roman"/>
          <w:spacing w:val="-11"/>
          <w:sz w:val="28"/>
          <w:szCs w:val="28"/>
        </w:rPr>
        <w:t xml:space="preserve">имеется) должность руководителя, заместителя </w:t>
      </w:r>
      <w:r w:rsidRPr="00E85097">
        <w:rPr>
          <w:rFonts w:ascii="Times New Roman" w:eastAsia="Times New Roman" w:hAnsi="Times New Roman"/>
          <w:spacing w:val="-10"/>
          <w:sz w:val="28"/>
          <w:szCs w:val="28"/>
        </w:rPr>
        <w:t>руководителя органа муниципального контроля, издавшего распоряжение или приказ о проведении проверки)</w:t>
      </w:r>
    </w:p>
    <w:p w:rsidR="00455C2E" w:rsidRPr="00E85097" w:rsidRDefault="00455C2E" w:rsidP="00455C2E">
      <w:pPr>
        <w:shd w:val="clear" w:color="auto" w:fill="FFFFFF"/>
        <w:tabs>
          <w:tab w:val="left" w:leader="underscore" w:pos="10315"/>
        </w:tabs>
        <w:ind w:left="43"/>
        <w:rPr>
          <w:rFonts w:ascii="Times New Roman" w:hAnsi="Times New Roman"/>
          <w:sz w:val="28"/>
          <w:szCs w:val="28"/>
        </w:rPr>
      </w:pPr>
      <w:r w:rsidRPr="00E85097">
        <w:rPr>
          <w:rFonts w:ascii="Times New Roman" w:eastAsia="Times New Roman" w:hAnsi="Times New Roman"/>
          <w:spacing w:val="-1"/>
          <w:sz w:val="28"/>
          <w:szCs w:val="28"/>
        </w:rPr>
        <w:t xml:space="preserve">была проведена проверка в отношении: </w:t>
      </w:r>
      <w:r w:rsidR="00813CC1" w:rsidRPr="00E85097">
        <w:rPr>
          <w:rFonts w:ascii="Times New Roman" w:eastAsia="Times New Roman" w:hAnsi="Times New Roman"/>
          <w:sz w:val="28"/>
          <w:szCs w:val="28"/>
        </w:rPr>
        <w:t>__________________________________________</w:t>
      </w:r>
    </w:p>
    <w:p w:rsidR="00813CC1" w:rsidRPr="00E85097" w:rsidRDefault="00813CC1" w:rsidP="00455C2E">
      <w:pPr>
        <w:shd w:val="clear" w:color="auto" w:fill="FFFFFF"/>
        <w:ind w:left="197"/>
        <w:rPr>
          <w:rFonts w:ascii="Times New Roman" w:hAnsi="Times New Roman"/>
          <w:spacing w:val="-9"/>
          <w:sz w:val="28"/>
          <w:szCs w:val="28"/>
        </w:rPr>
      </w:pPr>
      <w:r w:rsidRPr="00E85097">
        <w:rPr>
          <w:rFonts w:ascii="Times New Roman" w:hAnsi="Times New Roman"/>
          <w:sz w:val="28"/>
          <w:szCs w:val="28"/>
        </w:rPr>
        <w:t>__________________________________________________________________________</w:t>
      </w:r>
    </w:p>
    <w:p w:rsidR="00455C2E" w:rsidRPr="00E85097" w:rsidRDefault="00455C2E" w:rsidP="00455C2E">
      <w:pPr>
        <w:shd w:val="clear" w:color="auto" w:fill="FFFFFF"/>
        <w:ind w:left="197"/>
        <w:rPr>
          <w:rFonts w:ascii="Times New Roman" w:hAnsi="Times New Roman"/>
          <w:sz w:val="28"/>
          <w:szCs w:val="28"/>
        </w:rPr>
      </w:pPr>
      <w:r w:rsidRPr="00E85097">
        <w:rPr>
          <w:rFonts w:ascii="Times New Roman" w:hAnsi="Times New Roman"/>
          <w:spacing w:val="-9"/>
          <w:sz w:val="28"/>
          <w:szCs w:val="28"/>
        </w:rPr>
        <w:t>(</w:t>
      </w:r>
      <w:r w:rsidRPr="00E85097">
        <w:rPr>
          <w:rFonts w:ascii="Times New Roman" w:eastAsia="Times New Roman" w:hAnsi="Times New Roman"/>
          <w:spacing w:val="-9"/>
          <w:sz w:val="28"/>
          <w:szCs w:val="28"/>
        </w:rPr>
        <w:t>полное и (в случае, если имеется) сокращенное наименование, в том числе фирменное наименование юридического лица, фамилия, имя, отчество</w:t>
      </w:r>
      <w:r w:rsidRPr="00E85097">
        <w:rPr>
          <w:rFonts w:ascii="Times New Roman" w:hAnsi="Times New Roman"/>
          <w:sz w:val="28"/>
          <w:szCs w:val="28"/>
        </w:rPr>
        <w:t xml:space="preserve"> </w:t>
      </w:r>
      <w:r w:rsidRPr="00E85097">
        <w:rPr>
          <w:rFonts w:ascii="Times New Roman" w:eastAsia="Times New Roman" w:hAnsi="Times New Roman"/>
          <w:spacing w:val="-9"/>
          <w:sz w:val="28"/>
          <w:szCs w:val="28"/>
        </w:rPr>
        <w:t>индивидуального предпринимателя)</w:t>
      </w:r>
    </w:p>
    <w:p w:rsidR="00455C2E" w:rsidRPr="00E85097" w:rsidRDefault="00455C2E" w:rsidP="00455C2E">
      <w:pPr>
        <w:shd w:val="clear" w:color="auto" w:fill="FFFFFF"/>
        <w:tabs>
          <w:tab w:val="left" w:leader="underscore" w:pos="10315"/>
        </w:tabs>
        <w:ind w:left="29"/>
        <w:rPr>
          <w:rFonts w:ascii="Times New Roman" w:hAnsi="Times New Roman"/>
          <w:sz w:val="28"/>
          <w:szCs w:val="28"/>
        </w:rPr>
      </w:pPr>
      <w:r w:rsidRPr="00E85097">
        <w:rPr>
          <w:rFonts w:ascii="Times New Roman" w:eastAsia="Times New Roman" w:hAnsi="Times New Roman"/>
          <w:sz w:val="28"/>
          <w:szCs w:val="28"/>
        </w:rPr>
        <w:t xml:space="preserve">Продолжительность проверки: </w:t>
      </w:r>
      <w:r w:rsidR="00813CC1" w:rsidRPr="00E85097">
        <w:rPr>
          <w:rFonts w:ascii="Times New Roman" w:eastAsia="Times New Roman" w:hAnsi="Times New Roman"/>
          <w:sz w:val="28"/>
          <w:szCs w:val="28"/>
        </w:rPr>
        <w:t>________________________________________________</w:t>
      </w:r>
    </w:p>
    <w:p w:rsidR="00455C2E" w:rsidRPr="00E85097" w:rsidRDefault="00455C2E" w:rsidP="00455C2E">
      <w:pPr>
        <w:shd w:val="clear" w:color="auto" w:fill="FFFFFF"/>
        <w:tabs>
          <w:tab w:val="left" w:leader="underscore" w:pos="10315"/>
        </w:tabs>
        <w:ind w:left="34"/>
        <w:rPr>
          <w:rFonts w:ascii="Times New Roman" w:hAnsi="Times New Roman"/>
          <w:sz w:val="28"/>
          <w:szCs w:val="28"/>
        </w:rPr>
      </w:pPr>
      <w:r w:rsidRPr="00E85097">
        <w:rPr>
          <w:rFonts w:ascii="Times New Roman" w:eastAsia="Times New Roman" w:hAnsi="Times New Roman"/>
          <w:spacing w:val="-3"/>
          <w:sz w:val="28"/>
          <w:szCs w:val="28"/>
        </w:rPr>
        <w:t xml:space="preserve">Акт составлен: </w:t>
      </w:r>
      <w:r w:rsidR="00813CC1" w:rsidRPr="00E85097">
        <w:rPr>
          <w:rFonts w:ascii="Times New Roman" w:eastAsia="Times New Roman" w:hAnsi="Times New Roman"/>
          <w:sz w:val="28"/>
          <w:szCs w:val="28"/>
        </w:rPr>
        <w:t>______________________________________________________________</w:t>
      </w:r>
    </w:p>
    <w:p w:rsidR="00455C2E" w:rsidRPr="00E85097" w:rsidRDefault="00455C2E" w:rsidP="00455C2E">
      <w:pPr>
        <w:shd w:val="clear" w:color="auto" w:fill="FFFFFF"/>
        <w:ind w:left="3739"/>
        <w:rPr>
          <w:rFonts w:ascii="Times New Roman" w:eastAsia="Times New Roman" w:hAnsi="Times New Roman"/>
          <w:sz w:val="28"/>
          <w:szCs w:val="28"/>
        </w:rPr>
      </w:pPr>
      <w:r w:rsidRPr="00E85097">
        <w:rPr>
          <w:rFonts w:ascii="Times New Roman" w:hAnsi="Times New Roman"/>
          <w:sz w:val="28"/>
          <w:szCs w:val="28"/>
        </w:rPr>
        <w:t>(</w:t>
      </w:r>
      <w:r w:rsidRPr="00E85097">
        <w:rPr>
          <w:rFonts w:ascii="Times New Roman" w:eastAsia="Times New Roman" w:hAnsi="Times New Roman"/>
          <w:sz w:val="28"/>
          <w:szCs w:val="28"/>
        </w:rPr>
        <w:t>наименование органа муниципального контроля)</w:t>
      </w:r>
    </w:p>
    <w:p w:rsidR="00455C2E" w:rsidRPr="00E85097" w:rsidRDefault="00455C2E" w:rsidP="00455C2E">
      <w:pPr>
        <w:shd w:val="clear" w:color="auto" w:fill="FFFFFF"/>
        <w:ind w:left="3739"/>
        <w:rPr>
          <w:rFonts w:ascii="Times New Roman" w:hAnsi="Times New Roman"/>
          <w:sz w:val="28"/>
          <w:szCs w:val="28"/>
        </w:rPr>
      </w:pPr>
    </w:p>
    <w:p w:rsidR="00813CC1" w:rsidRPr="00E85097" w:rsidRDefault="00455C2E" w:rsidP="00813CC1">
      <w:pPr>
        <w:shd w:val="clear" w:color="auto" w:fill="FFFFFF"/>
        <w:tabs>
          <w:tab w:val="left" w:leader="underscore" w:pos="10315"/>
        </w:tabs>
        <w:ind w:left="19"/>
        <w:rPr>
          <w:rFonts w:ascii="Times New Roman" w:hAnsi="Times New Roman"/>
          <w:sz w:val="28"/>
          <w:szCs w:val="28"/>
        </w:rPr>
      </w:pPr>
      <w:r w:rsidRPr="00E85097">
        <w:rPr>
          <w:rFonts w:ascii="Times New Roman" w:eastAsia="Times New Roman" w:hAnsi="Times New Roman"/>
          <w:sz w:val="28"/>
          <w:szCs w:val="28"/>
        </w:rPr>
        <w:t xml:space="preserve">С копией распоряжения/приказа о проведении проверки ознакомлен: </w:t>
      </w:r>
      <w:r w:rsidRPr="00E85097">
        <w:rPr>
          <w:rFonts w:ascii="Times New Roman" w:eastAsia="Times New Roman" w:hAnsi="Times New Roman"/>
          <w:i/>
          <w:iCs/>
          <w:sz w:val="28"/>
          <w:szCs w:val="28"/>
        </w:rPr>
        <w:t>(заполняется</w:t>
      </w:r>
      <w:r w:rsidR="00813CC1" w:rsidRPr="00E85097">
        <w:rPr>
          <w:rFonts w:ascii="Times New Roman" w:eastAsia="Times New Roman" w:hAnsi="Times New Roman"/>
          <w:i/>
          <w:iCs/>
          <w:sz w:val="28"/>
          <w:szCs w:val="28"/>
        </w:rPr>
        <w:t xml:space="preserve"> </w:t>
      </w:r>
      <w:r w:rsidRPr="00E85097">
        <w:rPr>
          <w:rFonts w:ascii="Times New Roman" w:eastAsia="Times New Roman" w:hAnsi="Times New Roman"/>
          <w:i/>
          <w:iCs/>
          <w:sz w:val="28"/>
          <w:szCs w:val="28"/>
        </w:rPr>
        <w:t xml:space="preserve">при проведении выездной проверки) </w:t>
      </w:r>
      <w:r w:rsidR="00813CC1" w:rsidRPr="00E85097">
        <w:rPr>
          <w:rFonts w:ascii="Times New Roman" w:eastAsia="Times New Roman" w:hAnsi="Times New Roman"/>
          <w:sz w:val="28"/>
          <w:szCs w:val="28"/>
        </w:rPr>
        <w:t>__________________________________________________</w:t>
      </w:r>
    </w:p>
    <w:p w:rsidR="00455C2E" w:rsidRPr="00E85097" w:rsidRDefault="00455C2E" w:rsidP="00813CC1">
      <w:pPr>
        <w:shd w:val="clear" w:color="auto" w:fill="FFFFFF"/>
        <w:tabs>
          <w:tab w:val="left" w:leader="underscore" w:pos="10315"/>
        </w:tabs>
        <w:ind w:left="19"/>
        <w:rPr>
          <w:rFonts w:ascii="Times New Roman" w:hAnsi="Times New Roman"/>
          <w:sz w:val="28"/>
          <w:szCs w:val="28"/>
        </w:rPr>
      </w:pPr>
      <w:r w:rsidRPr="00E85097">
        <w:rPr>
          <w:rFonts w:ascii="Times New Roman" w:hAnsi="Times New Roman"/>
          <w:spacing w:val="-9"/>
          <w:sz w:val="28"/>
          <w:szCs w:val="28"/>
        </w:rPr>
        <w:t>(</w:t>
      </w:r>
      <w:r w:rsidRPr="00E85097">
        <w:rPr>
          <w:rFonts w:ascii="Times New Roman" w:eastAsia="Times New Roman" w:hAnsi="Times New Roman"/>
          <w:spacing w:val="-9"/>
          <w:sz w:val="28"/>
          <w:szCs w:val="28"/>
        </w:rPr>
        <w:t>фамилии, имена, отчества, подпись, дата, время)</w:t>
      </w:r>
    </w:p>
    <w:p w:rsidR="00813CC1" w:rsidRPr="00E85097" w:rsidRDefault="00455C2E" w:rsidP="00455C2E">
      <w:pPr>
        <w:shd w:val="clear" w:color="auto" w:fill="FFFFFF"/>
        <w:tabs>
          <w:tab w:val="left" w:leader="underscore" w:pos="10421"/>
        </w:tabs>
        <w:ind w:left="24"/>
        <w:rPr>
          <w:rFonts w:ascii="Times New Roman" w:eastAsia="Times New Roman" w:hAnsi="Times New Roman"/>
          <w:sz w:val="28"/>
          <w:szCs w:val="28"/>
        </w:rPr>
      </w:pPr>
      <w:r w:rsidRPr="00E85097">
        <w:rPr>
          <w:rFonts w:ascii="Times New Roman" w:eastAsia="Times New Roman" w:hAnsi="Times New Roman"/>
          <w:spacing w:val="-11"/>
          <w:sz w:val="28"/>
          <w:szCs w:val="28"/>
        </w:rPr>
        <w:t xml:space="preserve">Дата </w:t>
      </w:r>
      <w:r w:rsidR="00813CC1" w:rsidRPr="00E85097">
        <w:rPr>
          <w:rFonts w:ascii="Times New Roman" w:eastAsia="Times New Roman" w:hAnsi="Times New Roman"/>
          <w:spacing w:val="-11"/>
          <w:sz w:val="28"/>
          <w:szCs w:val="28"/>
        </w:rPr>
        <w:t xml:space="preserve">и номер решения прокурора (его </w:t>
      </w:r>
      <w:r w:rsidRPr="00E85097">
        <w:rPr>
          <w:rFonts w:ascii="Times New Roman" w:eastAsia="Times New Roman" w:hAnsi="Times New Roman"/>
          <w:spacing w:val="-11"/>
          <w:sz w:val="28"/>
          <w:szCs w:val="28"/>
        </w:rPr>
        <w:t>аме</w:t>
      </w:r>
      <w:r w:rsidR="00813CC1" w:rsidRPr="00E85097">
        <w:rPr>
          <w:rFonts w:ascii="Times New Roman" w:eastAsia="Times New Roman" w:hAnsi="Times New Roman"/>
          <w:spacing w:val="-11"/>
          <w:sz w:val="28"/>
          <w:szCs w:val="28"/>
        </w:rPr>
        <w:t>стителя) о согласовании</w:t>
      </w:r>
      <w:r w:rsidRPr="00E85097">
        <w:rPr>
          <w:rFonts w:ascii="Times New Roman" w:eastAsia="Times New Roman" w:hAnsi="Times New Roman"/>
          <w:spacing w:val="-11"/>
          <w:sz w:val="28"/>
          <w:szCs w:val="28"/>
        </w:rPr>
        <w:t xml:space="preserve"> проведения</w:t>
      </w:r>
      <w:r w:rsidR="00813CC1" w:rsidRPr="00E85097">
        <w:rPr>
          <w:rFonts w:ascii="Times New Roman" w:eastAsia="Times New Roman" w:hAnsi="Times New Roman"/>
          <w:spacing w:val="-11"/>
          <w:sz w:val="28"/>
          <w:szCs w:val="28"/>
        </w:rPr>
        <w:t xml:space="preserve"> </w:t>
      </w:r>
      <w:r w:rsidR="00813CC1" w:rsidRPr="00E85097">
        <w:rPr>
          <w:rFonts w:ascii="Times New Roman" w:eastAsia="Times New Roman" w:hAnsi="Times New Roman"/>
          <w:sz w:val="28"/>
          <w:szCs w:val="28"/>
        </w:rPr>
        <w:t>проверки:</w:t>
      </w:r>
    </w:p>
    <w:p w:rsidR="00813CC1" w:rsidRPr="00E85097" w:rsidRDefault="00813CC1" w:rsidP="00455C2E">
      <w:pPr>
        <w:shd w:val="clear" w:color="auto" w:fill="FFFFFF"/>
        <w:tabs>
          <w:tab w:val="left" w:leader="underscore" w:pos="10421"/>
        </w:tabs>
        <w:ind w:left="24"/>
        <w:rPr>
          <w:rFonts w:ascii="Times New Roman" w:eastAsia="Times New Roman" w:hAnsi="Times New Roman"/>
          <w:sz w:val="28"/>
          <w:szCs w:val="28"/>
        </w:rPr>
      </w:pPr>
      <w:r w:rsidRPr="00E85097">
        <w:rPr>
          <w:rFonts w:ascii="Times New Roman" w:eastAsia="Times New Roman" w:hAnsi="Times New Roman"/>
          <w:sz w:val="28"/>
          <w:szCs w:val="28"/>
        </w:rPr>
        <w:t>___________________________________________________________________________</w:t>
      </w:r>
    </w:p>
    <w:p w:rsidR="00455C2E" w:rsidRPr="00E85097" w:rsidRDefault="00455C2E" w:rsidP="00455C2E">
      <w:pPr>
        <w:shd w:val="clear" w:color="auto" w:fill="FFFFFF"/>
        <w:ind w:left="29"/>
        <w:rPr>
          <w:rFonts w:ascii="Times New Roman" w:eastAsia="Times New Roman" w:hAnsi="Times New Roman"/>
          <w:spacing w:val="-10"/>
          <w:sz w:val="28"/>
          <w:szCs w:val="28"/>
        </w:rPr>
      </w:pPr>
      <w:r w:rsidRPr="00E85097">
        <w:rPr>
          <w:rFonts w:ascii="Times New Roman" w:hAnsi="Times New Roman"/>
          <w:spacing w:val="-10"/>
          <w:sz w:val="28"/>
          <w:szCs w:val="28"/>
        </w:rPr>
        <w:t>(</w:t>
      </w:r>
      <w:r w:rsidRPr="00E85097">
        <w:rPr>
          <w:rFonts w:ascii="Times New Roman" w:eastAsia="Times New Roman" w:hAnsi="Times New Roman"/>
          <w:spacing w:val="-10"/>
          <w:sz w:val="28"/>
          <w:szCs w:val="28"/>
        </w:rPr>
        <w:t>заполняется в случае проведения внеплановой проверки субъекта малого или среднего предпринимательства)</w:t>
      </w:r>
    </w:p>
    <w:p w:rsidR="00455C2E" w:rsidRPr="00E85097" w:rsidRDefault="00455C2E" w:rsidP="00455C2E">
      <w:pPr>
        <w:shd w:val="clear" w:color="auto" w:fill="FFFFFF"/>
        <w:ind w:left="29"/>
        <w:rPr>
          <w:rFonts w:ascii="Times New Roman" w:hAnsi="Times New Roman"/>
          <w:sz w:val="28"/>
          <w:szCs w:val="28"/>
        </w:rPr>
      </w:pPr>
    </w:p>
    <w:p w:rsidR="00455C2E" w:rsidRPr="00E85097" w:rsidRDefault="00455C2E" w:rsidP="00455C2E">
      <w:pPr>
        <w:shd w:val="clear" w:color="auto" w:fill="FFFFFF"/>
        <w:tabs>
          <w:tab w:val="left" w:leader="underscore" w:pos="10334"/>
        </w:tabs>
        <w:ind w:left="24"/>
        <w:rPr>
          <w:rFonts w:ascii="Times New Roman" w:hAnsi="Times New Roman"/>
          <w:sz w:val="28"/>
          <w:szCs w:val="28"/>
        </w:rPr>
      </w:pPr>
      <w:r w:rsidRPr="00E85097">
        <w:rPr>
          <w:rFonts w:ascii="Times New Roman" w:eastAsia="Times New Roman" w:hAnsi="Times New Roman"/>
          <w:sz w:val="28"/>
          <w:szCs w:val="28"/>
        </w:rPr>
        <w:t xml:space="preserve">Лицо(а), проводившие проверку: </w:t>
      </w:r>
      <w:r w:rsidR="00813CC1" w:rsidRPr="00E85097">
        <w:rPr>
          <w:rFonts w:ascii="Times New Roman" w:eastAsia="Times New Roman" w:hAnsi="Times New Roman"/>
          <w:sz w:val="28"/>
          <w:szCs w:val="28"/>
        </w:rPr>
        <w:t>_______________________________________________</w:t>
      </w:r>
    </w:p>
    <w:p w:rsidR="00455C2E" w:rsidRPr="00E85097" w:rsidRDefault="00455C2E" w:rsidP="00455C2E">
      <w:pPr>
        <w:shd w:val="clear" w:color="auto" w:fill="FFFFFF"/>
        <w:ind w:left="24" w:right="173"/>
        <w:jc w:val="both"/>
        <w:rPr>
          <w:rFonts w:ascii="Times New Roman" w:eastAsia="Times New Roman" w:hAnsi="Times New Roman"/>
          <w:spacing w:val="-10"/>
          <w:sz w:val="28"/>
          <w:szCs w:val="28"/>
        </w:rPr>
      </w:pPr>
      <w:r w:rsidRPr="00E85097">
        <w:rPr>
          <w:rFonts w:ascii="Times New Roman" w:hAnsi="Times New Roman"/>
          <w:spacing w:val="-11"/>
          <w:sz w:val="28"/>
          <w:szCs w:val="28"/>
        </w:rPr>
        <w:t>(</w:t>
      </w:r>
      <w:r w:rsidRPr="00E85097">
        <w:rPr>
          <w:rFonts w:ascii="Times New Roman" w:eastAsia="Times New Roman" w:hAnsi="Times New Roman"/>
          <w:spacing w:val="-11"/>
          <w:sz w:val="28"/>
          <w:szCs w:val="28"/>
        </w:rPr>
        <w:t xml:space="preserve">фамилия, имя, отчество, должность должностного лица (должностных лиц), проводившего(их) проверку; в случае привлечения к участию в проверке </w:t>
      </w:r>
      <w:r w:rsidRPr="00E85097">
        <w:rPr>
          <w:rFonts w:ascii="Times New Roman" w:eastAsia="Times New Roman" w:hAnsi="Times New Roman"/>
          <w:spacing w:val="-10"/>
          <w:sz w:val="28"/>
          <w:szCs w:val="28"/>
        </w:rPr>
        <w:t>экспертов, экспертных организаций указываются фамилии, имена, отчества, должности экспертов и/или наименование экспертных организаций)</w:t>
      </w:r>
    </w:p>
    <w:p w:rsidR="00455C2E" w:rsidRPr="00E85097" w:rsidRDefault="00455C2E" w:rsidP="00455C2E">
      <w:pPr>
        <w:shd w:val="clear" w:color="auto" w:fill="FFFFFF"/>
        <w:ind w:left="24" w:right="173"/>
        <w:jc w:val="both"/>
        <w:rPr>
          <w:rFonts w:ascii="Times New Roman" w:hAnsi="Times New Roman"/>
          <w:sz w:val="28"/>
          <w:szCs w:val="28"/>
        </w:rPr>
      </w:pPr>
    </w:p>
    <w:p w:rsidR="00455C2E" w:rsidRPr="00E85097" w:rsidRDefault="00455C2E" w:rsidP="00455C2E">
      <w:pPr>
        <w:shd w:val="clear" w:color="auto" w:fill="FFFFFF"/>
        <w:tabs>
          <w:tab w:val="left" w:leader="underscore" w:pos="10382"/>
        </w:tabs>
        <w:ind w:left="24"/>
        <w:rPr>
          <w:rFonts w:ascii="Times New Roman" w:hAnsi="Times New Roman"/>
          <w:sz w:val="28"/>
          <w:szCs w:val="28"/>
        </w:rPr>
      </w:pPr>
      <w:r w:rsidRPr="00E85097">
        <w:rPr>
          <w:rFonts w:ascii="Times New Roman" w:eastAsia="Times New Roman" w:hAnsi="Times New Roman"/>
          <w:spacing w:val="-1"/>
          <w:sz w:val="28"/>
          <w:szCs w:val="28"/>
        </w:rPr>
        <w:t xml:space="preserve">При проведении проверки присутствовали: </w:t>
      </w:r>
      <w:r w:rsidR="00813CC1" w:rsidRPr="00E85097">
        <w:rPr>
          <w:rFonts w:ascii="Times New Roman" w:eastAsia="Times New Roman" w:hAnsi="Times New Roman"/>
          <w:sz w:val="28"/>
          <w:szCs w:val="28"/>
        </w:rPr>
        <w:t>______________________________________</w:t>
      </w:r>
    </w:p>
    <w:p w:rsidR="00455C2E" w:rsidRPr="00E85097" w:rsidRDefault="00455C2E" w:rsidP="00455C2E">
      <w:pPr>
        <w:shd w:val="clear" w:color="auto" w:fill="FFFFFF"/>
        <w:ind w:left="533" w:hanging="403"/>
        <w:rPr>
          <w:rFonts w:ascii="Times New Roman" w:eastAsia="Times New Roman" w:hAnsi="Times New Roman"/>
          <w:spacing w:val="-10"/>
          <w:sz w:val="28"/>
          <w:szCs w:val="28"/>
        </w:rPr>
      </w:pPr>
      <w:r w:rsidRPr="00E85097">
        <w:rPr>
          <w:rFonts w:ascii="Times New Roman" w:hAnsi="Times New Roman"/>
          <w:spacing w:val="-11"/>
          <w:sz w:val="28"/>
          <w:szCs w:val="28"/>
        </w:rPr>
        <w:t>(</w:t>
      </w:r>
      <w:r w:rsidRPr="00E85097">
        <w:rPr>
          <w:rFonts w:ascii="Times New Roman" w:eastAsia="Times New Roman" w:hAnsi="Times New Roman"/>
          <w:spacing w:val="-11"/>
          <w:sz w:val="28"/>
          <w:szCs w:val="28"/>
        </w:rPr>
        <w:t xml:space="preserve">фамилия, имя, отчество, должность руководителя, иного должностного лица (должностных лиц) или уполномоченного представителя юридического </w:t>
      </w:r>
      <w:r w:rsidRPr="00E85097">
        <w:rPr>
          <w:rFonts w:ascii="Times New Roman" w:eastAsia="Times New Roman" w:hAnsi="Times New Roman"/>
          <w:spacing w:val="-10"/>
          <w:sz w:val="28"/>
          <w:szCs w:val="28"/>
        </w:rPr>
        <w:t>лица, уполномоченного представителя индивидуального предпринимателя, присутствовавших при проведении мероприятий по проверке)</w:t>
      </w:r>
    </w:p>
    <w:p w:rsidR="00455C2E" w:rsidRPr="00E85097" w:rsidRDefault="00455C2E" w:rsidP="00455C2E">
      <w:pPr>
        <w:shd w:val="clear" w:color="auto" w:fill="FFFFFF"/>
        <w:ind w:left="533" w:hanging="403"/>
        <w:rPr>
          <w:rFonts w:ascii="Times New Roman" w:hAnsi="Times New Roman"/>
          <w:sz w:val="28"/>
          <w:szCs w:val="28"/>
        </w:rPr>
      </w:pPr>
    </w:p>
    <w:p w:rsidR="00455C2E" w:rsidRPr="00E85097" w:rsidRDefault="00455C2E" w:rsidP="00455C2E">
      <w:pPr>
        <w:shd w:val="clear" w:color="auto" w:fill="FFFFFF"/>
        <w:ind w:left="29"/>
        <w:rPr>
          <w:rFonts w:ascii="Times New Roman" w:hAnsi="Times New Roman"/>
          <w:sz w:val="28"/>
          <w:szCs w:val="28"/>
        </w:rPr>
      </w:pPr>
      <w:r w:rsidRPr="00E85097">
        <w:rPr>
          <w:rFonts w:ascii="Times New Roman" w:eastAsia="Times New Roman" w:hAnsi="Times New Roman"/>
          <w:sz w:val="28"/>
          <w:szCs w:val="28"/>
        </w:rPr>
        <w:t>В ходе проведения проверки:</w:t>
      </w:r>
    </w:p>
    <w:p w:rsidR="00455C2E" w:rsidRPr="00E85097" w:rsidRDefault="00455C2E" w:rsidP="00455C2E">
      <w:pPr>
        <w:shd w:val="clear" w:color="auto" w:fill="FFFFFF"/>
        <w:tabs>
          <w:tab w:val="left" w:leader="underscore" w:pos="10310"/>
        </w:tabs>
        <w:ind w:left="24" w:firstLine="677"/>
        <w:rPr>
          <w:rFonts w:ascii="Times New Roman" w:hAnsi="Times New Roman"/>
          <w:sz w:val="28"/>
          <w:szCs w:val="28"/>
        </w:rPr>
      </w:pPr>
      <w:r w:rsidRPr="00E85097">
        <w:rPr>
          <w:rFonts w:ascii="Times New Roman" w:eastAsia="Times New Roman" w:hAnsi="Times New Roman"/>
          <w:spacing w:val="-1"/>
          <w:sz w:val="28"/>
          <w:szCs w:val="28"/>
        </w:rPr>
        <w:t>выявлены нарушения обязательных требований или требований, установленных</w:t>
      </w:r>
      <w:r w:rsidR="00813CC1" w:rsidRPr="00E85097">
        <w:rPr>
          <w:rFonts w:ascii="Times New Roman" w:eastAsia="Times New Roman" w:hAnsi="Times New Roman"/>
          <w:spacing w:val="-1"/>
          <w:sz w:val="28"/>
          <w:szCs w:val="28"/>
        </w:rPr>
        <w:t xml:space="preserve"> </w:t>
      </w:r>
      <w:r w:rsidRPr="00E85097">
        <w:rPr>
          <w:rFonts w:ascii="Times New Roman" w:eastAsia="Times New Roman" w:hAnsi="Times New Roman"/>
          <w:sz w:val="28"/>
          <w:szCs w:val="28"/>
        </w:rPr>
        <w:t>муниципальными правовыми</w:t>
      </w:r>
      <w:r w:rsidR="00813CC1" w:rsidRPr="00E85097">
        <w:rPr>
          <w:rFonts w:ascii="Times New Roman" w:eastAsia="Times New Roman" w:hAnsi="Times New Roman"/>
          <w:sz w:val="28"/>
          <w:szCs w:val="28"/>
        </w:rPr>
        <w:t xml:space="preserve"> </w:t>
      </w:r>
      <w:r w:rsidRPr="00E85097">
        <w:rPr>
          <w:rFonts w:ascii="Times New Roman" w:eastAsia="Times New Roman" w:hAnsi="Times New Roman"/>
          <w:spacing w:val="-3"/>
          <w:sz w:val="28"/>
          <w:szCs w:val="28"/>
        </w:rPr>
        <w:t xml:space="preserve">актами: </w:t>
      </w:r>
      <w:r w:rsidR="00813CC1" w:rsidRPr="00E85097">
        <w:rPr>
          <w:rFonts w:ascii="Times New Roman" w:eastAsia="Times New Roman" w:hAnsi="Times New Roman"/>
          <w:sz w:val="28"/>
          <w:szCs w:val="28"/>
        </w:rPr>
        <w:t>___________________________________________</w:t>
      </w:r>
    </w:p>
    <w:p w:rsidR="00455C2E" w:rsidRPr="00E85097" w:rsidRDefault="00455C2E" w:rsidP="00455C2E">
      <w:pPr>
        <w:shd w:val="clear" w:color="auto" w:fill="FFFFFF"/>
        <w:ind w:left="5"/>
        <w:jc w:val="center"/>
        <w:rPr>
          <w:rFonts w:ascii="Times New Roman" w:hAnsi="Times New Roman"/>
          <w:sz w:val="28"/>
          <w:szCs w:val="28"/>
        </w:rPr>
      </w:pPr>
      <w:r w:rsidRPr="00E85097">
        <w:rPr>
          <w:rFonts w:ascii="Times New Roman" w:hAnsi="Times New Roman"/>
          <w:spacing w:val="-9"/>
          <w:sz w:val="28"/>
          <w:szCs w:val="28"/>
        </w:rPr>
        <w:t>(</w:t>
      </w:r>
      <w:r w:rsidRPr="00E85097">
        <w:rPr>
          <w:rFonts w:ascii="Times New Roman" w:eastAsia="Times New Roman" w:hAnsi="Times New Roman"/>
          <w:spacing w:val="-9"/>
          <w:sz w:val="28"/>
          <w:szCs w:val="28"/>
        </w:rPr>
        <w:t>с указанием характера нарушений; лиц, допустивших нарушения)</w:t>
      </w:r>
    </w:p>
    <w:p w:rsidR="00455C2E" w:rsidRPr="00E85097" w:rsidRDefault="00813CC1" w:rsidP="00455C2E">
      <w:pPr>
        <w:shd w:val="clear" w:color="auto" w:fill="FFFFFF"/>
        <w:ind w:firstLine="691"/>
        <w:rPr>
          <w:rFonts w:ascii="Times New Roman" w:hAnsi="Times New Roman"/>
          <w:sz w:val="28"/>
          <w:szCs w:val="28"/>
        </w:rPr>
      </w:pPr>
      <w:r w:rsidRPr="00E85097">
        <w:rPr>
          <w:rFonts w:ascii="Times New Roman" w:eastAsia="Times New Roman" w:hAnsi="Times New Roman"/>
          <w:spacing w:val="-10"/>
          <w:sz w:val="28"/>
          <w:szCs w:val="28"/>
        </w:rPr>
        <w:t xml:space="preserve">выявлены несоответствия сведений, содержащихся в уведомлении о </w:t>
      </w:r>
      <w:r w:rsidR="00455C2E" w:rsidRPr="00E85097">
        <w:rPr>
          <w:rFonts w:ascii="Times New Roman" w:eastAsia="Times New Roman" w:hAnsi="Times New Roman"/>
          <w:spacing w:val="-10"/>
          <w:sz w:val="28"/>
          <w:szCs w:val="28"/>
        </w:rPr>
        <w:t xml:space="preserve">начале </w:t>
      </w:r>
      <w:r w:rsidRPr="00E85097">
        <w:rPr>
          <w:rFonts w:ascii="Times New Roman" w:eastAsia="Times New Roman" w:hAnsi="Times New Roman"/>
          <w:spacing w:val="-6"/>
          <w:sz w:val="28"/>
          <w:szCs w:val="28"/>
        </w:rPr>
        <w:t xml:space="preserve">осуществления отдельных видов предпринимательской деятельности, </w:t>
      </w:r>
      <w:r w:rsidR="00455C2E" w:rsidRPr="00E85097">
        <w:rPr>
          <w:rFonts w:ascii="Times New Roman" w:eastAsia="Times New Roman" w:hAnsi="Times New Roman"/>
          <w:spacing w:val="-6"/>
          <w:sz w:val="28"/>
          <w:szCs w:val="28"/>
        </w:rPr>
        <w:t>обязательным</w:t>
      </w:r>
    </w:p>
    <w:p w:rsidR="00455C2E" w:rsidRPr="00E85097" w:rsidRDefault="00455C2E" w:rsidP="00455C2E">
      <w:pPr>
        <w:shd w:val="clear" w:color="auto" w:fill="FFFFFF"/>
        <w:tabs>
          <w:tab w:val="left" w:leader="underscore" w:pos="10411"/>
        </w:tabs>
        <w:rPr>
          <w:rFonts w:ascii="Times New Roman" w:hAnsi="Times New Roman"/>
          <w:sz w:val="28"/>
          <w:szCs w:val="28"/>
        </w:rPr>
      </w:pPr>
      <w:r w:rsidRPr="00E85097">
        <w:rPr>
          <w:rFonts w:ascii="Times New Roman" w:eastAsia="Times New Roman" w:hAnsi="Times New Roman"/>
          <w:sz w:val="28"/>
          <w:szCs w:val="28"/>
        </w:rPr>
        <w:t xml:space="preserve">требованиям </w:t>
      </w:r>
      <w:r w:rsidRPr="00E85097">
        <w:rPr>
          <w:rFonts w:ascii="Times New Roman" w:eastAsia="Times New Roman" w:hAnsi="Times New Roman"/>
          <w:i/>
          <w:iCs/>
          <w:sz w:val="28"/>
          <w:szCs w:val="28"/>
        </w:rPr>
        <w:t>(с указанием положений (нормативных) правовых актов)</w:t>
      </w:r>
      <w:r w:rsidRPr="00E85097">
        <w:rPr>
          <w:rFonts w:ascii="Times New Roman" w:eastAsia="Times New Roman" w:hAnsi="Times New Roman"/>
          <w:sz w:val="28"/>
          <w:szCs w:val="28"/>
        </w:rPr>
        <w:t xml:space="preserve">: </w:t>
      </w:r>
      <w:r w:rsidR="00813CC1" w:rsidRPr="00E85097">
        <w:rPr>
          <w:rFonts w:ascii="Times New Roman" w:eastAsia="Times New Roman" w:hAnsi="Times New Roman"/>
          <w:sz w:val="28"/>
          <w:szCs w:val="28"/>
        </w:rPr>
        <w:t>__________________</w:t>
      </w:r>
    </w:p>
    <w:p w:rsidR="00813CC1" w:rsidRPr="00E85097" w:rsidRDefault="00455C2E" w:rsidP="00813CC1">
      <w:pPr>
        <w:shd w:val="clear" w:color="auto" w:fill="FFFFFF"/>
        <w:ind w:left="907"/>
        <w:rPr>
          <w:rFonts w:ascii="Times New Roman" w:eastAsia="Times New Roman" w:hAnsi="Times New Roman"/>
          <w:sz w:val="28"/>
          <w:szCs w:val="28"/>
        </w:rPr>
      </w:pPr>
      <w:r w:rsidRPr="00E85097">
        <w:rPr>
          <w:rFonts w:ascii="Times New Roman" w:eastAsia="Times New Roman" w:hAnsi="Times New Roman"/>
          <w:spacing w:val="-12"/>
          <w:sz w:val="28"/>
          <w:szCs w:val="28"/>
        </w:rPr>
        <w:t>выя</w:t>
      </w:r>
      <w:r w:rsidR="00813CC1" w:rsidRPr="00E85097">
        <w:rPr>
          <w:rFonts w:ascii="Times New Roman" w:eastAsia="Times New Roman" w:hAnsi="Times New Roman"/>
          <w:spacing w:val="-12"/>
          <w:sz w:val="28"/>
          <w:szCs w:val="28"/>
        </w:rPr>
        <w:t>влены факты невыполнения предписаний органов</w:t>
      </w:r>
      <w:r w:rsidRPr="00E85097">
        <w:rPr>
          <w:rFonts w:ascii="Times New Roman" w:eastAsia="Times New Roman" w:hAnsi="Times New Roman"/>
          <w:spacing w:val="-12"/>
          <w:sz w:val="28"/>
          <w:szCs w:val="28"/>
        </w:rPr>
        <w:t xml:space="preserve"> муниципального</w:t>
      </w:r>
      <w:r w:rsidR="00813CC1" w:rsidRPr="00E85097">
        <w:rPr>
          <w:rFonts w:ascii="Times New Roman" w:hAnsi="Times New Roman"/>
          <w:sz w:val="28"/>
          <w:szCs w:val="28"/>
        </w:rPr>
        <w:t xml:space="preserve"> </w:t>
      </w:r>
      <w:r w:rsidRPr="00E85097">
        <w:rPr>
          <w:rFonts w:ascii="Times New Roman" w:eastAsia="Times New Roman" w:hAnsi="Times New Roman"/>
          <w:sz w:val="28"/>
          <w:szCs w:val="28"/>
        </w:rPr>
        <w:t xml:space="preserve">контроля </w:t>
      </w:r>
    </w:p>
    <w:p w:rsidR="00455C2E" w:rsidRPr="00E85097" w:rsidRDefault="00455C2E" w:rsidP="00813CC1">
      <w:pPr>
        <w:shd w:val="clear" w:color="auto" w:fill="FFFFFF"/>
        <w:ind w:left="907"/>
        <w:rPr>
          <w:rFonts w:ascii="Times New Roman" w:hAnsi="Times New Roman"/>
          <w:sz w:val="28"/>
          <w:szCs w:val="28"/>
        </w:rPr>
      </w:pPr>
      <w:r w:rsidRPr="00E85097">
        <w:rPr>
          <w:rFonts w:ascii="Times New Roman" w:eastAsia="Times New Roman" w:hAnsi="Times New Roman"/>
          <w:i/>
          <w:iCs/>
          <w:sz w:val="28"/>
          <w:szCs w:val="28"/>
        </w:rPr>
        <w:t>(с указанием реквизитов выданных предписаний)</w:t>
      </w:r>
      <w:r w:rsidRPr="00E85097">
        <w:rPr>
          <w:rFonts w:ascii="Times New Roman" w:eastAsia="Times New Roman" w:hAnsi="Times New Roman"/>
          <w:sz w:val="28"/>
          <w:szCs w:val="28"/>
        </w:rPr>
        <w:t xml:space="preserve">: </w:t>
      </w:r>
    </w:p>
    <w:p w:rsidR="00455C2E" w:rsidRPr="00E85097" w:rsidRDefault="00813CC1" w:rsidP="00455C2E">
      <w:pPr>
        <w:shd w:val="clear" w:color="auto" w:fill="FFFFFF"/>
        <w:tabs>
          <w:tab w:val="left" w:leader="underscore" w:pos="10421"/>
        </w:tabs>
        <w:ind w:left="974"/>
        <w:rPr>
          <w:rFonts w:ascii="Times New Roman" w:eastAsia="Times New Roman" w:hAnsi="Times New Roman"/>
          <w:sz w:val="28"/>
          <w:szCs w:val="28"/>
        </w:rPr>
      </w:pPr>
      <w:r w:rsidRPr="00E85097">
        <w:rPr>
          <w:rFonts w:ascii="Times New Roman" w:eastAsia="Times New Roman" w:hAnsi="Times New Roman"/>
          <w:spacing w:val="-12"/>
          <w:sz w:val="28"/>
          <w:szCs w:val="28"/>
        </w:rPr>
        <w:t>нарушений не</w:t>
      </w:r>
      <w:r w:rsidR="00455C2E" w:rsidRPr="00E85097">
        <w:rPr>
          <w:rFonts w:ascii="Times New Roman" w:eastAsia="Times New Roman" w:hAnsi="Times New Roman"/>
          <w:spacing w:val="-12"/>
          <w:sz w:val="28"/>
          <w:szCs w:val="28"/>
        </w:rPr>
        <w:t xml:space="preserve"> выявлено </w:t>
      </w:r>
      <w:r w:rsidRPr="00E85097">
        <w:rPr>
          <w:rFonts w:ascii="Times New Roman" w:eastAsia="Times New Roman" w:hAnsi="Times New Roman"/>
          <w:sz w:val="28"/>
          <w:szCs w:val="28"/>
        </w:rPr>
        <w:t>_________________________________________________</w:t>
      </w:r>
    </w:p>
    <w:p w:rsidR="00455C2E" w:rsidRPr="00E85097" w:rsidRDefault="00455C2E" w:rsidP="00455C2E">
      <w:pPr>
        <w:shd w:val="clear" w:color="auto" w:fill="FFFFFF"/>
        <w:tabs>
          <w:tab w:val="left" w:leader="underscore" w:pos="10421"/>
        </w:tabs>
        <w:ind w:left="974"/>
        <w:rPr>
          <w:rFonts w:ascii="Times New Roman" w:hAnsi="Times New Roman"/>
          <w:sz w:val="28"/>
          <w:szCs w:val="28"/>
        </w:rPr>
      </w:pPr>
    </w:p>
    <w:p w:rsidR="00455C2E" w:rsidRPr="00E85097" w:rsidRDefault="00813CC1" w:rsidP="00813CC1">
      <w:pPr>
        <w:shd w:val="clear" w:color="auto" w:fill="FFFFFF"/>
        <w:ind w:left="5"/>
        <w:rPr>
          <w:rFonts w:ascii="Times New Roman" w:hAnsi="Times New Roman"/>
          <w:sz w:val="28"/>
          <w:szCs w:val="28"/>
        </w:rPr>
      </w:pPr>
      <w:r w:rsidRPr="00E85097">
        <w:rPr>
          <w:rFonts w:ascii="Times New Roman" w:eastAsia="Times New Roman" w:hAnsi="Times New Roman"/>
          <w:spacing w:val="-15"/>
          <w:sz w:val="28"/>
          <w:szCs w:val="28"/>
        </w:rPr>
        <w:t>Запись в Журнал учета проверок</w:t>
      </w:r>
      <w:r w:rsidR="00455C2E" w:rsidRPr="00E85097">
        <w:rPr>
          <w:rFonts w:ascii="Times New Roman" w:eastAsia="Times New Roman" w:hAnsi="Times New Roman"/>
          <w:spacing w:val="-15"/>
          <w:sz w:val="28"/>
          <w:szCs w:val="28"/>
        </w:rPr>
        <w:t xml:space="preserve">  юридическо</w:t>
      </w:r>
      <w:r w:rsidRPr="00E85097">
        <w:rPr>
          <w:rFonts w:ascii="Times New Roman" w:eastAsia="Times New Roman" w:hAnsi="Times New Roman"/>
          <w:spacing w:val="-15"/>
          <w:sz w:val="28"/>
          <w:szCs w:val="28"/>
        </w:rPr>
        <w:t xml:space="preserve">го лица, </w:t>
      </w:r>
      <w:r w:rsidR="00455C2E" w:rsidRPr="00E85097">
        <w:rPr>
          <w:rFonts w:ascii="Times New Roman" w:eastAsia="Times New Roman" w:hAnsi="Times New Roman"/>
          <w:spacing w:val="-15"/>
          <w:sz w:val="28"/>
          <w:szCs w:val="28"/>
        </w:rPr>
        <w:t>индивидуального</w:t>
      </w:r>
      <w:r w:rsidRPr="00E85097">
        <w:rPr>
          <w:rFonts w:ascii="Times New Roman" w:hAnsi="Times New Roman"/>
          <w:sz w:val="28"/>
          <w:szCs w:val="28"/>
        </w:rPr>
        <w:t xml:space="preserve"> </w:t>
      </w:r>
      <w:r w:rsidRPr="00E85097">
        <w:rPr>
          <w:rFonts w:ascii="Times New Roman" w:eastAsia="Times New Roman" w:hAnsi="Times New Roman"/>
          <w:spacing w:val="-11"/>
          <w:sz w:val="28"/>
          <w:szCs w:val="28"/>
        </w:rPr>
        <w:t>предпринимателя, проводимых органами</w:t>
      </w:r>
      <w:r w:rsidR="00455C2E" w:rsidRPr="00E85097">
        <w:rPr>
          <w:rFonts w:ascii="Times New Roman" w:eastAsia="Times New Roman" w:hAnsi="Times New Roman"/>
          <w:spacing w:val="-11"/>
          <w:sz w:val="28"/>
          <w:szCs w:val="28"/>
        </w:rPr>
        <w:t xml:space="preserve"> муници</w:t>
      </w:r>
      <w:r w:rsidRPr="00E85097">
        <w:rPr>
          <w:rFonts w:ascii="Times New Roman" w:eastAsia="Times New Roman" w:hAnsi="Times New Roman"/>
          <w:spacing w:val="-11"/>
          <w:sz w:val="28"/>
          <w:szCs w:val="28"/>
        </w:rPr>
        <w:t xml:space="preserve">пального контроля, </w:t>
      </w:r>
      <w:r w:rsidR="00455C2E" w:rsidRPr="00E85097">
        <w:rPr>
          <w:rFonts w:ascii="Times New Roman" w:eastAsia="Times New Roman" w:hAnsi="Times New Roman"/>
          <w:spacing w:val="-11"/>
          <w:sz w:val="28"/>
          <w:szCs w:val="28"/>
        </w:rPr>
        <w:t>внесена</w:t>
      </w:r>
      <w:r w:rsidR="00455C2E" w:rsidRPr="00E85097">
        <w:rPr>
          <w:rFonts w:ascii="Times New Roman" w:eastAsia="Times New Roman" w:hAnsi="Times New Roman"/>
          <w:i/>
          <w:iCs/>
          <w:spacing w:val="-1"/>
          <w:sz w:val="28"/>
          <w:szCs w:val="28"/>
        </w:rPr>
        <w:t xml:space="preserve"> (заполняется при проведении выездной проверки): </w:t>
      </w:r>
    </w:p>
    <w:p w:rsidR="00455C2E" w:rsidRPr="00E85097" w:rsidRDefault="00455C2E" w:rsidP="00455C2E">
      <w:pPr>
        <w:shd w:val="clear" w:color="auto" w:fill="FFFFFF"/>
        <w:tabs>
          <w:tab w:val="left" w:pos="6691"/>
        </w:tabs>
        <w:ind w:left="586"/>
        <w:rPr>
          <w:rFonts w:ascii="Times New Roman" w:eastAsia="Times New Roman" w:hAnsi="Times New Roman"/>
          <w:sz w:val="28"/>
          <w:szCs w:val="28"/>
        </w:rPr>
      </w:pPr>
      <w:r w:rsidRPr="00E85097">
        <w:rPr>
          <w:rFonts w:ascii="Times New Roman" w:hAnsi="Times New Roman"/>
          <w:spacing w:val="-2"/>
          <w:sz w:val="28"/>
          <w:szCs w:val="28"/>
        </w:rPr>
        <w:t>______________________________________________(</w:t>
      </w:r>
      <w:r w:rsidRPr="00E85097">
        <w:rPr>
          <w:rFonts w:ascii="Times New Roman" w:eastAsia="Times New Roman" w:hAnsi="Times New Roman"/>
          <w:spacing w:val="-2"/>
          <w:sz w:val="28"/>
          <w:szCs w:val="28"/>
        </w:rPr>
        <w:t>подпись проверяющего)</w:t>
      </w:r>
    </w:p>
    <w:p w:rsidR="00455C2E" w:rsidRPr="00E85097" w:rsidRDefault="00455C2E" w:rsidP="00455C2E">
      <w:pPr>
        <w:shd w:val="clear" w:color="auto" w:fill="FFFFFF"/>
        <w:tabs>
          <w:tab w:val="left" w:pos="6691"/>
        </w:tabs>
        <w:ind w:left="586"/>
        <w:rPr>
          <w:rFonts w:ascii="Times New Roman" w:hAnsi="Times New Roman"/>
          <w:sz w:val="28"/>
          <w:szCs w:val="28"/>
        </w:rPr>
      </w:pPr>
      <w:r w:rsidRPr="00E85097">
        <w:rPr>
          <w:rFonts w:ascii="Times New Roman" w:eastAsia="Times New Roman" w:hAnsi="Times New Roman"/>
          <w:sz w:val="28"/>
          <w:szCs w:val="28"/>
        </w:rPr>
        <w:t>__________________________________________</w:t>
      </w:r>
      <w:r w:rsidRPr="00E85097">
        <w:rPr>
          <w:rFonts w:ascii="Times New Roman" w:eastAsia="Times New Roman" w:hAnsi="Times New Roman"/>
          <w:spacing w:val="-1"/>
          <w:sz w:val="28"/>
          <w:szCs w:val="28"/>
        </w:rPr>
        <w:t>(подпись уполномоченного представителя</w:t>
      </w:r>
      <w:r w:rsidRPr="00E85097">
        <w:rPr>
          <w:rFonts w:ascii="Times New Roman" w:hAnsi="Times New Roman"/>
          <w:sz w:val="28"/>
          <w:szCs w:val="28"/>
        </w:rPr>
        <w:t xml:space="preserve"> </w:t>
      </w:r>
      <w:r w:rsidRPr="00E85097">
        <w:rPr>
          <w:rFonts w:ascii="Times New Roman" w:eastAsia="Times New Roman" w:hAnsi="Times New Roman"/>
          <w:sz w:val="28"/>
          <w:szCs w:val="28"/>
        </w:rPr>
        <w:t xml:space="preserve">юридического лица, индивидуального </w:t>
      </w:r>
      <w:r w:rsidRPr="00E85097">
        <w:rPr>
          <w:rFonts w:ascii="Times New Roman" w:eastAsia="Times New Roman" w:hAnsi="Times New Roman"/>
          <w:spacing w:val="-10"/>
          <w:sz w:val="28"/>
          <w:szCs w:val="28"/>
        </w:rPr>
        <w:t>предпринимателя, его уполномоченного представителя)</w:t>
      </w:r>
    </w:p>
    <w:p w:rsidR="00455C2E" w:rsidRPr="00E85097" w:rsidRDefault="00455C2E" w:rsidP="00455C2E">
      <w:pPr>
        <w:shd w:val="clear" w:color="auto" w:fill="FFFFFF"/>
        <w:tabs>
          <w:tab w:val="left" w:leader="underscore" w:pos="4070"/>
          <w:tab w:val="left" w:pos="7075"/>
          <w:tab w:val="left" w:leader="underscore" w:pos="9317"/>
        </w:tabs>
        <w:spacing w:before="168"/>
        <w:ind w:left="10" w:right="576"/>
        <w:rPr>
          <w:rFonts w:ascii="Times New Roman" w:hAnsi="Times New Roman"/>
          <w:sz w:val="28"/>
          <w:szCs w:val="28"/>
        </w:rPr>
      </w:pPr>
      <w:r w:rsidRPr="00E85097">
        <w:rPr>
          <w:rFonts w:ascii="Times New Roman" w:eastAsia="Times New Roman" w:hAnsi="Times New Roman"/>
          <w:spacing w:val="-1"/>
          <w:sz w:val="28"/>
          <w:szCs w:val="28"/>
        </w:rPr>
        <w:t>Журнал учета проверок юридического лица, индивидуального предпринимателя,</w:t>
      </w:r>
      <w:r w:rsidR="00813CC1" w:rsidRPr="00E85097">
        <w:rPr>
          <w:rFonts w:ascii="Times New Roman" w:eastAsia="Times New Roman" w:hAnsi="Times New Roman"/>
          <w:sz w:val="28"/>
          <w:szCs w:val="28"/>
        </w:rPr>
        <w:t xml:space="preserve"> </w:t>
      </w:r>
      <w:r w:rsidRPr="00E85097">
        <w:rPr>
          <w:rFonts w:ascii="Times New Roman" w:eastAsia="Times New Roman" w:hAnsi="Times New Roman"/>
          <w:sz w:val="28"/>
          <w:szCs w:val="28"/>
        </w:rPr>
        <w:t xml:space="preserve">проводимых органами муниципального контроля, отсутствует </w:t>
      </w:r>
      <w:r w:rsidRPr="00E85097">
        <w:rPr>
          <w:rFonts w:ascii="Times New Roman" w:eastAsia="Times New Roman" w:hAnsi="Times New Roman"/>
          <w:i/>
          <w:iCs/>
          <w:sz w:val="28"/>
          <w:szCs w:val="28"/>
        </w:rPr>
        <w:t>(заполняется при</w:t>
      </w:r>
      <w:r w:rsidR="00813CC1" w:rsidRPr="00E85097">
        <w:rPr>
          <w:rFonts w:ascii="Times New Roman" w:eastAsia="Times New Roman" w:hAnsi="Times New Roman"/>
          <w:i/>
          <w:iCs/>
          <w:sz w:val="28"/>
          <w:szCs w:val="28"/>
        </w:rPr>
        <w:t xml:space="preserve"> </w:t>
      </w:r>
      <w:r w:rsidRPr="00E85097">
        <w:rPr>
          <w:rFonts w:ascii="Times New Roman" w:eastAsia="Times New Roman" w:hAnsi="Times New Roman"/>
          <w:i/>
          <w:iCs/>
          <w:sz w:val="28"/>
          <w:szCs w:val="28"/>
        </w:rPr>
        <w:t>проведении выездной проверки)</w:t>
      </w:r>
    </w:p>
    <w:p w:rsidR="00455C2E" w:rsidRPr="00E85097" w:rsidRDefault="00455C2E" w:rsidP="00455C2E">
      <w:pPr>
        <w:shd w:val="clear" w:color="auto" w:fill="FFFFFF"/>
        <w:tabs>
          <w:tab w:val="left" w:pos="6691"/>
        </w:tabs>
        <w:ind w:left="586"/>
        <w:rPr>
          <w:rFonts w:ascii="Times New Roman" w:eastAsia="Times New Roman" w:hAnsi="Times New Roman"/>
          <w:sz w:val="28"/>
          <w:szCs w:val="28"/>
        </w:rPr>
      </w:pPr>
      <w:r w:rsidRPr="00E85097">
        <w:rPr>
          <w:rFonts w:ascii="Times New Roman" w:hAnsi="Times New Roman"/>
          <w:spacing w:val="-2"/>
          <w:sz w:val="28"/>
          <w:szCs w:val="28"/>
        </w:rPr>
        <w:t>______________________________________________(</w:t>
      </w:r>
      <w:r w:rsidRPr="00E85097">
        <w:rPr>
          <w:rFonts w:ascii="Times New Roman" w:eastAsia="Times New Roman" w:hAnsi="Times New Roman"/>
          <w:spacing w:val="-2"/>
          <w:sz w:val="28"/>
          <w:szCs w:val="28"/>
        </w:rPr>
        <w:t>подпись проверяющего)</w:t>
      </w:r>
    </w:p>
    <w:p w:rsidR="00455C2E" w:rsidRPr="00E85097" w:rsidRDefault="00455C2E" w:rsidP="00455C2E">
      <w:pPr>
        <w:shd w:val="clear" w:color="auto" w:fill="FFFFFF"/>
        <w:tabs>
          <w:tab w:val="left" w:pos="6691"/>
        </w:tabs>
        <w:ind w:left="586"/>
        <w:rPr>
          <w:rFonts w:ascii="Times New Roman" w:hAnsi="Times New Roman"/>
          <w:sz w:val="28"/>
          <w:szCs w:val="28"/>
        </w:rPr>
      </w:pPr>
      <w:r w:rsidRPr="00E85097">
        <w:rPr>
          <w:rFonts w:ascii="Times New Roman" w:eastAsia="Times New Roman" w:hAnsi="Times New Roman"/>
          <w:sz w:val="28"/>
          <w:szCs w:val="28"/>
        </w:rPr>
        <w:t>__________________________________________</w:t>
      </w:r>
      <w:r w:rsidRPr="00E85097">
        <w:rPr>
          <w:rFonts w:ascii="Times New Roman" w:eastAsia="Times New Roman" w:hAnsi="Times New Roman"/>
          <w:spacing w:val="-1"/>
          <w:sz w:val="28"/>
          <w:szCs w:val="28"/>
        </w:rPr>
        <w:t>(подпись уполномоченного представителя</w:t>
      </w:r>
      <w:r w:rsidRPr="00E85097">
        <w:rPr>
          <w:rFonts w:ascii="Times New Roman" w:hAnsi="Times New Roman"/>
          <w:sz w:val="28"/>
          <w:szCs w:val="28"/>
        </w:rPr>
        <w:t xml:space="preserve"> </w:t>
      </w:r>
      <w:r w:rsidRPr="00E85097">
        <w:rPr>
          <w:rFonts w:ascii="Times New Roman" w:eastAsia="Times New Roman" w:hAnsi="Times New Roman"/>
          <w:sz w:val="28"/>
          <w:szCs w:val="28"/>
        </w:rPr>
        <w:t xml:space="preserve">юридического лица, индивидуального </w:t>
      </w:r>
      <w:r w:rsidRPr="00E85097">
        <w:rPr>
          <w:rFonts w:ascii="Times New Roman" w:eastAsia="Times New Roman" w:hAnsi="Times New Roman"/>
          <w:spacing w:val="-10"/>
          <w:sz w:val="28"/>
          <w:szCs w:val="28"/>
        </w:rPr>
        <w:t>предпринимателя, его уполномоченного представителя)</w:t>
      </w:r>
    </w:p>
    <w:p w:rsidR="00455C2E" w:rsidRPr="00E85097" w:rsidRDefault="00455C2E" w:rsidP="00455C2E">
      <w:pPr>
        <w:shd w:val="clear" w:color="auto" w:fill="FFFFFF"/>
        <w:tabs>
          <w:tab w:val="left" w:leader="underscore" w:pos="10320"/>
        </w:tabs>
        <w:spacing w:before="29"/>
        <w:ind w:left="19"/>
        <w:rPr>
          <w:rFonts w:ascii="Times New Roman" w:eastAsia="Times New Roman" w:hAnsi="Times New Roman"/>
          <w:spacing w:val="-2"/>
          <w:sz w:val="28"/>
          <w:szCs w:val="28"/>
        </w:rPr>
      </w:pPr>
    </w:p>
    <w:p w:rsidR="00455C2E" w:rsidRPr="00E85097" w:rsidRDefault="00455C2E" w:rsidP="00455C2E">
      <w:pPr>
        <w:shd w:val="clear" w:color="auto" w:fill="FFFFFF"/>
        <w:tabs>
          <w:tab w:val="left" w:leader="underscore" w:pos="10320"/>
        </w:tabs>
        <w:spacing w:before="29"/>
        <w:ind w:left="19"/>
        <w:rPr>
          <w:rFonts w:ascii="Times New Roman" w:hAnsi="Times New Roman"/>
          <w:sz w:val="28"/>
          <w:szCs w:val="28"/>
        </w:rPr>
      </w:pPr>
      <w:r w:rsidRPr="00E85097">
        <w:rPr>
          <w:rFonts w:ascii="Times New Roman" w:eastAsia="Times New Roman" w:hAnsi="Times New Roman"/>
          <w:spacing w:val="-2"/>
          <w:sz w:val="28"/>
          <w:szCs w:val="28"/>
        </w:rPr>
        <w:t xml:space="preserve">Прилагаемые документы: </w:t>
      </w:r>
      <w:r w:rsidR="00813CC1" w:rsidRPr="00E85097">
        <w:rPr>
          <w:rFonts w:ascii="Times New Roman" w:eastAsia="Times New Roman" w:hAnsi="Times New Roman"/>
          <w:sz w:val="28"/>
          <w:szCs w:val="28"/>
        </w:rPr>
        <w:t>______________________________________________________</w:t>
      </w:r>
    </w:p>
    <w:p w:rsidR="00455C2E" w:rsidRPr="00E85097" w:rsidRDefault="00455C2E" w:rsidP="00813CC1">
      <w:pPr>
        <w:shd w:val="clear" w:color="auto" w:fill="FFFFFF"/>
        <w:spacing w:before="34"/>
        <w:ind w:left="19"/>
        <w:rPr>
          <w:rFonts w:ascii="Times New Roman" w:hAnsi="Times New Roman"/>
          <w:sz w:val="28"/>
          <w:szCs w:val="28"/>
        </w:rPr>
      </w:pPr>
      <w:r w:rsidRPr="00E85097">
        <w:rPr>
          <w:rFonts w:ascii="Times New Roman" w:eastAsia="Times New Roman" w:hAnsi="Times New Roman"/>
          <w:sz w:val="28"/>
          <w:szCs w:val="28"/>
        </w:rPr>
        <w:t>Подписи лиц, проводивших проверку:</w:t>
      </w:r>
      <w:r w:rsidR="00813CC1" w:rsidRPr="00E85097">
        <w:rPr>
          <w:rFonts w:ascii="Times New Roman" w:eastAsia="Times New Roman" w:hAnsi="Times New Roman"/>
          <w:sz w:val="28"/>
          <w:szCs w:val="28"/>
        </w:rPr>
        <w:t>___________________________________________</w:t>
      </w:r>
    </w:p>
    <w:p w:rsidR="00455C2E" w:rsidRPr="00E85097" w:rsidRDefault="00455C2E" w:rsidP="00455C2E">
      <w:pPr>
        <w:shd w:val="clear" w:color="auto" w:fill="FFFFFF"/>
        <w:tabs>
          <w:tab w:val="left" w:leader="underscore" w:pos="9638"/>
        </w:tabs>
        <w:ind w:left="19" w:right="576"/>
        <w:rPr>
          <w:rFonts w:ascii="Times New Roman" w:hAnsi="Times New Roman"/>
          <w:sz w:val="28"/>
          <w:szCs w:val="28"/>
        </w:rPr>
      </w:pPr>
      <w:r w:rsidRPr="00E85097">
        <w:rPr>
          <w:rFonts w:ascii="Times New Roman" w:eastAsia="Times New Roman" w:hAnsi="Times New Roman"/>
          <w:sz w:val="28"/>
          <w:szCs w:val="28"/>
        </w:rPr>
        <w:t>С актом проверки ознакомлен(а), копию акта со всеми приложениями получил</w:t>
      </w:r>
      <w:r w:rsidRPr="00E85097">
        <w:rPr>
          <w:rFonts w:ascii="Times New Roman" w:eastAsia="Times New Roman" w:hAnsi="Times New Roman"/>
          <w:spacing w:val="-3"/>
          <w:sz w:val="28"/>
          <w:szCs w:val="28"/>
        </w:rPr>
        <w:t>(а):_______________________________________________________________</w:t>
      </w:r>
    </w:p>
    <w:p w:rsidR="00455C2E" w:rsidRPr="00E85097" w:rsidRDefault="00455C2E" w:rsidP="00455C2E">
      <w:pPr>
        <w:shd w:val="clear" w:color="auto" w:fill="FFFFFF"/>
        <w:spacing w:before="14"/>
        <w:ind w:left="14"/>
        <w:rPr>
          <w:rFonts w:ascii="Times New Roman" w:hAnsi="Times New Roman"/>
          <w:sz w:val="28"/>
          <w:szCs w:val="28"/>
        </w:rPr>
      </w:pPr>
      <w:r w:rsidRPr="00E85097">
        <w:rPr>
          <w:rFonts w:ascii="Times New Roman" w:hAnsi="Times New Roman"/>
          <w:spacing w:val="-3"/>
          <w:sz w:val="28"/>
          <w:szCs w:val="28"/>
        </w:rPr>
        <w:t>(</w:t>
      </w:r>
      <w:r w:rsidRPr="00E85097">
        <w:rPr>
          <w:rFonts w:ascii="Times New Roman" w:eastAsia="Times New Roman" w:hAnsi="Times New Roman"/>
          <w:spacing w:val="-3"/>
          <w:sz w:val="28"/>
          <w:szCs w:val="28"/>
        </w:rPr>
        <w:t>фамилия, имя, отчество,</w:t>
      </w:r>
      <w:r w:rsidR="001D2879" w:rsidRPr="00E85097">
        <w:rPr>
          <w:rFonts w:ascii="Times New Roman" w:eastAsia="Times New Roman" w:hAnsi="Times New Roman"/>
          <w:spacing w:val="-3"/>
          <w:sz w:val="28"/>
          <w:szCs w:val="28"/>
        </w:rPr>
        <w:t xml:space="preserve"> должность руководителя, иного </w:t>
      </w:r>
      <w:r w:rsidRPr="00E85097">
        <w:rPr>
          <w:rFonts w:ascii="Times New Roman" w:eastAsia="Times New Roman" w:hAnsi="Times New Roman"/>
          <w:spacing w:val="-3"/>
          <w:sz w:val="28"/>
          <w:szCs w:val="28"/>
        </w:rPr>
        <w:t>должностного лица или уполномоченного представителя юридического лица,</w:t>
      </w:r>
      <w:r w:rsidRPr="00E85097">
        <w:rPr>
          <w:rFonts w:ascii="Times New Roman" w:hAnsi="Times New Roman"/>
          <w:sz w:val="28"/>
          <w:szCs w:val="28"/>
        </w:rPr>
        <w:t xml:space="preserve"> </w:t>
      </w:r>
      <w:r w:rsidRPr="00E85097">
        <w:rPr>
          <w:rFonts w:ascii="Times New Roman" w:eastAsia="Times New Roman" w:hAnsi="Times New Roman"/>
          <w:spacing w:val="-1"/>
          <w:sz w:val="28"/>
          <w:szCs w:val="28"/>
        </w:rPr>
        <w:t>индивидуального предпринимателя, его уполномоченного представителя)</w:t>
      </w:r>
    </w:p>
    <w:p w:rsidR="00455C2E" w:rsidRPr="00E85097" w:rsidRDefault="00455C2E" w:rsidP="00455C2E">
      <w:pPr>
        <w:shd w:val="clear" w:color="auto" w:fill="FFFFFF"/>
        <w:tabs>
          <w:tab w:val="left" w:leader="underscore" w:pos="7152"/>
          <w:tab w:val="left" w:leader="underscore" w:pos="10416"/>
        </w:tabs>
        <w:spacing w:before="5"/>
        <w:ind w:left="5621"/>
        <w:rPr>
          <w:rFonts w:ascii="Times New Roman" w:hAnsi="Times New Roman"/>
          <w:sz w:val="28"/>
          <w:szCs w:val="28"/>
        </w:rPr>
      </w:pPr>
      <w:r w:rsidRPr="00E85097">
        <w:rPr>
          <w:rFonts w:ascii="Times New Roman" w:eastAsia="Times New Roman" w:hAnsi="Times New Roman"/>
          <w:spacing w:val="-6"/>
          <w:sz w:val="28"/>
          <w:szCs w:val="28"/>
        </w:rPr>
        <w:lastRenderedPageBreak/>
        <w:t>«___»</w:t>
      </w:r>
      <w:r w:rsidR="00813CC1" w:rsidRPr="00E85097">
        <w:rPr>
          <w:rFonts w:ascii="Times New Roman" w:eastAsia="Times New Roman" w:hAnsi="Times New Roman"/>
          <w:sz w:val="28"/>
          <w:szCs w:val="28"/>
        </w:rPr>
        <w:t>____________</w:t>
      </w:r>
      <w:r w:rsidRPr="00E85097">
        <w:rPr>
          <w:rFonts w:ascii="Times New Roman" w:eastAsia="Times New Roman" w:hAnsi="Times New Roman"/>
          <w:spacing w:val="-1"/>
          <w:sz w:val="28"/>
          <w:szCs w:val="28"/>
        </w:rPr>
        <w:t>20___г.</w:t>
      </w:r>
      <w:r w:rsidR="00813CC1" w:rsidRPr="00E85097">
        <w:rPr>
          <w:rFonts w:ascii="Times New Roman" w:eastAsia="Times New Roman" w:hAnsi="Times New Roman"/>
          <w:sz w:val="28"/>
          <w:szCs w:val="28"/>
        </w:rPr>
        <w:t>__________</w:t>
      </w:r>
    </w:p>
    <w:p w:rsidR="00455C2E" w:rsidRPr="00E85097" w:rsidRDefault="00455C2E" w:rsidP="00455C2E">
      <w:pPr>
        <w:shd w:val="clear" w:color="auto" w:fill="FFFFFF"/>
        <w:spacing w:before="14"/>
        <w:jc w:val="right"/>
        <w:rPr>
          <w:rFonts w:ascii="Times New Roman" w:hAnsi="Times New Roman"/>
          <w:sz w:val="28"/>
          <w:szCs w:val="28"/>
        </w:rPr>
      </w:pPr>
      <w:r w:rsidRPr="00E85097">
        <w:rPr>
          <w:rFonts w:ascii="Times New Roman" w:hAnsi="Times New Roman"/>
          <w:spacing w:val="-2"/>
          <w:sz w:val="28"/>
          <w:szCs w:val="28"/>
        </w:rPr>
        <w:t>(</w:t>
      </w:r>
      <w:r w:rsidRPr="00E85097">
        <w:rPr>
          <w:rFonts w:ascii="Times New Roman" w:eastAsia="Times New Roman" w:hAnsi="Times New Roman"/>
          <w:spacing w:val="-2"/>
          <w:sz w:val="28"/>
          <w:szCs w:val="28"/>
        </w:rPr>
        <w:t>подпись)</w:t>
      </w:r>
    </w:p>
    <w:p w:rsidR="00455C2E" w:rsidRPr="00E85097" w:rsidRDefault="00455C2E" w:rsidP="00455C2E">
      <w:pPr>
        <w:shd w:val="clear" w:color="auto" w:fill="FFFFFF"/>
        <w:tabs>
          <w:tab w:val="left" w:leader="underscore" w:pos="10320"/>
        </w:tabs>
        <w:ind w:left="19"/>
        <w:rPr>
          <w:rFonts w:ascii="Times New Roman" w:hAnsi="Times New Roman"/>
          <w:sz w:val="28"/>
          <w:szCs w:val="28"/>
        </w:rPr>
      </w:pPr>
      <w:r w:rsidRPr="00E85097">
        <w:rPr>
          <w:rFonts w:ascii="Times New Roman" w:eastAsia="Times New Roman" w:hAnsi="Times New Roman"/>
          <w:spacing w:val="-1"/>
          <w:sz w:val="28"/>
          <w:szCs w:val="28"/>
        </w:rPr>
        <w:t>Пометка об отказе ознакомления с актом проверки:____________________________________</w:t>
      </w:r>
    </w:p>
    <w:p w:rsidR="00455C2E" w:rsidRPr="00E85097" w:rsidRDefault="00455C2E" w:rsidP="00455C2E">
      <w:pPr>
        <w:shd w:val="clear" w:color="auto" w:fill="FFFFFF"/>
        <w:tabs>
          <w:tab w:val="left" w:leader="underscore" w:pos="10320"/>
        </w:tabs>
        <w:ind w:left="19"/>
        <w:rPr>
          <w:rFonts w:ascii="Times New Roman" w:hAnsi="Times New Roman"/>
          <w:sz w:val="28"/>
          <w:szCs w:val="28"/>
        </w:rPr>
      </w:pPr>
      <w:r w:rsidRPr="00E85097">
        <w:rPr>
          <w:rFonts w:ascii="Times New Roman" w:hAnsi="Times New Roman"/>
          <w:spacing w:val="-3"/>
          <w:sz w:val="28"/>
          <w:szCs w:val="28"/>
        </w:rPr>
        <w:t xml:space="preserve"> (</w:t>
      </w:r>
      <w:r w:rsidRPr="00E85097">
        <w:rPr>
          <w:rFonts w:ascii="Times New Roman" w:eastAsia="Times New Roman" w:hAnsi="Times New Roman"/>
          <w:spacing w:val="-3"/>
          <w:sz w:val="28"/>
          <w:szCs w:val="28"/>
        </w:rPr>
        <w:t xml:space="preserve">подпись уполномоченного должностного лица, </w:t>
      </w:r>
      <w:r w:rsidRPr="00E85097">
        <w:rPr>
          <w:rFonts w:ascii="Times New Roman" w:eastAsia="Times New Roman" w:hAnsi="Times New Roman"/>
          <w:sz w:val="28"/>
          <w:szCs w:val="28"/>
        </w:rPr>
        <w:t>проводившего проверку)</w:t>
      </w:r>
    </w:p>
    <w:p w:rsidR="00455C2E" w:rsidRPr="00E85097" w:rsidRDefault="00455C2E" w:rsidP="00455C2E">
      <w:pPr>
        <w:shd w:val="clear" w:color="auto" w:fill="FFFFFF"/>
        <w:ind w:right="864"/>
        <w:rPr>
          <w:rFonts w:ascii="Times New Roman" w:hAnsi="Times New Roman"/>
          <w:sz w:val="28"/>
          <w:szCs w:val="28"/>
        </w:rPr>
        <w:sectPr w:rsidR="00455C2E" w:rsidRPr="00E85097" w:rsidSect="006F73DC">
          <w:pgSz w:w="11909" w:h="16834"/>
          <w:pgMar w:top="567" w:right="851" w:bottom="567" w:left="1134" w:header="720" w:footer="720" w:gutter="0"/>
          <w:cols w:space="60"/>
          <w:noEndnote/>
        </w:sectPr>
      </w:pPr>
    </w:p>
    <w:p w:rsidR="00455C2E" w:rsidRPr="00E85097" w:rsidRDefault="00455C2E" w:rsidP="00455C2E">
      <w:pPr>
        <w:autoSpaceDE w:val="0"/>
        <w:autoSpaceDN w:val="0"/>
        <w:adjustRightInd w:val="0"/>
        <w:jc w:val="center"/>
        <w:rPr>
          <w:rFonts w:ascii="Times New Roman" w:hAnsi="Times New Roman"/>
          <w:bCs/>
          <w:color w:val="00000A"/>
          <w:sz w:val="28"/>
          <w:szCs w:val="28"/>
        </w:rPr>
      </w:pPr>
      <w:r w:rsidRPr="00E85097">
        <w:rPr>
          <w:rFonts w:ascii="Times New Roman" w:hAnsi="Times New Roman"/>
          <w:bCs/>
          <w:color w:val="00000A"/>
          <w:sz w:val="28"/>
          <w:szCs w:val="28"/>
        </w:rPr>
        <w:lastRenderedPageBreak/>
        <w:t>Ф О Т О Т А Б Л И Ц А</w:t>
      </w:r>
    </w:p>
    <w:p w:rsidR="00660972" w:rsidRPr="00E85097" w:rsidRDefault="00660972" w:rsidP="00455C2E">
      <w:pPr>
        <w:autoSpaceDE w:val="0"/>
        <w:autoSpaceDN w:val="0"/>
        <w:adjustRightInd w:val="0"/>
        <w:jc w:val="center"/>
        <w:rPr>
          <w:rFonts w:ascii="Times New Roman" w:hAnsi="Times New Roman"/>
          <w:bCs/>
          <w:color w:val="00000A"/>
          <w:sz w:val="28"/>
          <w:szCs w:val="28"/>
        </w:rPr>
      </w:pP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приложение к акту проверки №__________ от «___»_____________20 __г.</w:t>
      </w: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___________________________________________________________________________</w:t>
      </w:r>
    </w:p>
    <w:p w:rsidR="00455C2E" w:rsidRPr="00E85097" w:rsidRDefault="00455C2E" w:rsidP="00455C2E">
      <w:pPr>
        <w:autoSpaceDE w:val="0"/>
        <w:autoSpaceDN w:val="0"/>
        <w:adjustRightInd w:val="0"/>
        <w:jc w:val="center"/>
        <w:rPr>
          <w:rFonts w:ascii="Times New Roman" w:hAnsi="Times New Roman"/>
          <w:bCs/>
          <w:color w:val="00000A"/>
          <w:sz w:val="28"/>
          <w:szCs w:val="28"/>
        </w:rPr>
      </w:pPr>
      <w:r w:rsidRPr="00E85097">
        <w:rPr>
          <w:rFonts w:ascii="Times New Roman" w:hAnsi="Times New Roman"/>
          <w:bCs/>
          <w:color w:val="00000A"/>
          <w:sz w:val="28"/>
          <w:szCs w:val="28"/>
        </w:rPr>
        <w:t>(Ф.И.О. должностного лица, наименование юридического лица, Ф.И.О. гражданина)</w:t>
      </w: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___________________________________________________________________________</w:t>
      </w: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___________________________________________________________________________</w:t>
      </w:r>
    </w:p>
    <w:p w:rsidR="00455C2E" w:rsidRPr="00E85097" w:rsidRDefault="00455C2E" w:rsidP="00455C2E">
      <w:pPr>
        <w:autoSpaceDE w:val="0"/>
        <w:autoSpaceDN w:val="0"/>
        <w:adjustRightInd w:val="0"/>
        <w:jc w:val="center"/>
        <w:rPr>
          <w:rFonts w:ascii="Times New Roman" w:hAnsi="Times New Roman"/>
          <w:bCs/>
          <w:color w:val="00000A"/>
          <w:sz w:val="28"/>
          <w:szCs w:val="28"/>
        </w:rPr>
      </w:pPr>
      <w:r w:rsidRPr="00E85097">
        <w:rPr>
          <w:rFonts w:ascii="Times New Roman" w:hAnsi="Times New Roman"/>
          <w:bCs/>
          <w:color w:val="00000A"/>
          <w:sz w:val="28"/>
          <w:szCs w:val="28"/>
        </w:rPr>
        <w:t>(адрес земельного участка)</w:t>
      </w: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__________________________________________________________________________</w:t>
      </w: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фото № 1 фото № 2</w:t>
      </w: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фото № 3 фото № 4</w:t>
      </w: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____________________ ____________________</w:t>
      </w:r>
    </w:p>
    <w:p w:rsidR="00455C2E" w:rsidRPr="00E85097" w:rsidRDefault="00455C2E" w:rsidP="00455C2E">
      <w:pPr>
        <w:autoSpaceDE w:val="0"/>
        <w:autoSpaceDN w:val="0"/>
        <w:adjustRightInd w:val="0"/>
        <w:jc w:val="both"/>
        <w:rPr>
          <w:rFonts w:ascii="Times New Roman" w:hAnsi="Times New Roman"/>
          <w:bCs/>
          <w:color w:val="00000A"/>
          <w:sz w:val="28"/>
          <w:szCs w:val="28"/>
        </w:rPr>
      </w:pPr>
      <w:r w:rsidRPr="00E85097">
        <w:rPr>
          <w:rFonts w:ascii="Times New Roman" w:hAnsi="Times New Roman"/>
          <w:bCs/>
          <w:color w:val="00000A"/>
          <w:sz w:val="28"/>
          <w:szCs w:val="28"/>
        </w:rPr>
        <w:t xml:space="preserve">                   (подпись)                                      (Ф.И.О.)</w:t>
      </w:r>
    </w:p>
    <w:p w:rsidR="00455C2E" w:rsidRPr="00E85097" w:rsidRDefault="00455C2E" w:rsidP="00455C2E">
      <w:pPr>
        <w:autoSpaceDE w:val="0"/>
        <w:autoSpaceDN w:val="0"/>
        <w:adjustRightInd w:val="0"/>
        <w:jc w:val="both"/>
        <w:rPr>
          <w:rFonts w:ascii="Times New Roman" w:hAnsi="Times New Roman"/>
          <w:bCs/>
          <w:color w:val="00000A"/>
          <w:sz w:val="28"/>
          <w:szCs w:val="28"/>
        </w:rPr>
      </w:pPr>
    </w:p>
    <w:p w:rsidR="00455C2E" w:rsidRPr="00E85097" w:rsidRDefault="00455C2E" w:rsidP="00455C2E">
      <w:pPr>
        <w:autoSpaceDE w:val="0"/>
        <w:autoSpaceDN w:val="0"/>
        <w:adjustRightInd w:val="0"/>
        <w:jc w:val="both"/>
        <w:rPr>
          <w:rFonts w:ascii="Times New Roman" w:hAnsi="Times New Roman"/>
          <w:bCs/>
          <w:color w:val="00000A"/>
          <w:sz w:val="28"/>
          <w:szCs w:val="28"/>
        </w:rPr>
      </w:pPr>
    </w:p>
    <w:p w:rsidR="00455C2E" w:rsidRPr="00E85097" w:rsidRDefault="00455C2E" w:rsidP="00455C2E">
      <w:pPr>
        <w:ind w:firstLine="709"/>
        <w:jc w:val="center"/>
        <w:rPr>
          <w:rFonts w:ascii="Times New Roman" w:eastAsia="Times New Roman" w:hAnsi="Times New Roman"/>
          <w:b/>
          <w:sz w:val="28"/>
          <w:szCs w:val="28"/>
        </w:rPr>
        <w:sectPr w:rsidR="00455C2E" w:rsidRPr="00E85097" w:rsidSect="002F27A7">
          <w:headerReference w:type="even" r:id="rId11"/>
          <w:headerReference w:type="default" r:id="rId12"/>
          <w:pgSz w:w="11907" w:h="16840" w:code="9"/>
          <w:pgMar w:top="779" w:right="850" w:bottom="993" w:left="1276" w:header="720" w:footer="720" w:gutter="0"/>
          <w:cols w:space="708"/>
          <w:titlePg/>
          <w:docGrid w:linePitch="65"/>
        </w:sectPr>
      </w:pPr>
    </w:p>
    <w:p w:rsidR="00455C2E" w:rsidRPr="00E85097" w:rsidRDefault="00455C2E" w:rsidP="00455C2E">
      <w:pPr>
        <w:ind w:firstLine="709"/>
        <w:jc w:val="center"/>
        <w:rPr>
          <w:rFonts w:ascii="Times New Roman" w:eastAsia="Times New Roman" w:hAnsi="Times New Roman"/>
          <w:b/>
          <w:sz w:val="28"/>
          <w:szCs w:val="28"/>
        </w:rPr>
      </w:pPr>
    </w:p>
    <w:p w:rsidR="00455C2E" w:rsidRPr="00E85097" w:rsidRDefault="00455C2E" w:rsidP="00455C2E">
      <w:pPr>
        <w:ind w:firstLine="709"/>
        <w:jc w:val="right"/>
        <w:rPr>
          <w:rFonts w:ascii="Times New Roman" w:eastAsia="Times New Roman" w:hAnsi="Times New Roman"/>
          <w:sz w:val="28"/>
          <w:szCs w:val="28"/>
        </w:rPr>
      </w:pPr>
      <w:r w:rsidRPr="00E85097">
        <w:rPr>
          <w:rFonts w:ascii="Times New Roman" w:eastAsia="Times New Roman" w:hAnsi="Times New Roman"/>
          <w:sz w:val="28"/>
          <w:szCs w:val="28"/>
        </w:rPr>
        <w:t>Приложение № 4</w:t>
      </w:r>
    </w:p>
    <w:p w:rsidR="00455C2E" w:rsidRPr="00E85097" w:rsidRDefault="00455C2E" w:rsidP="00455C2E">
      <w:pPr>
        <w:ind w:firstLine="709"/>
        <w:jc w:val="right"/>
        <w:rPr>
          <w:rFonts w:ascii="Times New Roman" w:eastAsia="Times New Roman" w:hAnsi="Times New Roman"/>
          <w:b/>
          <w:sz w:val="28"/>
          <w:szCs w:val="28"/>
        </w:rPr>
      </w:pPr>
    </w:p>
    <w:p w:rsidR="00455C2E" w:rsidRPr="00E85097" w:rsidRDefault="00455C2E" w:rsidP="00455C2E">
      <w:pPr>
        <w:ind w:firstLine="709"/>
        <w:rPr>
          <w:rFonts w:ascii="Times New Roman" w:eastAsia="Times New Roman" w:hAnsi="Times New Roman"/>
          <w:sz w:val="28"/>
          <w:szCs w:val="28"/>
        </w:rPr>
      </w:pPr>
    </w:p>
    <w:p w:rsidR="00455C2E" w:rsidRPr="00E85097" w:rsidRDefault="00455C2E" w:rsidP="00455C2E">
      <w:pPr>
        <w:shd w:val="clear" w:color="auto" w:fill="FFFFFF"/>
        <w:ind w:right="14"/>
        <w:jc w:val="center"/>
        <w:rPr>
          <w:rFonts w:ascii="Times New Roman" w:hAnsi="Times New Roman"/>
          <w:b/>
          <w:bCs/>
          <w:color w:val="000000"/>
          <w:spacing w:val="-2"/>
          <w:sz w:val="28"/>
          <w:szCs w:val="28"/>
        </w:rPr>
      </w:pPr>
      <w:r w:rsidRPr="00E85097">
        <w:rPr>
          <w:rFonts w:ascii="Times New Roman" w:hAnsi="Times New Roman"/>
          <w:b/>
          <w:bCs/>
          <w:color w:val="000000"/>
          <w:sz w:val="28"/>
          <w:szCs w:val="28"/>
        </w:rPr>
        <w:t>ПРЕДПИСАНИЕ №_____</w:t>
      </w:r>
      <w:r w:rsidRPr="00E85097">
        <w:rPr>
          <w:rFonts w:ascii="Times New Roman" w:hAnsi="Times New Roman"/>
          <w:b/>
          <w:bCs/>
          <w:color w:val="000000"/>
          <w:spacing w:val="-2"/>
          <w:sz w:val="28"/>
          <w:szCs w:val="28"/>
        </w:rPr>
        <w:t>об устранении нарушений</w:t>
      </w:r>
    </w:p>
    <w:p w:rsidR="00455C2E" w:rsidRPr="00E85097" w:rsidRDefault="00455C2E" w:rsidP="00455C2E">
      <w:pPr>
        <w:shd w:val="clear" w:color="auto" w:fill="FFFFFF"/>
        <w:ind w:right="14"/>
        <w:jc w:val="center"/>
        <w:rPr>
          <w:rFonts w:ascii="Times New Roman" w:hAnsi="Times New Roman"/>
          <w:color w:val="000000"/>
          <w:spacing w:val="-16"/>
          <w:sz w:val="28"/>
          <w:szCs w:val="28"/>
        </w:rPr>
      </w:pPr>
    </w:p>
    <w:p w:rsidR="00455C2E" w:rsidRPr="00E85097" w:rsidRDefault="00455C2E" w:rsidP="00455C2E">
      <w:pPr>
        <w:shd w:val="clear" w:color="auto" w:fill="FFFFFF"/>
        <w:tabs>
          <w:tab w:val="left" w:leader="underscore" w:pos="1822"/>
          <w:tab w:val="left" w:pos="7531"/>
          <w:tab w:val="left" w:leader="underscore" w:pos="10404"/>
        </w:tabs>
        <w:ind w:right="14"/>
        <w:jc w:val="right"/>
        <w:rPr>
          <w:rFonts w:ascii="Times New Roman" w:eastAsia="Times New Roman" w:hAnsi="Times New Roman"/>
          <w:color w:val="000000"/>
          <w:sz w:val="28"/>
          <w:szCs w:val="28"/>
        </w:rPr>
      </w:pPr>
      <w:r w:rsidRPr="00E85097">
        <w:rPr>
          <w:rFonts w:ascii="Times New Roman" w:hAnsi="Times New Roman"/>
          <w:color w:val="000000"/>
          <w:spacing w:val="-16"/>
          <w:sz w:val="28"/>
          <w:szCs w:val="28"/>
        </w:rPr>
        <w:t>«__» ________________</w:t>
      </w:r>
      <w:r w:rsidRPr="00E85097">
        <w:rPr>
          <w:rFonts w:ascii="Times New Roman" w:hAnsi="Times New Roman"/>
          <w:color w:val="000000"/>
          <w:spacing w:val="-3"/>
          <w:sz w:val="28"/>
          <w:szCs w:val="28"/>
        </w:rPr>
        <w:t>20___г</w:t>
      </w:r>
      <w:r w:rsidRPr="00E85097">
        <w:rPr>
          <w:rFonts w:ascii="Times New Roman" w:hAnsi="Times New Roman"/>
          <w:color w:val="000000"/>
          <w:spacing w:val="-3"/>
          <w:sz w:val="28"/>
          <w:szCs w:val="28"/>
        </w:rPr>
        <w:tab/>
      </w:r>
      <w:r w:rsidRPr="00E85097">
        <w:rPr>
          <w:rFonts w:ascii="Times New Roman" w:hAnsi="Times New Roman"/>
          <w:color w:val="000000"/>
          <w:sz w:val="28"/>
          <w:szCs w:val="28"/>
        </w:rPr>
        <w:t>__________________</w:t>
      </w:r>
      <w:r w:rsidRPr="00E85097">
        <w:rPr>
          <w:rFonts w:ascii="Times New Roman" w:hAnsi="Times New Roman"/>
          <w:color w:val="000000"/>
          <w:spacing w:val="-1"/>
          <w:sz w:val="28"/>
          <w:szCs w:val="28"/>
        </w:rPr>
        <w:t xml:space="preserve"> (место составления)</w:t>
      </w:r>
    </w:p>
    <w:p w:rsidR="00455C2E" w:rsidRPr="00E85097" w:rsidRDefault="00455C2E" w:rsidP="00660972">
      <w:pPr>
        <w:shd w:val="clear" w:color="auto" w:fill="FFFFFF"/>
        <w:spacing w:before="295"/>
        <w:ind w:right="14"/>
        <w:rPr>
          <w:rFonts w:ascii="Times New Roman" w:hAnsi="Times New Roman"/>
          <w:color w:val="000000"/>
          <w:spacing w:val="-12"/>
          <w:sz w:val="28"/>
          <w:szCs w:val="28"/>
        </w:rPr>
      </w:pPr>
      <w:r w:rsidRPr="00E85097">
        <w:rPr>
          <w:rFonts w:ascii="Times New Roman" w:eastAsia="Times New Roman" w:hAnsi="Times New Roman"/>
          <w:color w:val="000000"/>
          <w:sz w:val="28"/>
          <w:szCs w:val="28"/>
        </w:rPr>
        <w:tab/>
      </w:r>
      <w:r w:rsidRPr="00E85097">
        <w:rPr>
          <w:rFonts w:ascii="Times New Roman" w:hAnsi="Times New Roman"/>
          <w:color w:val="000000"/>
          <w:sz w:val="28"/>
          <w:szCs w:val="28"/>
        </w:rPr>
        <w:t>На основании акта проверки соблюдения требований муниципальных нормативных правовых</w:t>
      </w:r>
      <w:r w:rsidR="00660972" w:rsidRPr="00E85097">
        <w:rPr>
          <w:rFonts w:ascii="Times New Roman" w:hAnsi="Times New Roman"/>
          <w:color w:val="000000"/>
          <w:spacing w:val="-12"/>
          <w:sz w:val="28"/>
          <w:szCs w:val="28"/>
        </w:rPr>
        <w:t xml:space="preserve"> </w:t>
      </w:r>
      <w:r w:rsidRPr="00E85097">
        <w:rPr>
          <w:rFonts w:ascii="Times New Roman" w:hAnsi="Times New Roman"/>
          <w:color w:val="000000"/>
          <w:spacing w:val="-12"/>
          <w:sz w:val="28"/>
          <w:szCs w:val="28"/>
        </w:rPr>
        <w:t xml:space="preserve">актов </w:t>
      </w:r>
      <w:r w:rsidR="00660972" w:rsidRPr="00E85097">
        <w:rPr>
          <w:rFonts w:ascii="Times New Roman" w:hAnsi="Times New Roman"/>
          <w:color w:val="000000"/>
          <w:spacing w:val="-12"/>
          <w:sz w:val="28"/>
          <w:szCs w:val="28"/>
        </w:rPr>
        <w:t xml:space="preserve"> </w:t>
      </w:r>
      <w:r w:rsidRPr="00E85097">
        <w:rPr>
          <w:rFonts w:ascii="Times New Roman" w:hAnsi="Times New Roman"/>
          <w:color w:val="000000"/>
          <w:spacing w:val="-12"/>
          <w:sz w:val="28"/>
          <w:szCs w:val="28"/>
        </w:rPr>
        <w:t>от «____</w:t>
      </w:r>
      <w:r w:rsidRPr="00E85097">
        <w:rPr>
          <w:rFonts w:ascii="Times New Roman" w:hAnsi="Times New Roman"/>
          <w:color w:val="000000"/>
          <w:sz w:val="28"/>
          <w:szCs w:val="28"/>
        </w:rPr>
        <w:t xml:space="preserve">» ____________ </w:t>
      </w:r>
      <w:r w:rsidRPr="00E85097">
        <w:rPr>
          <w:rFonts w:ascii="Times New Roman" w:hAnsi="Times New Roman"/>
          <w:color w:val="000000"/>
          <w:spacing w:val="-2"/>
          <w:sz w:val="28"/>
          <w:szCs w:val="28"/>
        </w:rPr>
        <w:t>20  _г. № ____)</w:t>
      </w:r>
      <w:r w:rsidR="00660972" w:rsidRPr="00E85097">
        <w:rPr>
          <w:rFonts w:ascii="Times New Roman" w:hAnsi="Times New Roman"/>
          <w:color w:val="000000"/>
          <w:spacing w:val="-1"/>
          <w:sz w:val="28"/>
          <w:szCs w:val="28"/>
        </w:rPr>
        <w:t xml:space="preserve">, руководствуясь </w:t>
      </w:r>
      <w:r w:rsidRPr="00E85097">
        <w:rPr>
          <w:rFonts w:ascii="Times New Roman" w:hAnsi="Times New Roman"/>
          <w:color w:val="000000"/>
          <w:spacing w:val="-1"/>
          <w:sz w:val="28"/>
          <w:szCs w:val="28"/>
        </w:rPr>
        <w:t>статьей_____________</w:t>
      </w:r>
    </w:p>
    <w:p w:rsidR="00455C2E" w:rsidRPr="00E85097" w:rsidRDefault="00455C2E" w:rsidP="00660972">
      <w:pPr>
        <w:shd w:val="clear" w:color="auto" w:fill="FFFFFF"/>
        <w:tabs>
          <w:tab w:val="left" w:leader="underscore" w:pos="346"/>
          <w:tab w:val="left" w:leader="underscore" w:pos="1807"/>
          <w:tab w:val="left" w:leader="underscore" w:pos="3989"/>
          <w:tab w:val="left" w:leader="underscore" w:pos="4658"/>
          <w:tab w:val="left" w:leader="underscore" w:pos="7027"/>
        </w:tabs>
        <w:ind w:right="14"/>
        <w:rPr>
          <w:rFonts w:ascii="Times New Roman" w:hAnsi="Times New Roman"/>
          <w:color w:val="000000"/>
          <w:spacing w:val="-2"/>
          <w:sz w:val="28"/>
          <w:szCs w:val="28"/>
        </w:rPr>
      </w:pPr>
      <w:r w:rsidRPr="00E85097">
        <w:rPr>
          <w:rFonts w:ascii="Times New Roman" w:hAnsi="Times New Roman"/>
          <w:color w:val="000000"/>
          <w:spacing w:val="-4"/>
          <w:sz w:val="28"/>
          <w:szCs w:val="28"/>
        </w:rPr>
        <w:t>____________________________________________________________________________________(ссылка на нормативный акт, ко</w:t>
      </w:r>
      <w:r w:rsidRPr="00E85097">
        <w:rPr>
          <w:rFonts w:ascii="Times New Roman" w:hAnsi="Times New Roman"/>
          <w:color w:val="000000"/>
          <w:spacing w:val="-2"/>
          <w:sz w:val="28"/>
          <w:szCs w:val="28"/>
        </w:rPr>
        <w:t>торый нарушен)</w:t>
      </w:r>
    </w:p>
    <w:p w:rsidR="00660972" w:rsidRPr="00E85097" w:rsidRDefault="00660972" w:rsidP="00660972">
      <w:pPr>
        <w:shd w:val="clear" w:color="auto" w:fill="FFFFFF"/>
        <w:tabs>
          <w:tab w:val="left" w:leader="underscore" w:pos="346"/>
          <w:tab w:val="left" w:leader="underscore" w:pos="1807"/>
          <w:tab w:val="left" w:leader="underscore" w:pos="3989"/>
          <w:tab w:val="left" w:leader="underscore" w:pos="4658"/>
          <w:tab w:val="left" w:leader="underscore" w:pos="7027"/>
        </w:tabs>
        <w:ind w:right="14"/>
        <w:rPr>
          <w:rFonts w:ascii="Times New Roman" w:hAnsi="Times New Roman"/>
          <w:color w:val="000000"/>
          <w:spacing w:val="-4"/>
          <w:sz w:val="28"/>
          <w:szCs w:val="28"/>
        </w:rPr>
      </w:pPr>
    </w:p>
    <w:p w:rsidR="00455C2E" w:rsidRPr="00E85097" w:rsidRDefault="00455C2E" w:rsidP="00455C2E">
      <w:pPr>
        <w:shd w:val="clear" w:color="auto" w:fill="FFFFFF"/>
        <w:tabs>
          <w:tab w:val="left" w:leader="underscore" w:pos="346"/>
          <w:tab w:val="left" w:leader="underscore" w:pos="1807"/>
          <w:tab w:val="left" w:leader="underscore" w:pos="3989"/>
          <w:tab w:val="left" w:leader="underscore" w:pos="4658"/>
          <w:tab w:val="left" w:leader="underscore" w:pos="7027"/>
        </w:tabs>
        <w:ind w:right="14"/>
        <w:rPr>
          <w:rFonts w:ascii="Times New Roman" w:hAnsi="Times New Roman"/>
          <w:color w:val="000000"/>
          <w:sz w:val="28"/>
          <w:szCs w:val="28"/>
        </w:rPr>
      </w:pPr>
      <w:r w:rsidRPr="00E85097">
        <w:rPr>
          <w:rFonts w:ascii="Times New Roman" w:hAnsi="Times New Roman"/>
          <w:color w:val="000000"/>
          <w:sz w:val="28"/>
          <w:szCs w:val="28"/>
        </w:rPr>
        <w:t xml:space="preserve">На основании Административного  регламента </w:t>
      </w:r>
      <w:r w:rsidRPr="00E85097">
        <w:rPr>
          <w:rFonts w:ascii="Times New Roman" w:hAnsi="Times New Roman"/>
          <w:b/>
          <w:bCs/>
          <w:color w:val="000000"/>
          <w:spacing w:val="-2"/>
          <w:sz w:val="28"/>
          <w:szCs w:val="28"/>
        </w:rPr>
        <w:t>предписываю:</w:t>
      </w:r>
    </w:p>
    <w:p w:rsidR="00455C2E" w:rsidRPr="00E85097" w:rsidRDefault="00455C2E" w:rsidP="00455C2E">
      <w:pPr>
        <w:shd w:val="clear" w:color="auto" w:fill="FFFFFF"/>
        <w:spacing w:before="295"/>
        <w:ind w:right="14"/>
        <w:jc w:val="center"/>
        <w:rPr>
          <w:rFonts w:ascii="Times New Roman" w:hAnsi="Times New Roman"/>
          <w:color w:val="000000"/>
          <w:spacing w:val="-1"/>
          <w:sz w:val="28"/>
          <w:szCs w:val="28"/>
        </w:rPr>
      </w:pPr>
      <w:r w:rsidRPr="00E85097">
        <w:rPr>
          <w:rFonts w:ascii="Times New Roman" w:hAnsi="Times New Roman"/>
          <w:b/>
          <w:bCs/>
          <w:color w:val="000000"/>
          <w:spacing w:val="-2"/>
          <w:sz w:val="28"/>
          <w:szCs w:val="28"/>
        </w:rPr>
        <w:t>________________________________________________________________________________</w:t>
      </w:r>
    </w:p>
    <w:p w:rsidR="00455C2E" w:rsidRPr="00E85097" w:rsidRDefault="00455C2E" w:rsidP="00660972">
      <w:pPr>
        <w:shd w:val="clear" w:color="auto" w:fill="FFFFFF"/>
        <w:ind w:right="14"/>
        <w:rPr>
          <w:rFonts w:ascii="Times New Roman" w:hAnsi="Times New Roman"/>
          <w:color w:val="000000"/>
          <w:sz w:val="28"/>
          <w:szCs w:val="28"/>
        </w:rPr>
      </w:pPr>
      <w:r w:rsidRPr="00E85097">
        <w:rPr>
          <w:rFonts w:ascii="Times New Roman" w:hAnsi="Times New Roman"/>
          <w:color w:val="000000"/>
          <w:spacing w:val="-1"/>
          <w:sz w:val="28"/>
          <w:szCs w:val="28"/>
        </w:rPr>
        <w:t>(ф.и.о. гражданина (индивидуального предпринимателя) или наименование юридического лица,</w:t>
      </w:r>
      <w:r w:rsidR="00660972" w:rsidRPr="00E85097">
        <w:rPr>
          <w:rFonts w:ascii="Times New Roman" w:hAnsi="Times New Roman"/>
          <w:color w:val="000000"/>
          <w:sz w:val="28"/>
          <w:szCs w:val="28"/>
        </w:rPr>
        <w:t xml:space="preserve"> </w:t>
      </w:r>
      <w:r w:rsidRPr="00E85097">
        <w:rPr>
          <w:rFonts w:ascii="Times New Roman" w:hAnsi="Times New Roman"/>
          <w:color w:val="000000"/>
          <w:sz w:val="28"/>
          <w:szCs w:val="28"/>
        </w:rPr>
        <w:t>которому выдается предписание)</w:t>
      </w:r>
    </w:p>
    <w:p w:rsidR="00455C2E" w:rsidRPr="00E85097" w:rsidRDefault="00455C2E" w:rsidP="00455C2E">
      <w:pPr>
        <w:spacing w:after="101"/>
        <w:ind w:right="14"/>
        <w:rPr>
          <w:rFonts w:ascii="Times New Roman" w:hAnsi="Times New Roman"/>
          <w:color w:val="000000"/>
          <w:sz w:val="28"/>
          <w:szCs w:val="28"/>
        </w:rPr>
      </w:pPr>
    </w:p>
    <w:tbl>
      <w:tblPr>
        <w:tblW w:w="0" w:type="auto"/>
        <w:tblInd w:w="40" w:type="dxa"/>
        <w:tblLayout w:type="fixed"/>
        <w:tblCellMar>
          <w:left w:w="40" w:type="dxa"/>
          <w:right w:w="40" w:type="dxa"/>
        </w:tblCellMar>
        <w:tblLook w:val="0000"/>
      </w:tblPr>
      <w:tblGrid>
        <w:gridCol w:w="543"/>
        <w:gridCol w:w="3810"/>
        <w:gridCol w:w="1692"/>
        <w:gridCol w:w="3375"/>
      </w:tblGrid>
      <w:tr w:rsidR="00455C2E" w:rsidRPr="00E85097" w:rsidTr="00455C2E">
        <w:trPr>
          <w:trHeight w:hRule="exact" w:val="658"/>
        </w:trPr>
        <w:tc>
          <w:tcPr>
            <w:tcW w:w="543"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pacing w:val="-2"/>
                <w:sz w:val="28"/>
                <w:szCs w:val="28"/>
              </w:rPr>
            </w:pPr>
            <w:r w:rsidRPr="00E85097">
              <w:rPr>
                <w:rFonts w:ascii="Times New Roman" w:eastAsia="Times New Roman" w:hAnsi="Times New Roman"/>
                <w:color w:val="000000"/>
                <w:sz w:val="28"/>
                <w:szCs w:val="28"/>
              </w:rPr>
              <w:t xml:space="preserve">№ </w:t>
            </w:r>
            <w:r w:rsidRPr="00E85097">
              <w:rPr>
                <w:rFonts w:ascii="Times New Roman" w:hAnsi="Times New Roman"/>
                <w:color w:val="000000"/>
                <w:spacing w:val="-13"/>
                <w:sz w:val="28"/>
                <w:szCs w:val="28"/>
              </w:rPr>
              <w:t>п/п</w:t>
            </w:r>
          </w:p>
        </w:tc>
        <w:tc>
          <w:tcPr>
            <w:tcW w:w="3810"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z w:val="28"/>
                <w:szCs w:val="28"/>
              </w:rPr>
            </w:pPr>
            <w:r w:rsidRPr="00E85097">
              <w:rPr>
                <w:rFonts w:ascii="Times New Roman" w:hAnsi="Times New Roman"/>
                <w:color w:val="000000"/>
                <w:spacing w:val="-2"/>
                <w:sz w:val="28"/>
                <w:szCs w:val="28"/>
              </w:rPr>
              <w:t>Содержание предписания</w:t>
            </w:r>
          </w:p>
        </w:tc>
        <w:tc>
          <w:tcPr>
            <w:tcW w:w="1692"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pacing w:val="-3"/>
                <w:sz w:val="28"/>
                <w:szCs w:val="28"/>
              </w:rPr>
            </w:pPr>
            <w:r w:rsidRPr="00E85097">
              <w:rPr>
                <w:rFonts w:ascii="Times New Roman" w:hAnsi="Times New Roman"/>
                <w:color w:val="000000"/>
                <w:sz w:val="28"/>
                <w:szCs w:val="28"/>
              </w:rPr>
              <w:t xml:space="preserve">Срок </w:t>
            </w:r>
            <w:r w:rsidRPr="00E85097">
              <w:rPr>
                <w:rFonts w:ascii="Times New Roman" w:hAnsi="Times New Roman"/>
                <w:color w:val="000000"/>
                <w:spacing w:val="-2"/>
                <w:sz w:val="28"/>
                <w:szCs w:val="28"/>
              </w:rPr>
              <w:t>выполнения</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455C2E" w:rsidRPr="00E85097" w:rsidRDefault="00455C2E" w:rsidP="006F73DC">
            <w:pPr>
              <w:shd w:val="clear" w:color="auto" w:fill="FFFFFF"/>
              <w:ind w:right="14"/>
              <w:rPr>
                <w:sz w:val="28"/>
                <w:szCs w:val="28"/>
              </w:rPr>
            </w:pPr>
            <w:r w:rsidRPr="00E85097">
              <w:rPr>
                <w:rFonts w:ascii="Times New Roman" w:hAnsi="Times New Roman"/>
                <w:color w:val="000000"/>
                <w:spacing w:val="-3"/>
                <w:sz w:val="28"/>
                <w:szCs w:val="28"/>
              </w:rPr>
              <w:t xml:space="preserve">Основание (я) вынесения </w:t>
            </w:r>
            <w:r w:rsidRPr="00E85097">
              <w:rPr>
                <w:rFonts w:ascii="Times New Roman" w:hAnsi="Times New Roman"/>
                <w:color w:val="000000"/>
                <w:sz w:val="28"/>
                <w:szCs w:val="28"/>
              </w:rPr>
              <w:t>предписания</w:t>
            </w:r>
          </w:p>
        </w:tc>
      </w:tr>
      <w:tr w:rsidR="00455C2E" w:rsidRPr="00E85097" w:rsidTr="00455C2E">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z w:val="28"/>
                <w:szCs w:val="28"/>
              </w:rPr>
            </w:pPr>
            <w:r w:rsidRPr="00E85097">
              <w:rPr>
                <w:rFonts w:ascii="Times New Roman" w:hAnsi="Times New Roman"/>
                <w:color w:val="000000"/>
                <w:sz w:val="28"/>
                <w:szCs w:val="28"/>
              </w:rPr>
              <w:t>1.</w:t>
            </w:r>
          </w:p>
        </w:tc>
        <w:tc>
          <w:tcPr>
            <w:tcW w:w="3810"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z w:val="28"/>
                <w:szCs w:val="28"/>
              </w:rPr>
            </w:pPr>
            <w:r w:rsidRPr="00E85097">
              <w:rPr>
                <w:rFonts w:ascii="Times New Roman" w:hAnsi="Times New Roman"/>
                <w:color w:val="000000"/>
                <w:sz w:val="28"/>
                <w:szCs w:val="28"/>
              </w:rPr>
              <w:t>2.</w:t>
            </w:r>
          </w:p>
        </w:tc>
        <w:tc>
          <w:tcPr>
            <w:tcW w:w="1692"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z w:val="28"/>
                <w:szCs w:val="28"/>
              </w:rPr>
            </w:pPr>
            <w:r w:rsidRPr="00E85097">
              <w:rPr>
                <w:rFonts w:ascii="Times New Roman" w:hAnsi="Times New Roman"/>
                <w:color w:val="000000"/>
                <w:sz w:val="28"/>
                <w:szCs w:val="28"/>
              </w:rPr>
              <w:t>3.</w:t>
            </w: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455C2E" w:rsidRPr="00E85097" w:rsidRDefault="00455C2E" w:rsidP="006F73DC">
            <w:pPr>
              <w:shd w:val="clear" w:color="auto" w:fill="FFFFFF"/>
              <w:ind w:right="14"/>
              <w:rPr>
                <w:sz w:val="28"/>
                <w:szCs w:val="28"/>
              </w:rPr>
            </w:pPr>
            <w:r w:rsidRPr="00E85097">
              <w:rPr>
                <w:rFonts w:ascii="Times New Roman" w:hAnsi="Times New Roman"/>
                <w:color w:val="000000"/>
                <w:sz w:val="28"/>
                <w:szCs w:val="28"/>
              </w:rPr>
              <w:t>4.</w:t>
            </w:r>
          </w:p>
        </w:tc>
      </w:tr>
      <w:tr w:rsidR="00455C2E" w:rsidRPr="00E85097" w:rsidTr="00455C2E">
        <w:trPr>
          <w:trHeight w:val="344"/>
        </w:trPr>
        <w:tc>
          <w:tcPr>
            <w:tcW w:w="9419" w:type="dxa"/>
            <w:gridSpan w:val="4"/>
            <w:tcBorders>
              <w:top w:val="single" w:sz="6" w:space="0" w:color="000000"/>
              <w:left w:val="single" w:sz="6" w:space="0" w:color="000000"/>
              <w:bottom w:val="single" w:sz="6" w:space="0" w:color="000000"/>
              <w:right w:val="single" w:sz="6" w:space="0" w:color="000000"/>
            </w:tcBorders>
            <w:shd w:val="clear" w:color="auto" w:fill="FFFFFF"/>
          </w:tcPr>
          <w:p w:rsidR="00455C2E" w:rsidRPr="00E85097" w:rsidRDefault="00455C2E" w:rsidP="006F73DC">
            <w:pPr>
              <w:shd w:val="clear" w:color="auto" w:fill="FFFFFF"/>
              <w:ind w:right="14"/>
              <w:rPr>
                <w:sz w:val="28"/>
                <w:szCs w:val="28"/>
              </w:rPr>
            </w:pPr>
            <w:r w:rsidRPr="00E85097">
              <w:rPr>
                <w:rFonts w:ascii="Times New Roman" w:hAnsi="Times New Roman"/>
                <w:color w:val="000000"/>
                <w:sz w:val="28"/>
                <w:szCs w:val="28"/>
              </w:rPr>
              <w:t>Сфера нарушения</w:t>
            </w:r>
          </w:p>
        </w:tc>
      </w:tr>
      <w:tr w:rsidR="00455C2E" w:rsidRPr="00E85097" w:rsidTr="00455C2E">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z w:val="28"/>
                <w:szCs w:val="28"/>
              </w:rPr>
            </w:pPr>
            <w:r w:rsidRPr="00E85097">
              <w:rPr>
                <w:rFonts w:ascii="Times New Roman" w:hAnsi="Times New Roman"/>
                <w:color w:val="000000"/>
                <w:sz w:val="28"/>
                <w:szCs w:val="28"/>
              </w:rPr>
              <w:t>1.</w:t>
            </w:r>
          </w:p>
        </w:tc>
        <w:tc>
          <w:tcPr>
            <w:tcW w:w="3810"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c>
          <w:tcPr>
            <w:tcW w:w="1692"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r>
      <w:tr w:rsidR="00455C2E" w:rsidRPr="00E85097" w:rsidTr="00455C2E">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z w:val="28"/>
                <w:szCs w:val="28"/>
              </w:rPr>
            </w:pPr>
            <w:r w:rsidRPr="00E85097">
              <w:rPr>
                <w:rFonts w:ascii="Times New Roman" w:hAnsi="Times New Roman"/>
                <w:color w:val="000000"/>
                <w:sz w:val="28"/>
                <w:szCs w:val="28"/>
              </w:rPr>
              <w:t>2.</w:t>
            </w:r>
          </w:p>
        </w:tc>
        <w:tc>
          <w:tcPr>
            <w:tcW w:w="3810"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c>
          <w:tcPr>
            <w:tcW w:w="1692"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r>
      <w:tr w:rsidR="00455C2E" w:rsidRPr="00E85097" w:rsidTr="00455C2E">
        <w:trPr>
          <w:trHeight w:hRule="exact" w:val="359"/>
        </w:trPr>
        <w:tc>
          <w:tcPr>
            <w:tcW w:w="543"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ind w:right="14"/>
              <w:rPr>
                <w:rFonts w:ascii="Times New Roman" w:hAnsi="Times New Roman"/>
                <w:color w:val="000000"/>
                <w:sz w:val="28"/>
                <w:szCs w:val="28"/>
              </w:rPr>
            </w:pPr>
            <w:r w:rsidRPr="00E85097">
              <w:rPr>
                <w:rFonts w:ascii="Times New Roman" w:eastAsia="Times New Roman" w:hAnsi="Times New Roman"/>
                <w:color w:val="000000"/>
                <w:sz w:val="28"/>
                <w:szCs w:val="28"/>
              </w:rPr>
              <w:t>…</w:t>
            </w:r>
          </w:p>
          <w:p w:rsidR="00455C2E" w:rsidRPr="00E85097" w:rsidRDefault="00455C2E" w:rsidP="006F73DC">
            <w:pPr>
              <w:shd w:val="clear" w:color="auto" w:fill="FFFFFF"/>
              <w:ind w:right="14"/>
              <w:rPr>
                <w:rFonts w:ascii="Times New Roman" w:hAnsi="Times New Roman"/>
                <w:color w:val="000000"/>
                <w:sz w:val="28"/>
                <w:szCs w:val="28"/>
              </w:rPr>
            </w:pPr>
          </w:p>
        </w:tc>
        <w:tc>
          <w:tcPr>
            <w:tcW w:w="3810"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c>
          <w:tcPr>
            <w:tcW w:w="1692" w:type="dxa"/>
            <w:tcBorders>
              <w:top w:val="single" w:sz="6" w:space="0" w:color="000000"/>
              <w:left w:val="single" w:sz="6" w:space="0" w:color="000000"/>
              <w:bottom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c>
          <w:tcPr>
            <w:tcW w:w="3375" w:type="dxa"/>
            <w:tcBorders>
              <w:top w:val="single" w:sz="6" w:space="0" w:color="000000"/>
              <w:left w:val="single" w:sz="6" w:space="0" w:color="000000"/>
              <w:bottom w:val="single" w:sz="6" w:space="0" w:color="000000"/>
              <w:right w:val="single" w:sz="6" w:space="0" w:color="000000"/>
            </w:tcBorders>
            <w:shd w:val="clear" w:color="auto" w:fill="FFFFFF"/>
          </w:tcPr>
          <w:p w:rsidR="00455C2E" w:rsidRPr="00E85097" w:rsidRDefault="00455C2E" w:rsidP="006F73DC">
            <w:pPr>
              <w:shd w:val="clear" w:color="auto" w:fill="FFFFFF"/>
              <w:snapToGrid w:val="0"/>
              <w:ind w:right="14"/>
              <w:rPr>
                <w:rFonts w:ascii="Times New Roman" w:hAnsi="Times New Roman"/>
                <w:color w:val="000000"/>
                <w:sz w:val="28"/>
                <w:szCs w:val="28"/>
              </w:rPr>
            </w:pPr>
          </w:p>
        </w:tc>
      </w:tr>
    </w:tbl>
    <w:p w:rsidR="00455C2E" w:rsidRPr="00E85097" w:rsidRDefault="00455C2E" w:rsidP="00455C2E">
      <w:pPr>
        <w:shd w:val="clear" w:color="auto" w:fill="FFFFFF"/>
        <w:spacing w:before="173"/>
        <w:ind w:right="14"/>
        <w:jc w:val="both"/>
        <w:rPr>
          <w:rFonts w:ascii="Times New Roman" w:hAnsi="Times New Roman"/>
          <w:color w:val="000000"/>
          <w:spacing w:val="-4"/>
          <w:sz w:val="28"/>
          <w:szCs w:val="28"/>
        </w:rPr>
      </w:pPr>
      <w:r w:rsidRPr="00E85097">
        <w:rPr>
          <w:rFonts w:ascii="Times New Roman" w:hAnsi="Times New Roman"/>
          <w:color w:val="000000"/>
          <w:spacing w:val="-2"/>
          <w:sz w:val="28"/>
          <w:szCs w:val="28"/>
        </w:rPr>
        <w:t>Предписание может быть обжаловано в установленном законом порядке. Обжалование не при</w:t>
      </w:r>
      <w:r w:rsidRPr="00E85097">
        <w:rPr>
          <w:rFonts w:ascii="Times New Roman" w:hAnsi="Times New Roman"/>
          <w:color w:val="000000"/>
          <w:sz w:val="28"/>
          <w:szCs w:val="28"/>
        </w:rPr>
        <w:t>останавливает исполнение настоящего предписания.</w:t>
      </w:r>
    </w:p>
    <w:p w:rsidR="00455C2E" w:rsidRPr="00E85097" w:rsidRDefault="00455C2E" w:rsidP="00455C2E">
      <w:pPr>
        <w:shd w:val="clear" w:color="auto" w:fill="FFFFFF"/>
        <w:tabs>
          <w:tab w:val="left" w:leader="underscore" w:pos="7193"/>
          <w:tab w:val="left" w:leader="underscore" w:pos="10354"/>
        </w:tabs>
        <w:ind w:right="14"/>
        <w:jc w:val="both"/>
        <w:rPr>
          <w:rFonts w:ascii="Times New Roman" w:hAnsi="Times New Roman"/>
          <w:color w:val="000000"/>
          <w:sz w:val="28"/>
          <w:szCs w:val="28"/>
        </w:rPr>
      </w:pPr>
      <w:r w:rsidRPr="00E85097">
        <w:rPr>
          <w:rFonts w:ascii="Times New Roman" w:hAnsi="Times New Roman"/>
          <w:color w:val="000000"/>
          <w:spacing w:val="-4"/>
          <w:sz w:val="28"/>
          <w:szCs w:val="28"/>
        </w:rPr>
        <w:t>Лицо, которому выдано предписание, обязано направить информацию о выполнении пунктов на</w:t>
      </w:r>
      <w:r w:rsidRPr="00E85097">
        <w:rPr>
          <w:rFonts w:ascii="Times New Roman" w:hAnsi="Times New Roman"/>
          <w:color w:val="000000"/>
          <w:spacing w:val="-4"/>
          <w:sz w:val="28"/>
          <w:szCs w:val="28"/>
        </w:rPr>
        <w:softHyphen/>
      </w:r>
      <w:r w:rsidRPr="00E85097">
        <w:rPr>
          <w:rFonts w:ascii="Times New Roman" w:hAnsi="Times New Roman"/>
          <w:color w:val="000000"/>
          <w:spacing w:val="-4"/>
          <w:sz w:val="28"/>
          <w:szCs w:val="28"/>
        </w:rPr>
        <w:br/>
        <w:t>стоящего предписания, согласованную с</w:t>
      </w:r>
      <w:r w:rsidRPr="00E85097">
        <w:rPr>
          <w:rFonts w:ascii="Times New Roman" w:hAnsi="Times New Roman"/>
          <w:color w:val="000000"/>
          <w:sz w:val="28"/>
          <w:szCs w:val="28"/>
        </w:rPr>
        <w:tab/>
      </w:r>
      <w:r w:rsidRPr="00E85097">
        <w:rPr>
          <w:rFonts w:ascii="Times New Roman" w:hAnsi="Times New Roman"/>
          <w:color w:val="000000"/>
          <w:spacing w:val="-6"/>
          <w:sz w:val="28"/>
          <w:szCs w:val="28"/>
        </w:rPr>
        <w:t>, в</w:t>
      </w:r>
      <w:r w:rsidRPr="00E85097">
        <w:rPr>
          <w:rFonts w:ascii="Times New Roman" w:hAnsi="Times New Roman"/>
          <w:color w:val="000000"/>
          <w:sz w:val="28"/>
          <w:szCs w:val="28"/>
        </w:rPr>
        <w:tab/>
      </w:r>
    </w:p>
    <w:p w:rsidR="00455C2E" w:rsidRPr="00E85097" w:rsidRDefault="00455C2E" w:rsidP="00455C2E">
      <w:pPr>
        <w:shd w:val="clear" w:color="auto" w:fill="FFFFFF"/>
        <w:tabs>
          <w:tab w:val="left" w:leader="underscore" w:pos="7193"/>
          <w:tab w:val="left" w:leader="underscore" w:pos="10260"/>
        </w:tabs>
        <w:ind w:right="14"/>
        <w:jc w:val="both"/>
        <w:rPr>
          <w:rFonts w:ascii="Times New Roman" w:hAnsi="Times New Roman"/>
          <w:color w:val="000000"/>
          <w:sz w:val="28"/>
          <w:szCs w:val="28"/>
        </w:rPr>
      </w:pPr>
      <w:r w:rsidRPr="00E85097">
        <w:rPr>
          <w:rFonts w:ascii="Times New Roman" w:hAnsi="Times New Roman"/>
          <w:color w:val="000000"/>
          <w:sz w:val="28"/>
          <w:szCs w:val="28"/>
        </w:rPr>
        <w:t>_________________________________________________________________________________</w:t>
      </w:r>
    </w:p>
    <w:p w:rsidR="00455C2E" w:rsidRPr="00E85097" w:rsidRDefault="00455C2E" w:rsidP="00455C2E">
      <w:pPr>
        <w:shd w:val="clear" w:color="auto" w:fill="FFFFFF"/>
        <w:ind w:right="14"/>
        <w:jc w:val="center"/>
        <w:rPr>
          <w:rFonts w:ascii="Times New Roman" w:hAnsi="Times New Roman"/>
          <w:color w:val="000000"/>
          <w:sz w:val="28"/>
          <w:szCs w:val="28"/>
        </w:rPr>
      </w:pPr>
      <w:r w:rsidRPr="00E85097">
        <w:rPr>
          <w:rFonts w:ascii="Times New Roman" w:hAnsi="Times New Roman"/>
          <w:color w:val="000000"/>
          <w:sz w:val="28"/>
          <w:szCs w:val="28"/>
        </w:rPr>
        <w:t>(орган, регулирующий данную сферу деятельности)</w:t>
      </w:r>
    </w:p>
    <w:p w:rsidR="00455C2E" w:rsidRPr="00E85097" w:rsidRDefault="00455C2E" w:rsidP="00455C2E">
      <w:pPr>
        <w:shd w:val="clear" w:color="auto" w:fill="FFFFFF"/>
        <w:ind w:right="14"/>
        <w:jc w:val="both"/>
        <w:rPr>
          <w:rFonts w:ascii="Times New Roman" w:hAnsi="Times New Roman"/>
          <w:color w:val="000000"/>
          <w:spacing w:val="-9"/>
          <w:sz w:val="28"/>
          <w:szCs w:val="28"/>
        </w:rPr>
      </w:pPr>
      <w:r w:rsidRPr="00E85097">
        <w:rPr>
          <w:rFonts w:ascii="Times New Roman" w:hAnsi="Times New Roman"/>
          <w:color w:val="000000"/>
          <w:sz w:val="28"/>
          <w:szCs w:val="28"/>
        </w:rPr>
        <w:t xml:space="preserve">контролирующий орган муниципального образования </w:t>
      </w:r>
      <w:r w:rsidR="00884053" w:rsidRPr="00E85097">
        <w:rPr>
          <w:rFonts w:ascii="Times New Roman" w:hAnsi="Times New Roman"/>
          <w:color w:val="000000"/>
          <w:sz w:val="28"/>
          <w:szCs w:val="28"/>
        </w:rPr>
        <w:t>Иркутской</w:t>
      </w:r>
      <w:r w:rsidRPr="00E85097">
        <w:rPr>
          <w:rFonts w:ascii="Times New Roman" w:hAnsi="Times New Roman"/>
          <w:color w:val="000000"/>
          <w:sz w:val="28"/>
          <w:szCs w:val="28"/>
        </w:rPr>
        <w:t xml:space="preserve"> области не позднее 3 календар</w:t>
      </w:r>
      <w:r w:rsidRPr="00E85097">
        <w:rPr>
          <w:rFonts w:ascii="Times New Roman" w:hAnsi="Times New Roman"/>
          <w:color w:val="000000"/>
          <w:sz w:val="28"/>
          <w:szCs w:val="28"/>
        </w:rPr>
        <w:softHyphen/>
      </w:r>
      <w:r w:rsidRPr="00E85097">
        <w:rPr>
          <w:rFonts w:ascii="Times New Roman" w:hAnsi="Times New Roman"/>
          <w:color w:val="000000"/>
          <w:spacing w:val="-1"/>
          <w:sz w:val="28"/>
          <w:szCs w:val="28"/>
        </w:rPr>
        <w:t>ных дней по истечении срока выполнения соответствующих пунктов предписания.</w:t>
      </w:r>
    </w:p>
    <w:p w:rsidR="00455C2E" w:rsidRPr="00E85097" w:rsidRDefault="00455C2E" w:rsidP="00455C2E">
      <w:pPr>
        <w:shd w:val="clear" w:color="auto" w:fill="FFFFFF"/>
        <w:tabs>
          <w:tab w:val="left" w:pos="6430"/>
          <w:tab w:val="left" w:leader="underscore" w:pos="7999"/>
        </w:tabs>
        <w:spacing w:before="302"/>
        <w:ind w:right="14"/>
        <w:rPr>
          <w:rFonts w:ascii="Times New Roman" w:eastAsia="Times New Roman" w:hAnsi="Times New Roman"/>
          <w:color w:val="000000"/>
          <w:spacing w:val="-1"/>
          <w:sz w:val="28"/>
          <w:szCs w:val="28"/>
        </w:rPr>
      </w:pPr>
      <w:r w:rsidRPr="00E85097">
        <w:rPr>
          <w:rFonts w:ascii="Times New Roman" w:hAnsi="Times New Roman"/>
          <w:color w:val="000000"/>
          <w:spacing w:val="-9"/>
          <w:sz w:val="28"/>
          <w:szCs w:val="28"/>
        </w:rPr>
        <w:t>Должность</w:t>
      </w:r>
      <w:r w:rsidRPr="00E85097">
        <w:rPr>
          <w:rFonts w:ascii="Times New Roman" w:hAnsi="Times New Roman"/>
          <w:color w:val="000000"/>
          <w:sz w:val="28"/>
          <w:szCs w:val="28"/>
        </w:rPr>
        <w:tab/>
        <w:t>_____________</w:t>
      </w:r>
      <w:r w:rsidRPr="00E85097">
        <w:rPr>
          <w:rFonts w:ascii="Times New Roman" w:hAnsi="Times New Roman"/>
          <w:color w:val="000000"/>
          <w:spacing w:val="-6"/>
          <w:sz w:val="28"/>
          <w:szCs w:val="28"/>
        </w:rPr>
        <w:t>ФИО</w:t>
      </w:r>
    </w:p>
    <w:p w:rsidR="00455C2E" w:rsidRPr="00E85097" w:rsidRDefault="00455C2E" w:rsidP="00455C2E">
      <w:pPr>
        <w:shd w:val="clear" w:color="auto" w:fill="FFFFFF"/>
        <w:ind w:right="14"/>
        <w:rPr>
          <w:rFonts w:ascii="Times New Roman" w:hAnsi="Times New Roman"/>
          <w:color w:val="000000"/>
          <w:spacing w:val="-15"/>
          <w:sz w:val="28"/>
          <w:szCs w:val="28"/>
        </w:rPr>
      </w:pPr>
      <w:r w:rsidRPr="00E85097">
        <w:rPr>
          <w:rFonts w:ascii="Times New Roman" w:eastAsia="Times New Roman" w:hAnsi="Times New Roman"/>
          <w:color w:val="000000"/>
          <w:spacing w:val="-1"/>
          <w:sz w:val="28"/>
          <w:szCs w:val="28"/>
        </w:rPr>
        <w:t xml:space="preserve">                                                                                                                    </w:t>
      </w:r>
      <w:r w:rsidRPr="00E85097">
        <w:rPr>
          <w:rFonts w:ascii="Times New Roman" w:hAnsi="Times New Roman"/>
          <w:color w:val="000000"/>
          <w:spacing w:val="-1"/>
          <w:sz w:val="28"/>
          <w:szCs w:val="28"/>
        </w:rPr>
        <w:t>(подпись)</w:t>
      </w:r>
    </w:p>
    <w:p w:rsidR="00455C2E" w:rsidRPr="00E85097" w:rsidRDefault="00455C2E" w:rsidP="00455C2E">
      <w:pPr>
        <w:shd w:val="clear" w:color="auto" w:fill="FFFFFF"/>
        <w:spacing w:before="14"/>
        <w:ind w:right="14"/>
        <w:rPr>
          <w:rFonts w:ascii="Times New Roman" w:hAnsi="Times New Roman"/>
          <w:color w:val="000000"/>
          <w:spacing w:val="-4"/>
          <w:sz w:val="28"/>
          <w:szCs w:val="28"/>
          <w:shd w:val="clear" w:color="auto" w:fill="FFFFFF"/>
        </w:rPr>
      </w:pPr>
      <w:r w:rsidRPr="00E85097">
        <w:rPr>
          <w:rFonts w:ascii="Times New Roman" w:hAnsi="Times New Roman"/>
          <w:color w:val="000000"/>
          <w:spacing w:val="-15"/>
          <w:sz w:val="28"/>
          <w:szCs w:val="28"/>
        </w:rPr>
        <w:t>М.П.</w:t>
      </w:r>
    </w:p>
    <w:p w:rsidR="00455C2E" w:rsidRPr="00E85097" w:rsidRDefault="00455C2E" w:rsidP="00455C2E">
      <w:pPr>
        <w:shd w:val="clear" w:color="auto" w:fill="FFFFFF"/>
        <w:spacing w:before="14"/>
        <w:ind w:right="14"/>
        <w:rPr>
          <w:rFonts w:ascii="Times New Roman" w:eastAsia="Times New Roman" w:hAnsi="Times New Roman"/>
          <w:color w:val="000000"/>
          <w:spacing w:val="-1"/>
          <w:sz w:val="28"/>
          <w:szCs w:val="28"/>
          <w:shd w:val="clear" w:color="auto" w:fill="FFFFFF"/>
        </w:rPr>
      </w:pPr>
      <w:r w:rsidRPr="00E85097">
        <w:rPr>
          <w:rFonts w:ascii="Times New Roman" w:hAnsi="Times New Roman"/>
          <w:color w:val="000000"/>
          <w:spacing w:val="-4"/>
          <w:sz w:val="28"/>
          <w:szCs w:val="28"/>
          <w:shd w:val="clear" w:color="auto" w:fill="FFFFFF"/>
        </w:rPr>
        <w:t>Предписание получил</w:t>
      </w:r>
      <w:r w:rsidRPr="00E85097">
        <w:rPr>
          <w:rFonts w:ascii="Times New Roman" w:hAnsi="Times New Roman"/>
          <w:color w:val="000000"/>
          <w:sz w:val="28"/>
          <w:szCs w:val="28"/>
          <w:shd w:val="clear" w:color="auto" w:fill="FFFFFF"/>
        </w:rPr>
        <w:lastRenderedPageBreak/>
        <w:tab/>
        <w:t>__________________________________________________________</w:t>
      </w:r>
    </w:p>
    <w:p w:rsidR="00455C2E" w:rsidRPr="00E85097" w:rsidRDefault="00455C2E" w:rsidP="00455C2E">
      <w:pPr>
        <w:shd w:val="clear" w:color="auto" w:fill="FFFFFF"/>
        <w:tabs>
          <w:tab w:val="left" w:pos="4874"/>
          <w:tab w:val="left" w:pos="7042"/>
        </w:tabs>
        <w:spacing w:before="7"/>
        <w:ind w:right="14"/>
        <w:rPr>
          <w:rFonts w:ascii="Times New Roman" w:hAnsi="Times New Roman"/>
          <w:color w:val="000000"/>
          <w:spacing w:val="-2"/>
          <w:sz w:val="28"/>
          <w:szCs w:val="28"/>
          <w:shd w:val="clear" w:color="auto" w:fill="FFFFFF"/>
        </w:rPr>
      </w:pPr>
      <w:r w:rsidRPr="00E85097">
        <w:rPr>
          <w:rFonts w:ascii="Times New Roman" w:eastAsia="Times New Roman" w:hAnsi="Times New Roman"/>
          <w:color w:val="000000"/>
          <w:spacing w:val="-1"/>
          <w:sz w:val="28"/>
          <w:szCs w:val="28"/>
          <w:shd w:val="clear" w:color="auto" w:fill="FFFFFF"/>
        </w:rPr>
        <w:t xml:space="preserve">   </w:t>
      </w:r>
      <w:r w:rsidR="00660972" w:rsidRPr="00E85097">
        <w:rPr>
          <w:rFonts w:ascii="Times New Roman" w:eastAsia="Times New Roman" w:hAnsi="Times New Roman"/>
          <w:color w:val="000000"/>
          <w:spacing w:val="-1"/>
          <w:sz w:val="28"/>
          <w:szCs w:val="28"/>
          <w:shd w:val="clear" w:color="auto" w:fill="FFFFFF"/>
        </w:rPr>
        <w:t xml:space="preserve">       </w:t>
      </w:r>
      <w:r w:rsidRPr="00E85097">
        <w:rPr>
          <w:rFonts w:ascii="Times New Roman" w:eastAsia="Times New Roman" w:hAnsi="Times New Roman"/>
          <w:color w:val="000000"/>
          <w:spacing w:val="-1"/>
          <w:sz w:val="28"/>
          <w:szCs w:val="28"/>
          <w:shd w:val="clear" w:color="auto" w:fill="FFFFFF"/>
        </w:rPr>
        <w:t xml:space="preserve"> </w:t>
      </w:r>
      <w:r w:rsidRPr="00E85097">
        <w:rPr>
          <w:rFonts w:ascii="Times New Roman" w:hAnsi="Times New Roman"/>
          <w:color w:val="000000"/>
          <w:spacing w:val="-1"/>
          <w:sz w:val="28"/>
          <w:szCs w:val="28"/>
          <w:shd w:val="clear" w:color="auto" w:fill="FFFFFF"/>
        </w:rPr>
        <w:t xml:space="preserve">(должность)                    (дата, подпись)             </w:t>
      </w:r>
      <w:r w:rsidRPr="00E85097">
        <w:rPr>
          <w:rFonts w:ascii="Times New Roman" w:hAnsi="Times New Roman"/>
          <w:color w:val="000000"/>
          <w:sz w:val="28"/>
          <w:szCs w:val="28"/>
          <w:shd w:val="clear" w:color="auto" w:fill="FFFFFF"/>
        </w:rPr>
        <w:t>(фамилия, инициалы)</w:t>
      </w:r>
    </w:p>
    <w:p w:rsidR="00426283" w:rsidRPr="00E85097" w:rsidRDefault="00455C2E" w:rsidP="00455C2E">
      <w:pPr>
        <w:shd w:val="clear" w:color="auto" w:fill="FFFFFF"/>
        <w:tabs>
          <w:tab w:val="left" w:pos="4874"/>
          <w:tab w:val="left" w:pos="7042"/>
        </w:tabs>
        <w:spacing w:before="7"/>
        <w:ind w:right="14"/>
        <w:rPr>
          <w:sz w:val="28"/>
          <w:szCs w:val="28"/>
        </w:rPr>
      </w:pPr>
      <w:r w:rsidRPr="00E85097">
        <w:rPr>
          <w:rFonts w:ascii="Times New Roman" w:hAnsi="Times New Roman"/>
          <w:color w:val="000000"/>
          <w:spacing w:val="-2"/>
          <w:sz w:val="28"/>
          <w:szCs w:val="28"/>
          <w:shd w:val="clear" w:color="auto" w:fill="FFFFFF"/>
        </w:rPr>
        <w:t>Отправлено почтой, заказным письмом с уведомлением о вручении «___</w:t>
      </w:r>
      <w:r w:rsidRPr="00E85097">
        <w:rPr>
          <w:rFonts w:ascii="Times New Roman" w:hAnsi="Times New Roman"/>
          <w:color w:val="000000"/>
          <w:sz w:val="28"/>
          <w:szCs w:val="28"/>
          <w:shd w:val="clear" w:color="auto" w:fill="FFFFFF"/>
        </w:rPr>
        <w:t>» _______ 20   г.</w:t>
      </w:r>
    </w:p>
    <w:sectPr w:rsidR="00426283" w:rsidRPr="00E85097" w:rsidSect="002F27A7">
      <w:pgSz w:w="11907" w:h="16840" w:code="9"/>
      <w:pgMar w:top="779" w:right="850" w:bottom="993" w:left="1276" w:header="720" w:footer="720" w:gutter="0"/>
      <w:cols w:space="708"/>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09" w:rsidRDefault="00E52809">
      <w:r>
        <w:separator/>
      </w:r>
    </w:p>
  </w:endnote>
  <w:endnote w:type="continuationSeparator" w:id="1">
    <w:p w:rsidR="00E52809" w:rsidRDefault="00E52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247">
    <w:altName w:val="Times New Roman"/>
    <w:charset w:val="CC"/>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09" w:rsidRDefault="00E52809">
      <w:r>
        <w:separator/>
      </w:r>
    </w:p>
  </w:footnote>
  <w:footnote w:type="continuationSeparator" w:id="1">
    <w:p w:rsidR="00E52809" w:rsidRDefault="00E52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7A" w:rsidRDefault="00BB3FC1" w:rsidP="00A05400">
    <w:pPr>
      <w:pStyle w:val="a6"/>
      <w:framePr w:wrap="around" w:vAnchor="text" w:hAnchor="margin" w:xAlign="center" w:y="1"/>
      <w:rPr>
        <w:rStyle w:val="a7"/>
      </w:rPr>
    </w:pPr>
    <w:r>
      <w:rPr>
        <w:rStyle w:val="a7"/>
      </w:rPr>
      <w:fldChar w:fldCharType="begin"/>
    </w:r>
    <w:r w:rsidR="0034017A">
      <w:rPr>
        <w:rStyle w:val="a7"/>
      </w:rPr>
      <w:instrText xml:space="preserve">PAGE  </w:instrText>
    </w:r>
    <w:r>
      <w:rPr>
        <w:rStyle w:val="a7"/>
      </w:rPr>
      <w:fldChar w:fldCharType="end"/>
    </w:r>
  </w:p>
  <w:p w:rsidR="0034017A" w:rsidRDefault="0034017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7A" w:rsidRDefault="00BB3FC1" w:rsidP="00A05400">
    <w:pPr>
      <w:pStyle w:val="a6"/>
      <w:framePr w:wrap="around" w:vAnchor="text" w:hAnchor="margin" w:xAlign="center" w:y="1"/>
      <w:rPr>
        <w:rStyle w:val="a7"/>
      </w:rPr>
    </w:pPr>
    <w:r>
      <w:rPr>
        <w:rStyle w:val="a7"/>
      </w:rPr>
      <w:fldChar w:fldCharType="begin"/>
    </w:r>
    <w:r w:rsidR="0034017A">
      <w:rPr>
        <w:rStyle w:val="a7"/>
      </w:rPr>
      <w:instrText xml:space="preserve">PAGE  </w:instrText>
    </w:r>
    <w:r>
      <w:rPr>
        <w:rStyle w:val="a7"/>
      </w:rPr>
      <w:fldChar w:fldCharType="separate"/>
    </w:r>
    <w:r w:rsidR="00811CEF">
      <w:rPr>
        <w:rStyle w:val="a7"/>
        <w:noProof/>
      </w:rPr>
      <w:t>27</w:t>
    </w:r>
    <w:r>
      <w:rPr>
        <w:rStyle w:val="a7"/>
      </w:rPr>
      <w:fldChar w:fldCharType="end"/>
    </w:r>
  </w:p>
  <w:p w:rsidR="0034017A" w:rsidRDefault="003401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2A5C4A6D"/>
    <w:multiLevelType w:val="hybridMultilevel"/>
    <w:tmpl w:val="6F94D92E"/>
    <w:lvl w:ilvl="0" w:tplc="6DBE91A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1473F7"/>
    <w:multiLevelType w:val="hybridMultilevel"/>
    <w:tmpl w:val="0C8CDB6C"/>
    <w:lvl w:ilvl="0" w:tplc="774C1F6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08"/>
  <w:drawingGridHorizontalSpacing w:val="24"/>
  <w:drawingGridVerticalSpacing w:val="65"/>
  <w:displayHorizontalDrawingGridEvery w:val="0"/>
  <w:characterSpacingControl w:val="doNotCompress"/>
  <w:footnotePr>
    <w:footnote w:id="0"/>
    <w:footnote w:id="1"/>
  </w:footnotePr>
  <w:endnotePr>
    <w:endnote w:id="0"/>
    <w:endnote w:id="1"/>
  </w:endnotePr>
  <w:compat/>
  <w:rsids>
    <w:rsidRoot w:val="00D31BF2"/>
    <w:rsid w:val="00017D90"/>
    <w:rsid w:val="00024A61"/>
    <w:rsid w:val="000471FB"/>
    <w:rsid w:val="0005619F"/>
    <w:rsid w:val="00056959"/>
    <w:rsid w:val="00063FE4"/>
    <w:rsid w:val="00073F33"/>
    <w:rsid w:val="000765EB"/>
    <w:rsid w:val="000B302C"/>
    <w:rsid w:val="000B639F"/>
    <w:rsid w:val="000C1A13"/>
    <w:rsid w:val="000D2555"/>
    <w:rsid w:val="000E16CC"/>
    <w:rsid w:val="000E6468"/>
    <w:rsid w:val="000F2CE5"/>
    <w:rsid w:val="00187A3E"/>
    <w:rsid w:val="001B5AD5"/>
    <w:rsid w:val="001C25BE"/>
    <w:rsid w:val="001D2879"/>
    <w:rsid w:val="001E481C"/>
    <w:rsid w:val="002002AF"/>
    <w:rsid w:val="0021697F"/>
    <w:rsid w:val="002303D2"/>
    <w:rsid w:val="00232032"/>
    <w:rsid w:val="00235AEE"/>
    <w:rsid w:val="00240EAD"/>
    <w:rsid w:val="002536C1"/>
    <w:rsid w:val="00261E84"/>
    <w:rsid w:val="002849A8"/>
    <w:rsid w:val="002A3127"/>
    <w:rsid w:val="002A4A42"/>
    <w:rsid w:val="002A5DA3"/>
    <w:rsid w:val="002B286E"/>
    <w:rsid w:val="002F27A7"/>
    <w:rsid w:val="002F768B"/>
    <w:rsid w:val="002F77CF"/>
    <w:rsid w:val="003077ED"/>
    <w:rsid w:val="00331501"/>
    <w:rsid w:val="00335F0A"/>
    <w:rsid w:val="0034017A"/>
    <w:rsid w:val="0034307E"/>
    <w:rsid w:val="00345B38"/>
    <w:rsid w:val="00347532"/>
    <w:rsid w:val="003803E2"/>
    <w:rsid w:val="003820FD"/>
    <w:rsid w:val="00383F33"/>
    <w:rsid w:val="00391FE9"/>
    <w:rsid w:val="003954AF"/>
    <w:rsid w:val="003D1CB6"/>
    <w:rsid w:val="003D25A5"/>
    <w:rsid w:val="003D7DAB"/>
    <w:rsid w:val="003F0D2F"/>
    <w:rsid w:val="003F6985"/>
    <w:rsid w:val="00401F96"/>
    <w:rsid w:val="00426283"/>
    <w:rsid w:val="00455C2E"/>
    <w:rsid w:val="0046248C"/>
    <w:rsid w:val="004A6713"/>
    <w:rsid w:val="004D7B59"/>
    <w:rsid w:val="00500832"/>
    <w:rsid w:val="00507580"/>
    <w:rsid w:val="005120C3"/>
    <w:rsid w:val="005121A1"/>
    <w:rsid w:val="005279CA"/>
    <w:rsid w:val="00527CAB"/>
    <w:rsid w:val="005661DD"/>
    <w:rsid w:val="00571568"/>
    <w:rsid w:val="005B459D"/>
    <w:rsid w:val="005F148D"/>
    <w:rsid w:val="0060776B"/>
    <w:rsid w:val="00653AC0"/>
    <w:rsid w:val="00660972"/>
    <w:rsid w:val="0069654A"/>
    <w:rsid w:val="006A04B1"/>
    <w:rsid w:val="006A774B"/>
    <w:rsid w:val="006A783C"/>
    <w:rsid w:val="006B2EDD"/>
    <w:rsid w:val="006D3210"/>
    <w:rsid w:val="006E7141"/>
    <w:rsid w:val="006F73DC"/>
    <w:rsid w:val="0070173B"/>
    <w:rsid w:val="00705C1A"/>
    <w:rsid w:val="0073566C"/>
    <w:rsid w:val="0076311E"/>
    <w:rsid w:val="007879C0"/>
    <w:rsid w:val="00787BCE"/>
    <w:rsid w:val="00790C73"/>
    <w:rsid w:val="007A4AEC"/>
    <w:rsid w:val="007C4921"/>
    <w:rsid w:val="007E0AFE"/>
    <w:rsid w:val="007E56D1"/>
    <w:rsid w:val="007F7504"/>
    <w:rsid w:val="00811CEF"/>
    <w:rsid w:val="008132F8"/>
    <w:rsid w:val="00813CC1"/>
    <w:rsid w:val="00814413"/>
    <w:rsid w:val="0081693B"/>
    <w:rsid w:val="0082221E"/>
    <w:rsid w:val="00854EC6"/>
    <w:rsid w:val="00884053"/>
    <w:rsid w:val="00892647"/>
    <w:rsid w:val="008A126C"/>
    <w:rsid w:val="008A1CED"/>
    <w:rsid w:val="008B384E"/>
    <w:rsid w:val="008D0EFC"/>
    <w:rsid w:val="008D5C1C"/>
    <w:rsid w:val="008F40AC"/>
    <w:rsid w:val="00903F3F"/>
    <w:rsid w:val="00911E6B"/>
    <w:rsid w:val="009138C7"/>
    <w:rsid w:val="0094075A"/>
    <w:rsid w:val="00951D62"/>
    <w:rsid w:val="00961EEC"/>
    <w:rsid w:val="0097096A"/>
    <w:rsid w:val="009805A9"/>
    <w:rsid w:val="009871A8"/>
    <w:rsid w:val="009960F8"/>
    <w:rsid w:val="009B5530"/>
    <w:rsid w:val="00A000F2"/>
    <w:rsid w:val="00A01E30"/>
    <w:rsid w:val="00A05400"/>
    <w:rsid w:val="00A123AD"/>
    <w:rsid w:val="00A36C01"/>
    <w:rsid w:val="00A3784C"/>
    <w:rsid w:val="00A426B4"/>
    <w:rsid w:val="00A45BD7"/>
    <w:rsid w:val="00A47D75"/>
    <w:rsid w:val="00A52959"/>
    <w:rsid w:val="00A7136A"/>
    <w:rsid w:val="00A95042"/>
    <w:rsid w:val="00AA2437"/>
    <w:rsid w:val="00AB4433"/>
    <w:rsid w:val="00AB4EA4"/>
    <w:rsid w:val="00AF3594"/>
    <w:rsid w:val="00AF4A69"/>
    <w:rsid w:val="00B078E0"/>
    <w:rsid w:val="00B204EA"/>
    <w:rsid w:val="00B36775"/>
    <w:rsid w:val="00B421D4"/>
    <w:rsid w:val="00B461DA"/>
    <w:rsid w:val="00B5430A"/>
    <w:rsid w:val="00B6726F"/>
    <w:rsid w:val="00B72758"/>
    <w:rsid w:val="00B7396A"/>
    <w:rsid w:val="00B93522"/>
    <w:rsid w:val="00B95245"/>
    <w:rsid w:val="00BA6489"/>
    <w:rsid w:val="00BB20E0"/>
    <w:rsid w:val="00BB3FC1"/>
    <w:rsid w:val="00BF2CDB"/>
    <w:rsid w:val="00BF415A"/>
    <w:rsid w:val="00BF6054"/>
    <w:rsid w:val="00C373EA"/>
    <w:rsid w:val="00C568EB"/>
    <w:rsid w:val="00C63BEA"/>
    <w:rsid w:val="00C73626"/>
    <w:rsid w:val="00C80420"/>
    <w:rsid w:val="00CC46E2"/>
    <w:rsid w:val="00CC7B5B"/>
    <w:rsid w:val="00CE7B4B"/>
    <w:rsid w:val="00CF295B"/>
    <w:rsid w:val="00D0003C"/>
    <w:rsid w:val="00D05C0C"/>
    <w:rsid w:val="00D26BF3"/>
    <w:rsid w:val="00D31ACB"/>
    <w:rsid w:val="00D31BF2"/>
    <w:rsid w:val="00D450D6"/>
    <w:rsid w:val="00D52CB8"/>
    <w:rsid w:val="00D530FC"/>
    <w:rsid w:val="00D53DB0"/>
    <w:rsid w:val="00D849D9"/>
    <w:rsid w:val="00D870D4"/>
    <w:rsid w:val="00DE5D0E"/>
    <w:rsid w:val="00DF0C61"/>
    <w:rsid w:val="00DF748E"/>
    <w:rsid w:val="00E110DD"/>
    <w:rsid w:val="00E12A0A"/>
    <w:rsid w:val="00E171CD"/>
    <w:rsid w:val="00E17CDE"/>
    <w:rsid w:val="00E26595"/>
    <w:rsid w:val="00E33221"/>
    <w:rsid w:val="00E36E6E"/>
    <w:rsid w:val="00E37267"/>
    <w:rsid w:val="00E41A0B"/>
    <w:rsid w:val="00E52809"/>
    <w:rsid w:val="00E6063C"/>
    <w:rsid w:val="00E64576"/>
    <w:rsid w:val="00E7152D"/>
    <w:rsid w:val="00E80E0E"/>
    <w:rsid w:val="00E81432"/>
    <w:rsid w:val="00E83373"/>
    <w:rsid w:val="00E85097"/>
    <w:rsid w:val="00EB49CA"/>
    <w:rsid w:val="00EB6575"/>
    <w:rsid w:val="00ED33CC"/>
    <w:rsid w:val="00ED705E"/>
    <w:rsid w:val="00F02B7A"/>
    <w:rsid w:val="00F039D3"/>
    <w:rsid w:val="00F10D1F"/>
    <w:rsid w:val="00F21B54"/>
    <w:rsid w:val="00F8021E"/>
    <w:rsid w:val="00F90F90"/>
    <w:rsid w:val="00FD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5" type="connector" idref="#_x0000_s1029"/>
        <o:r id="V:Rule26" type="connector" idref="#_x0000_s1065"/>
        <o:r id="V:Rule27" type="connector" idref="#_x0000_s1068"/>
        <o:r id="V:Rule28" type="connector" idref="#_x0000_s1058"/>
        <o:r id="V:Rule29" type="connector" idref="#_x0000_s1060"/>
        <o:r id="V:Rule30" type="connector" idref="#_x0000_s1051"/>
        <o:r id="V:Rule31" type="connector" idref="#_x0000_s1056"/>
        <o:r id="V:Rule32" type="connector" idref="#_x0000_s1064"/>
        <o:r id="V:Rule33" type="connector" idref="#_x0000_s1040"/>
        <o:r id="V:Rule34" type="connector" idref="#_x0000_s1050"/>
        <o:r id="V:Rule35" type="connector" idref="#_x0000_s1066"/>
        <o:r id="V:Rule36" type="connector" idref="#_x0000_s1067"/>
        <o:r id="V:Rule37" type="connector" idref="#_x0000_s1048"/>
        <o:r id="V:Rule38" type="connector" idref="#_x0000_s1028"/>
        <o:r id="V:Rule39" type="connector" idref="#_x0000_s1042"/>
        <o:r id="V:Rule40" type="connector" idref="#_x0000_s1061"/>
        <o:r id="V:Rule41" type="connector" idref="#_x0000_s1036"/>
        <o:r id="V:Rule42" type="connector" idref="#_x0000_s1045"/>
        <o:r id="V:Rule43" type="connector" idref="#_x0000_s1053"/>
        <o:r id="V:Rule44" type="connector" idref="#_x0000_s1052"/>
        <o:r id="V:Rule45" type="connector" idref="#_x0000_s1049"/>
        <o:r id="V:Rule46" type="connector" idref="#_x0000_s1044"/>
        <o:r id="V:Rule47" type="connector" idref="#_x0000_s1034"/>
        <o:r id="V:Rule4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BF2"/>
    <w:pPr>
      <w:widowControl w:val="0"/>
      <w:suppressAutoHyphens/>
    </w:pPr>
    <w:rPr>
      <w:rFonts w:ascii="Arial" w:eastAsia="Lucida Sans Unicode"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64576"/>
    <w:rPr>
      <w:rFonts w:ascii="Tahoma" w:hAnsi="Tahoma" w:cs="Tahoma"/>
      <w:sz w:val="16"/>
      <w:szCs w:val="16"/>
    </w:rPr>
  </w:style>
  <w:style w:type="character" w:customStyle="1" w:styleId="a4">
    <w:name w:val="Текст выноски Знак"/>
    <w:link w:val="a3"/>
    <w:rsid w:val="00E64576"/>
    <w:rPr>
      <w:rFonts w:ascii="Tahoma" w:eastAsia="Lucida Sans Unicode" w:hAnsi="Tahoma" w:cs="Tahoma"/>
      <w:kern w:val="1"/>
      <w:sz w:val="16"/>
      <w:szCs w:val="16"/>
    </w:rPr>
  </w:style>
  <w:style w:type="character" w:styleId="a5">
    <w:name w:val="Hyperlink"/>
    <w:rsid w:val="00426283"/>
    <w:rPr>
      <w:rFonts w:cs="Times New Roman"/>
      <w:color w:val="000080"/>
      <w:u w:val="single"/>
    </w:rPr>
  </w:style>
  <w:style w:type="character" w:customStyle="1" w:styleId="7">
    <w:name w:val="Основной текст + Полужирный7"/>
    <w:rsid w:val="00426283"/>
    <w:rPr>
      <w:rFonts w:ascii="Times New Roman" w:eastAsia="Times New Roman" w:hAnsi="Times New Roman" w:cs="Times New Roman"/>
      <w:b/>
      <w:bCs/>
      <w:i/>
      <w:iCs/>
      <w:smallCaps/>
      <w:strike/>
      <w:spacing w:val="0"/>
      <w:sz w:val="27"/>
      <w:szCs w:val="27"/>
    </w:rPr>
  </w:style>
  <w:style w:type="paragraph" w:customStyle="1" w:styleId="1">
    <w:name w:val="Абзац списка1"/>
    <w:rsid w:val="00426283"/>
    <w:pPr>
      <w:widowControl w:val="0"/>
      <w:suppressAutoHyphens/>
      <w:spacing w:after="200" w:line="276" w:lineRule="auto"/>
      <w:ind w:left="720"/>
    </w:pPr>
    <w:rPr>
      <w:rFonts w:ascii="Calibri" w:eastAsia="Lucida Sans Unicode" w:hAnsi="Calibri" w:cs="font247"/>
      <w:kern w:val="1"/>
      <w:sz w:val="22"/>
      <w:szCs w:val="22"/>
      <w:lang w:eastAsia="ar-SA"/>
    </w:rPr>
  </w:style>
  <w:style w:type="paragraph" w:customStyle="1" w:styleId="17">
    <w:name w:val="Основной текст17"/>
    <w:rsid w:val="00426283"/>
    <w:pPr>
      <w:widowControl w:val="0"/>
      <w:suppressAutoHyphens/>
      <w:spacing w:before="480" w:after="200" w:line="322" w:lineRule="exact"/>
      <w:jc w:val="both"/>
    </w:pPr>
    <w:rPr>
      <w:kern w:val="1"/>
      <w:sz w:val="27"/>
      <w:szCs w:val="27"/>
      <w:lang w:eastAsia="ar-SA"/>
    </w:rPr>
  </w:style>
  <w:style w:type="paragraph" w:customStyle="1" w:styleId="3">
    <w:name w:val="Основной текст (3)"/>
    <w:rsid w:val="00426283"/>
    <w:pPr>
      <w:widowControl w:val="0"/>
      <w:suppressAutoHyphens/>
      <w:spacing w:before="600" w:after="200" w:line="322" w:lineRule="exact"/>
      <w:jc w:val="center"/>
    </w:pPr>
    <w:rPr>
      <w:kern w:val="1"/>
      <w:sz w:val="27"/>
      <w:szCs w:val="27"/>
      <w:lang w:eastAsia="ar-SA"/>
    </w:rPr>
  </w:style>
  <w:style w:type="paragraph" w:customStyle="1" w:styleId="ConsPlusNormal">
    <w:name w:val="ConsPlusNormal"/>
    <w:rsid w:val="00F8021E"/>
    <w:pPr>
      <w:suppressAutoHyphens/>
      <w:spacing w:line="100" w:lineRule="atLeast"/>
      <w:ind w:firstLine="720"/>
    </w:pPr>
    <w:rPr>
      <w:rFonts w:ascii="Arial" w:hAnsi="Arial" w:cs="Arial"/>
      <w:kern w:val="1"/>
      <w:lang w:eastAsia="ar-SA"/>
    </w:rPr>
  </w:style>
  <w:style w:type="paragraph" w:styleId="a6">
    <w:name w:val="header"/>
    <w:basedOn w:val="a"/>
    <w:rsid w:val="002F27A7"/>
    <w:pPr>
      <w:tabs>
        <w:tab w:val="center" w:pos="4677"/>
        <w:tab w:val="right" w:pos="9355"/>
      </w:tabs>
    </w:pPr>
  </w:style>
  <w:style w:type="character" w:styleId="a7">
    <w:name w:val="page number"/>
    <w:basedOn w:val="a0"/>
    <w:rsid w:val="002F27A7"/>
  </w:style>
  <w:style w:type="paragraph" w:customStyle="1" w:styleId="a8">
    <w:name w:val="Знак Знак Знак Знак"/>
    <w:basedOn w:val="a"/>
    <w:rsid w:val="009805A9"/>
    <w:pPr>
      <w:widowControl/>
      <w:suppressAutoHyphens w:val="0"/>
      <w:spacing w:before="100" w:beforeAutospacing="1" w:after="100" w:afterAutospacing="1"/>
      <w:jc w:val="both"/>
    </w:pPr>
    <w:rPr>
      <w:rFonts w:ascii="Tahoma" w:eastAsia="Times New Roman" w:hAnsi="Tahoma"/>
      <w:kern w:val="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9bd2e1070cecaec987b17f426e16feb6&amp;url=consultantplus%3A%2F%2Foffline%2Fref%3DDCDC9DE8FC6890CBA33FF80AC7BCEA36F192C66E63DDA785E14147C0DDZ7D5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9bd2e1070cecaec987b17f426e16feb6&amp;url=consultantplus%3A%2F%2Foffline%2Fref%3DDCDC9DE8FC6890CBA33FE607D1D0B439F09B9D6666DBADD5BF1E1C9D8A7C59D7D3AA559EC37338DD25CD2FZDD3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67B35B8372B4619C8BE205F76B3C162A775F8D50A371162A41ECC55ABF759B3147AED2238U2h5K" TargetMode="External"/><Relationship Id="rId4" Type="http://schemas.openxmlformats.org/officeDocument/2006/relationships/webSettings" Target="webSettings.xml"/><Relationship Id="rId9" Type="http://schemas.openxmlformats.org/officeDocument/2006/relationships/hyperlink" Target="mailto:nevon.adm@inbo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8649</Words>
  <Characters>49300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57834</CharactersWithSpaces>
  <SharedDoc>false</SharedDoc>
  <HLinks>
    <vt:vector size="18" baseType="variant">
      <vt:variant>
        <vt:i4>5505105</vt:i4>
      </vt:variant>
      <vt:variant>
        <vt:i4>6</vt:i4>
      </vt:variant>
      <vt:variant>
        <vt:i4>0</vt:i4>
      </vt:variant>
      <vt:variant>
        <vt:i4>5</vt:i4>
      </vt:variant>
      <vt:variant>
        <vt:lpwstr>consultantplus://offline/ref=F67B35B8372B4619C8BE205F76B3C162A775F8D50A371162A41ECC55ABF759B3147AED2238U2h5K</vt:lpwstr>
      </vt:variant>
      <vt:variant>
        <vt:lpwstr/>
      </vt:variant>
      <vt:variant>
        <vt:i4>5111812</vt:i4>
      </vt:variant>
      <vt:variant>
        <vt:i4>3</vt:i4>
      </vt:variant>
      <vt:variant>
        <vt:i4>0</vt:i4>
      </vt:variant>
      <vt:variant>
        <vt:i4>5</vt:i4>
      </vt:variant>
      <vt:variant>
        <vt:lpwstr>https://docviewer.yandex.ru/r.xml?sk=9bd2e1070cecaec987b17f426e16feb6&amp;url=consultantplus%3A%2F%2Foffline%2Fref%3DDCDC9DE8FC6890CBA33FF80AC7BCEA36F192C66E63DDA785E14147C0DDZ7D5C</vt:lpwstr>
      </vt:variant>
      <vt:variant>
        <vt:lpwstr/>
      </vt:variant>
      <vt:variant>
        <vt:i4>4390916</vt:i4>
      </vt:variant>
      <vt:variant>
        <vt:i4>0</vt:i4>
      </vt:variant>
      <vt:variant>
        <vt:i4>0</vt:i4>
      </vt:variant>
      <vt:variant>
        <vt:i4>5</vt:i4>
      </vt:variant>
      <vt:variant>
        <vt:lpwstr>https://docviewer.yandex.ru/r.xml?sk=9bd2e1070cecaec987b17f426e16feb6&amp;url=consultantplus%3A%2F%2Foffline%2Fref%3DDCDC9DE8FC6890CBA33FE607D1D0B439F09B9D6666DBADD5BF1E1C9D8A7C59D7D3AA559EC37338DD25CD2FZDD3C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User</cp:lastModifiedBy>
  <cp:revision>8</cp:revision>
  <cp:lastPrinted>2019-01-21T03:52:00Z</cp:lastPrinted>
  <dcterms:created xsi:type="dcterms:W3CDTF">2018-11-27T08:39:00Z</dcterms:created>
  <dcterms:modified xsi:type="dcterms:W3CDTF">2020-03-18T01:15:00Z</dcterms:modified>
</cp:coreProperties>
</file>