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7E26A7" w:rsidRDefault="00DC49C1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РОССИЙСКАЯ ФЕДЕРАЦИЯ</w:t>
      </w:r>
    </w:p>
    <w:p w:rsidR="00DC49C1" w:rsidRPr="007E26A7" w:rsidRDefault="00DC49C1" w:rsidP="00B9577B">
      <w:pPr>
        <w:pStyle w:val="6"/>
        <w:rPr>
          <w:caps/>
          <w:color w:val="000000" w:themeColor="text1"/>
          <w:sz w:val="28"/>
          <w:szCs w:val="28"/>
        </w:rPr>
      </w:pPr>
      <w:r w:rsidRPr="007E26A7">
        <w:rPr>
          <w:caps/>
          <w:color w:val="000000" w:themeColor="text1"/>
          <w:sz w:val="28"/>
          <w:szCs w:val="28"/>
        </w:rPr>
        <w:t>Иркутская область</w:t>
      </w:r>
    </w:p>
    <w:p w:rsidR="00B9577B" w:rsidRPr="007E26A7" w:rsidRDefault="00B9577B" w:rsidP="00B9577B">
      <w:pPr>
        <w:jc w:val="center"/>
        <w:rPr>
          <w:b/>
          <w:color w:val="000000" w:themeColor="text1"/>
          <w:sz w:val="28"/>
          <w:szCs w:val="28"/>
        </w:rPr>
      </w:pPr>
      <w:r w:rsidRPr="007E26A7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8A6A69" w:rsidRPr="007E26A7" w:rsidRDefault="00B9577B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«</w:t>
      </w:r>
      <w:r w:rsidR="00DC49C1" w:rsidRPr="007E26A7">
        <w:rPr>
          <w:b/>
          <w:caps/>
          <w:color w:val="000000" w:themeColor="text1"/>
          <w:sz w:val="28"/>
          <w:szCs w:val="28"/>
        </w:rPr>
        <w:t>Усть-Илимский район</w:t>
      </w:r>
      <w:r w:rsidRPr="007E26A7">
        <w:rPr>
          <w:b/>
          <w:caps/>
          <w:color w:val="000000" w:themeColor="text1"/>
          <w:sz w:val="28"/>
          <w:szCs w:val="28"/>
        </w:rPr>
        <w:t>»</w:t>
      </w:r>
    </w:p>
    <w:p w:rsidR="008A6A69" w:rsidRPr="007E26A7" w:rsidRDefault="008A6A69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Невонское муниципальное образование</w:t>
      </w:r>
    </w:p>
    <w:p w:rsidR="00B9577B" w:rsidRPr="007E26A7" w:rsidRDefault="008A6A69" w:rsidP="00B9577B">
      <w:pPr>
        <w:jc w:val="center"/>
        <w:rPr>
          <w:b/>
          <w:color w:val="000000" w:themeColor="text1"/>
          <w:sz w:val="28"/>
          <w:szCs w:val="28"/>
        </w:rPr>
      </w:pPr>
      <w:r w:rsidRPr="007E26A7">
        <w:rPr>
          <w:b/>
          <w:color w:val="000000" w:themeColor="text1"/>
          <w:sz w:val="28"/>
          <w:szCs w:val="28"/>
        </w:rPr>
        <w:t>АДМИНИСТРАЦИЯ</w:t>
      </w:r>
    </w:p>
    <w:p w:rsidR="007F24D8" w:rsidRPr="007E26A7" w:rsidRDefault="007F24D8" w:rsidP="00B9577B">
      <w:pPr>
        <w:jc w:val="center"/>
        <w:rPr>
          <w:b/>
          <w:color w:val="000000" w:themeColor="text1"/>
          <w:sz w:val="28"/>
          <w:szCs w:val="28"/>
        </w:rPr>
      </w:pPr>
    </w:p>
    <w:p w:rsidR="00017AF2" w:rsidRPr="007E26A7" w:rsidRDefault="00017AF2" w:rsidP="00B9577B">
      <w:pPr>
        <w:pStyle w:val="2"/>
        <w:jc w:val="center"/>
        <w:rPr>
          <w:color w:val="000000" w:themeColor="text1"/>
          <w:sz w:val="28"/>
          <w:szCs w:val="28"/>
        </w:rPr>
      </w:pPr>
    </w:p>
    <w:p w:rsidR="00DC49C1" w:rsidRPr="007E26A7" w:rsidRDefault="008A6A69" w:rsidP="00B9577B">
      <w:pPr>
        <w:pStyle w:val="2"/>
        <w:jc w:val="center"/>
        <w:rPr>
          <w:color w:val="000000" w:themeColor="text1"/>
          <w:sz w:val="28"/>
          <w:szCs w:val="28"/>
        </w:rPr>
      </w:pPr>
      <w:r w:rsidRPr="007E26A7">
        <w:rPr>
          <w:color w:val="000000" w:themeColor="text1"/>
          <w:sz w:val="28"/>
          <w:szCs w:val="28"/>
        </w:rPr>
        <w:t>ПОСТАНОВЛЕНИЕ</w:t>
      </w:r>
    </w:p>
    <w:p w:rsidR="00B9577B" w:rsidRPr="007E26A7" w:rsidRDefault="00B9577B" w:rsidP="00B9577B">
      <w:pPr>
        <w:rPr>
          <w:color w:val="000000" w:themeColor="text1"/>
          <w:sz w:val="24"/>
          <w:szCs w:val="24"/>
        </w:rPr>
      </w:pPr>
    </w:p>
    <w:p w:rsidR="00A41EE8" w:rsidRPr="007E26A7" w:rsidRDefault="007B637B" w:rsidP="00B9577B">
      <w:pPr>
        <w:rPr>
          <w:color w:val="000000" w:themeColor="text1"/>
          <w:sz w:val="24"/>
          <w:szCs w:val="24"/>
        </w:rPr>
      </w:pPr>
      <w:r w:rsidRPr="007E26A7">
        <w:rPr>
          <w:color w:val="000000" w:themeColor="text1"/>
          <w:sz w:val="24"/>
          <w:szCs w:val="24"/>
        </w:rPr>
        <w:t>О</w:t>
      </w:r>
      <w:r w:rsidR="00DC49C1" w:rsidRPr="007E26A7">
        <w:rPr>
          <w:color w:val="000000" w:themeColor="text1"/>
          <w:sz w:val="24"/>
          <w:szCs w:val="24"/>
        </w:rPr>
        <w:t>т</w:t>
      </w:r>
      <w:r w:rsidRPr="007E26A7">
        <w:rPr>
          <w:color w:val="000000" w:themeColor="text1"/>
          <w:sz w:val="24"/>
          <w:szCs w:val="24"/>
        </w:rPr>
        <w:t xml:space="preserve"> </w:t>
      </w:r>
      <w:r w:rsidR="00DC49C1" w:rsidRPr="007E26A7">
        <w:rPr>
          <w:color w:val="000000" w:themeColor="text1"/>
          <w:sz w:val="24"/>
          <w:szCs w:val="24"/>
        </w:rPr>
        <w:t xml:space="preserve"> </w:t>
      </w:r>
      <w:r w:rsidR="007E26A7" w:rsidRPr="007E26A7">
        <w:rPr>
          <w:color w:val="000000" w:themeColor="text1"/>
          <w:sz w:val="24"/>
          <w:szCs w:val="24"/>
        </w:rPr>
        <w:t>14</w:t>
      </w:r>
      <w:r w:rsidR="00C0554A" w:rsidRPr="007E26A7">
        <w:rPr>
          <w:color w:val="000000" w:themeColor="text1"/>
          <w:sz w:val="24"/>
          <w:szCs w:val="24"/>
        </w:rPr>
        <w:t>.</w:t>
      </w:r>
      <w:r w:rsidR="007E26A7" w:rsidRPr="007E26A7">
        <w:rPr>
          <w:color w:val="000000" w:themeColor="text1"/>
          <w:sz w:val="24"/>
          <w:szCs w:val="24"/>
        </w:rPr>
        <w:t>09</w:t>
      </w:r>
      <w:r w:rsidR="00C0554A" w:rsidRPr="007E26A7">
        <w:rPr>
          <w:color w:val="000000" w:themeColor="text1"/>
          <w:sz w:val="24"/>
          <w:szCs w:val="24"/>
        </w:rPr>
        <w:t>.2020</w:t>
      </w:r>
      <w:r w:rsidR="00936109" w:rsidRPr="007E26A7">
        <w:rPr>
          <w:color w:val="000000" w:themeColor="text1"/>
          <w:sz w:val="24"/>
          <w:szCs w:val="24"/>
        </w:rPr>
        <w:t xml:space="preserve"> </w:t>
      </w:r>
      <w:r w:rsidR="008605FF" w:rsidRPr="007E26A7">
        <w:rPr>
          <w:color w:val="000000" w:themeColor="text1"/>
          <w:sz w:val="24"/>
          <w:szCs w:val="24"/>
        </w:rPr>
        <w:t xml:space="preserve"> года</w:t>
      </w:r>
      <w:r w:rsidR="00DC49C1" w:rsidRPr="007E26A7">
        <w:rPr>
          <w:color w:val="000000" w:themeColor="text1"/>
          <w:sz w:val="24"/>
          <w:szCs w:val="24"/>
        </w:rPr>
        <w:t xml:space="preserve">   </w:t>
      </w:r>
      <w:r w:rsidR="00B9577B" w:rsidRPr="007E26A7">
        <w:rPr>
          <w:color w:val="000000" w:themeColor="text1"/>
          <w:sz w:val="24"/>
          <w:szCs w:val="24"/>
        </w:rPr>
        <w:t xml:space="preserve">                    </w:t>
      </w:r>
      <w:r w:rsidR="00B9577B" w:rsidRPr="007E26A7">
        <w:rPr>
          <w:color w:val="000000" w:themeColor="text1"/>
          <w:sz w:val="24"/>
          <w:szCs w:val="24"/>
        </w:rPr>
        <w:tab/>
        <w:t xml:space="preserve">                                   </w:t>
      </w:r>
      <w:r w:rsidR="00181A35" w:rsidRPr="007E26A7">
        <w:rPr>
          <w:color w:val="000000" w:themeColor="text1"/>
          <w:sz w:val="24"/>
          <w:szCs w:val="24"/>
        </w:rPr>
        <w:t xml:space="preserve">                     </w:t>
      </w:r>
      <w:r w:rsidR="00B9577B" w:rsidRPr="007E26A7">
        <w:rPr>
          <w:color w:val="000000" w:themeColor="text1"/>
          <w:sz w:val="24"/>
          <w:szCs w:val="24"/>
        </w:rPr>
        <w:t xml:space="preserve">    </w:t>
      </w:r>
      <w:r w:rsidR="00DC49C1" w:rsidRPr="007E26A7">
        <w:rPr>
          <w:color w:val="000000" w:themeColor="text1"/>
          <w:sz w:val="24"/>
          <w:szCs w:val="24"/>
        </w:rPr>
        <w:t xml:space="preserve">№ </w:t>
      </w:r>
      <w:r w:rsidR="00A41EE8" w:rsidRPr="007E26A7">
        <w:rPr>
          <w:color w:val="000000" w:themeColor="text1"/>
          <w:sz w:val="24"/>
          <w:szCs w:val="24"/>
        </w:rPr>
        <w:t xml:space="preserve"> </w:t>
      </w:r>
      <w:r w:rsidR="007E26A7" w:rsidRPr="007E26A7">
        <w:rPr>
          <w:color w:val="000000" w:themeColor="text1"/>
          <w:sz w:val="24"/>
          <w:szCs w:val="24"/>
        </w:rPr>
        <w:t>90</w:t>
      </w:r>
      <w:r w:rsidR="00DC49C1" w:rsidRPr="007E26A7">
        <w:rPr>
          <w:color w:val="000000" w:themeColor="text1"/>
          <w:sz w:val="24"/>
          <w:szCs w:val="24"/>
        </w:rPr>
        <w:t xml:space="preserve">     </w:t>
      </w:r>
    </w:p>
    <w:p w:rsidR="00DC49C1" w:rsidRPr="007E26A7" w:rsidRDefault="00DC49C1" w:rsidP="0067338D">
      <w:pPr>
        <w:rPr>
          <w:color w:val="000000" w:themeColor="text1"/>
          <w:sz w:val="24"/>
          <w:szCs w:val="24"/>
        </w:rPr>
      </w:pPr>
      <w:r w:rsidRPr="007E26A7">
        <w:rPr>
          <w:color w:val="000000" w:themeColor="text1"/>
          <w:sz w:val="24"/>
          <w:szCs w:val="24"/>
        </w:rPr>
        <w:t xml:space="preserve">                                      </w:t>
      </w:r>
    </w:p>
    <w:p w:rsidR="007E26A7" w:rsidRPr="007E26A7" w:rsidRDefault="007E26A7" w:rsidP="007E26A7">
      <w:pPr>
        <w:autoSpaceDE w:val="0"/>
        <w:jc w:val="center"/>
        <w:rPr>
          <w:b/>
          <w:caps/>
          <w:sz w:val="28"/>
          <w:szCs w:val="28"/>
        </w:rPr>
      </w:pPr>
      <w:r w:rsidRPr="007E26A7">
        <w:rPr>
          <w:b/>
          <w:caps/>
          <w:sz w:val="28"/>
          <w:szCs w:val="28"/>
        </w:rPr>
        <w:t>О проведении открытого аукциона на право заключения договора аренды  на объект муниципального имущества Невонского муниципального образования</w:t>
      </w:r>
    </w:p>
    <w:p w:rsidR="007E26A7" w:rsidRPr="007E26A7" w:rsidRDefault="007E26A7" w:rsidP="007E26A7">
      <w:pPr>
        <w:autoSpaceDE w:val="0"/>
        <w:jc w:val="both"/>
        <w:rPr>
          <w:sz w:val="24"/>
          <w:szCs w:val="24"/>
        </w:rPr>
      </w:pPr>
    </w:p>
    <w:p w:rsidR="007E26A7" w:rsidRPr="007E26A7" w:rsidRDefault="007E26A7" w:rsidP="007E26A7">
      <w:pPr>
        <w:ind w:firstLine="720"/>
        <w:jc w:val="both"/>
        <w:rPr>
          <w:sz w:val="24"/>
          <w:szCs w:val="24"/>
        </w:rPr>
      </w:pPr>
      <w:proofErr w:type="gramStart"/>
      <w:r w:rsidRPr="007E26A7">
        <w:rPr>
          <w:sz w:val="24"/>
          <w:szCs w:val="24"/>
          <w:lang w:eastAsia="zh-CN"/>
        </w:rPr>
        <w:t>В целях соблюдения требований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</w:t>
      </w:r>
      <w:proofErr w:type="gramEnd"/>
      <w:r w:rsidRPr="007E26A7">
        <w:rPr>
          <w:sz w:val="24"/>
          <w:szCs w:val="24"/>
          <w:lang w:eastAsia="zh-CN"/>
        </w:rPr>
        <w:t xml:space="preserve"> со ст. 447 Гражданского кодекса Российской Федерации, ст. 17.1 Федерального закона от 26.07.2006 № 135-ФЗ «О защите конкуренции», </w:t>
      </w:r>
      <w:r w:rsidRPr="007E26A7">
        <w:rPr>
          <w:sz w:val="24"/>
          <w:szCs w:val="24"/>
        </w:rPr>
        <w:t xml:space="preserve"> </w:t>
      </w:r>
      <w:r w:rsidRPr="007E26A7">
        <w:rPr>
          <w:color w:val="000000"/>
          <w:spacing w:val="2"/>
          <w:sz w:val="24"/>
          <w:szCs w:val="24"/>
        </w:rPr>
        <w:t>р</w:t>
      </w:r>
      <w:r w:rsidRPr="007E26A7">
        <w:rPr>
          <w:color w:val="000000"/>
          <w:spacing w:val="2"/>
          <w:sz w:val="24"/>
          <w:szCs w:val="24"/>
        </w:rPr>
        <w:t>у</w:t>
      </w:r>
      <w:r w:rsidRPr="007E26A7">
        <w:rPr>
          <w:color w:val="000000"/>
          <w:spacing w:val="2"/>
          <w:sz w:val="24"/>
          <w:szCs w:val="24"/>
        </w:rPr>
        <w:t xml:space="preserve">ководствуясь ст. ст. 32, 45 Устава Невонского  </w:t>
      </w:r>
      <w:r w:rsidRPr="007E26A7">
        <w:rPr>
          <w:sz w:val="24"/>
          <w:szCs w:val="24"/>
        </w:rPr>
        <w:t>муниципального образования</w:t>
      </w:r>
    </w:p>
    <w:p w:rsidR="007E26A7" w:rsidRPr="007E26A7" w:rsidRDefault="007E26A7" w:rsidP="007E26A7">
      <w:pPr>
        <w:autoSpaceDE w:val="0"/>
        <w:ind w:firstLine="708"/>
        <w:jc w:val="center"/>
        <w:rPr>
          <w:b/>
          <w:spacing w:val="40"/>
          <w:sz w:val="28"/>
          <w:szCs w:val="28"/>
        </w:rPr>
      </w:pPr>
      <w:r w:rsidRPr="007E26A7">
        <w:rPr>
          <w:b/>
          <w:spacing w:val="40"/>
          <w:sz w:val="28"/>
          <w:szCs w:val="28"/>
        </w:rPr>
        <w:t>ПОСТАНОВЛЯЕТ:</w:t>
      </w:r>
    </w:p>
    <w:p w:rsidR="007E26A7" w:rsidRPr="007E26A7" w:rsidRDefault="007E26A7" w:rsidP="007E26A7">
      <w:pPr>
        <w:spacing w:after="120"/>
        <w:jc w:val="both"/>
        <w:rPr>
          <w:sz w:val="24"/>
          <w:szCs w:val="24"/>
          <w:lang w:eastAsia="zh-CN"/>
        </w:rPr>
      </w:pPr>
      <w:r w:rsidRPr="007E26A7">
        <w:rPr>
          <w:bCs/>
          <w:sz w:val="24"/>
          <w:szCs w:val="24"/>
          <w:lang w:eastAsia="zh-CN"/>
        </w:rPr>
        <w:tab/>
        <w:t xml:space="preserve">1. Администрации Невонского  муниципального образования провести </w:t>
      </w:r>
      <w:r w:rsidRPr="007E26A7">
        <w:rPr>
          <w:sz w:val="24"/>
          <w:szCs w:val="24"/>
          <w:lang w:eastAsia="zh-CN"/>
        </w:rPr>
        <w:t>открытый аукцион на право заключения договора аренды на объект  муниципального имущества Невонского муниципального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</w:tblGrid>
      <w:tr w:rsidR="007E26A7" w:rsidRPr="007E26A7" w:rsidTr="006163CD">
        <w:tc>
          <w:tcPr>
            <w:tcW w:w="709" w:type="dxa"/>
          </w:tcPr>
          <w:p w:rsidR="007E26A7" w:rsidRPr="007E26A7" w:rsidRDefault="007E26A7" w:rsidP="006163C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7E26A7">
              <w:rPr>
                <w:kern w:val="1"/>
                <w:sz w:val="24"/>
                <w:szCs w:val="24"/>
                <w:lang w:eastAsia="hi-IN" w:bidi="hi-IN"/>
              </w:rPr>
              <w:t>№ Лота</w:t>
            </w:r>
          </w:p>
        </w:tc>
        <w:tc>
          <w:tcPr>
            <w:tcW w:w="8647" w:type="dxa"/>
          </w:tcPr>
          <w:p w:rsidR="007E26A7" w:rsidRPr="007E26A7" w:rsidRDefault="007E26A7" w:rsidP="006163CD">
            <w:pPr>
              <w:shd w:val="clear" w:color="FFFFFF" w:fill="FFFFFF"/>
              <w:tabs>
                <w:tab w:val="left" w:pos="7380"/>
              </w:tabs>
              <w:jc w:val="center"/>
              <w:rPr>
                <w:kern w:val="1"/>
                <w:sz w:val="24"/>
                <w:szCs w:val="24"/>
                <w:lang w:bidi="ru-RU"/>
              </w:rPr>
            </w:pPr>
            <w:r w:rsidRPr="007E26A7">
              <w:rPr>
                <w:kern w:val="1"/>
                <w:sz w:val="24"/>
                <w:szCs w:val="24"/>
                <w:lang w:bidi="ru-RU"/>
              </w:rPr>
              <w:t xml:space="preserve"> Наименование, адрес</w:t>
            </w:r>
          </w:p>
        </w:tc>
      </w:tr>
      <w:tr w:rsidR="007E26A7" w:rsidRPr="007E26A7" w:rsidTr="006163CD">
        <w:trPr>
          <w:trHeight w:val="1407"/>
        </w:trPr>
        <w:tc>
          <w:tcPr>
            <w:tcW w:w="709" w:type="dxa"/>
          </w:tcPr>
          <w:p w:rsidR="007E26A7" w:rsidRPr="007E26A7" w:rsidRDefault="007E26A7" w:rsidP="006163CD">
            <w:pPr>
              <w:spacing w:after="120"/>
              <w:jc w:val="both"/>
              <w:rPr>
                <w:sz w:val="24"/>
                <w:szCs w:val="24"/>
                <w:lang w:eastAsia="zh-CN"/>
              </w:rPr>
            </w:pPr>
            <w:r w:rsidRPr="007E26A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7" w:type="dxa"/>
          </w:tcPr>
          <w:p w:rsidR="007E26A7" w:rsidRPr="007E26A7" w:rsidRDefault="007E26A7" w:rsidP="006163CD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7E26A7">
              <w:rPr>
                <w:sz w:val="24"/>
                <w:szCs w:val="24"/>
              </w:rPr>
              <w:t>– Часть нежилого здания, площадью 96,3 кв. м, состоящее из нежилых помещений:  № 3 (кабинет), № 4 (кабинет), № 5 (кабинет), № 6 (коридор), № 7 (подсобная), № 8 (подсобная), № 9 (туалет), № 10 (умывальник), № 13 (кабинет), № 14 (кабинет), № 15 (кабинет) (нумерация БТИ), расположенная  на 1 этаже нежилого здания сельской администрации, по адресу:</w:t>
            </w:r>
            <w:proofErr w:type="gramEnd"/>
            <w:r w:rsidRPr="007E26A7">
              <w:rPr>
                <w:sz w:val="24"/>
                <w:szCs w:val="24"/>
              </w:rPr>
              <w:t xml:space="preserve">  РФ, Иркутская  область, Усть-Илимский район,  п. Невон, ул. Кеульская,9  (кадастровый номер здания 38:17:060108:115, общая площадь здания 526,40 кв. м)</w:t>
            </w:r>
          </w:p>
        </w:tc>
      </w:tr>
    </w:tbl>
    <w:p w:rsidR="007E26A7" w:rsidRPr="007E26A7" w:rsidRDefault="007E26A7" w:rsidP="007E26A7">
      <w:pPr>
        <w:tabs>
          <w:tab w:val="left" w:pos="709"/>
          <w:tab w:val="left" w:pos="1134"/>
        </w:tabs>
        <w:jc w:val="both"/>
        <w:rPr>
          <w:sz w:val="24"/>
          <w:szCs w:val="24"/>
          <w:lang w:eastAsia="zh-CN"/>
        </w:rPr>
      </w:pPr>
      <w:r w:rsidRPr="007E26A7">
        <w:rPr>
          <w:sz w:val="24"/>
          <w:szCs w:val="24"/>
          <w:lang w:eastAsia="zh-CN"/>
        </w:rPr>
        <w:t xml:space="preserve"> </w:t>
      </w:r>
      <w:r w:rsidRPr="007E26A7">
        <w:rPr>
          <w:sz w:val="24"/>
          <w:szCs w:val="24"/>
          <w:lang w:eastAsia="zh-CN"/>
        </w:rPr>
        <w:tab/>
        <w:t xml:space="preserve">2. Утвердить состав аукционной комиссии (Приложение № 1).                                           </w:t>
      </w:r>
      <w:r w:rsidRPr="007E26A7">
        <w:rPr>
          <w:sz w:val="24"/>
          <w:szCs w:val="24"/>
          <w:lang w:eastAsia="zh-CN"/>
        </w:rPr>
        <w:tab/>
        <w:t xml:space="preserve">3. Утвердить порядок работы аукционной комиссии (Приложение № 2).                                 </w:t>
      </w:r>
      <w:r w:rsidRPr="007E26A7">
        <w:rPr>
          <w:sz w:val="24"/>
          <w:szCs w:val="24"/>
          <w:lang w:eastAsia="zh-CN"/>
        </w:rPr>
        <w:tab/>
        <w:t>4</w:t>
      </w:r>
      <w:r w:rsidRPr="007E26A7">
        <w:rPr>
          <w:rFonts w:eastAsia="Lucida Sans Unicode" w:cs="Mangal"/>
          <w:kern w:val="2"/>
          <w:sz w:val="24"/>
          <w:szCs w:val="24"/>
          <w:lang w:eastAsia="hi-IN" w:bidi="hi-IN"/>
        </w:rPr>
        <w:t>.</w:t>
      </w:r>
      <w:r w:rsidRPr="007E26A7">
        <w:rPr>
          <w:rFonts w:eastAsia="Lucida Sans Unicode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E26A7">
        <w:rPr>
          <w:rFonts w:eastAsia="Lucida Sans Unicode" w:cs="Mangal"/>
          <w:kern w:val="2"/>
          <w:sz w:val="24"/>
          <w:szCs w:val="24"/>
          <w:lang w:eastAsia="hi-IN" w:bidi="hi-IN"/>
        </w:rPr>
        <w:t>О</w:t>
      </w:r>
      <w:r w:rsidRPr="007E26A7">
        <w:rPr>
          <w:rFonts w:eastAsia="Lucida Sans Unicode" w:cs="Mangal"/>
          <w:kern w:val="2"/>
          <w:sz w:val="24"/>
          <w:szCs w:val="24"/>
          <w:lang w:bidi="hi-IN"/>
        </w:rPr>
        <w:t>публиковать настоящее постановление в газете «Вестник Невонского муниц</w:t>
      </w:r>
      <w:r w:rsidRPr="007E26A7">
        <w:rPr>
          <w:rFonts w:eastAsia="Lucida Sans Unicode" w:cs="Mangal"/>
          <w:kern w:val="2"/>
          <w:sz w:val="24"/>
          <w:szCs w:val="24"/>
          <w:lang w:bidi="hi-IN"/>
        </w:rPr>
        <w:t>и</w:t>
      </w:r>
      <w:r w:rsidRPr="007E26A7">
        <w:rPr>
          <w:rFonts w:eastAsia="Lucida Sans Unicode" w:cs="Mangal"/>
          <w:kern w:val="2"/>
          <w:sz w:val="24"/>
          <w:szCs w:val="24"/>
          <w:lang w:bidi="hi-IN"/>
        </w:rPr>
        <w:t>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Pr="007E26A7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</w:t>
      </w:r>
      <w:r w:rsidRPr="007E26A7">
        <w:rPr>
          <w:sz w:val="24"/>
          <w:szCs w:val="24"/>
          <w:lang w:eastAsia="zh-CN"/>
        </w:rPr>
        <w:tab/>
      </w:r>
      <w:r w:rsidRPr="007E26A7">
        <w:rPr>
          <w:rFonts w:eastAsia="Lucida Sans Unicode" w:cs="Mangal"/>
          <w:kern w:val="2"/>
          <w:sz w:val="24"/>
          <w:szCs w:val="24"/>
          <w:lang w:bidi="hi-IN"/>
        </w:rPr>
        <w:t xml:space="preserve">5.  </w:t>
      </w:r>
      <w:proofErr w:type="gramStart"/>
      <w:r w:rsidRPr="007E26A7">
        <w:rPr>
          <w:rFonts w:eastAsia="Lucida Sans Unicode" w:cs="Mangal"/>
          <w:kern w:val="2"/>
          <w:sz w:val="24"/>
          <w:szCs w:val="24"/>
          <w:lang w:bidi="hi-IN"/>
        </w:rPr>
        <w:t>Контроль  за</w:t>
      </w:r>
      <w:proofErr w:type="gramEnd"/>
      <w:r w:rsidRPr="007E26A7">
        <w:rPr>
          <w:rFonts w:eastAsia="Lucida Sans Unicode" w:cs="Mangal"/>
          <w:kern w:val="2"/>
          <w:sz w:val="24"/>
          <w:szCs w:val="24"/>
          <w:lang w:bidi="hi-IN"/>
        </w:rPr>
        <w:t xml:space="preserve">  исполнением данного постановления  оставляю за собой</w:t>
      </w:r>
      <w:r w:rsidRPr="007E26A7">
        <w:rPr>
          <w:sz w:val="24"/>
          <w:szCs w:val="24"/>
        </w:rPr>
        <w:t>.</w:t>
      </w:r>
    </w:p>
    <w:p w:rsidR="007E26A7" w:rsidRPr="007E26A7" w:rsidRDefault="007E26A7" w:rsidP="007E26A7">
      <w:pPr>
        <w:widowControl w:val="0"/>
        <w:ind w:firstLine="708"/>
        <w:jc w:val="both"/>
        <w:rPr>
          <w:rFonts w:eastAsia="Lucida Sans Unicode" w:cs="Mangal"/>
          <w:kern w:val="2"/>
          <w:sz w:val="24"/>
          <w:szCs w:val="24"/>
          <w:lang w:bidi="hi-IN"/>
        </w:rPr>
      </w:pPr>
    </w:p>
    <w:p w:rsidR="007E26A7" w:rsidRPr="007E26A7" w:rsidRDefault="007E26A7" w:rsidP="007E26A7">
      <w:pPr>
        <w:rPr>
          <w:sz w:val="24"/>
          <w:szCs w:val="24"/>
        </w:rPr>
      </w:pPr>
      <w:r w:rsidRPr="007E26A7">
        <w:rPr>
          <w:sz w:val="24"/>
          <w:szCs w:val="24"/>
        </w:rPr>
        <w:t>И.о. Главы Невонского</w:t>
      </w:r>
    </w:p>
    <w:p w:rsidR="007E26A7" w:rsidRPr="007E26A7" w:rsidRDefault="007E26A7" w:rsidP="007E26A7">
      <w:pPr>
        <w:rPr>
          <w:sz w:val="24"/>
          <w:szCs w:val="24"/>
        </w:rPr>
      </w:pPr>
      <w:r w:rsidRPr="007E26A7">
        <w:rPr>
          <w:sz w:val="24"/>
          <w:szCs w:val="24"/>
        </w:rPr>
        <w:t>муниципального образования                                                                       Л.Ю.Якимова</w:t>
      </w:r>
    </w:p>
    <w:p w:rsidR="007E26A7" w:rsidRPr="007E26A7" w:rsidRDefault="007E26A7" w:rsidP="007E26A7">
      <w:pPr>
        <w:jc w:val="center"/>
        <w:rPr>
          <w:sz w:val="24"/>
          <w:szCs w:val="24"/>
        </w:rPr>
      </w:pPr>
      <w:r w:rsidRPr="007E26A7">
        <w:rPr>
          <w:sz w:val="24"/>
          <w:szCs w:val="24"/>
        </w:rPr>
        <w:br w:type="page"/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ind w:left="5664"/>
        <w:rPr>
          <w:sz w:val="24"/>
          <w:szCs w:val="24"/>
        </w:rPr>
      </w:pPr>
      <w:r w:rsidRPr="007E26A7">
        <w:rPr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Невонского муниципального образования                                                                                                            от _</w:t>
      </w:r>
      <w:r w:rsidRPr="007E26A7">
        <w:rPr>
          <w:sz w:val="24"/>
          <w:szCs w:val="24"/>
          <w:u w:val="single"/>
        </w:rPr>
        <w:t>14.09.2020__</w:t>
      </w:r>
      <w:r w:rsidRPr="007E26A7">
        <w:rPr>
          <w:sz w:val="24"/>
          <w:szCs w:val="24"/>
        </w:rPr>
        <w:t xml:space="preserve"> № __</w:t>
      </w:r>
      <w:r>
        <w:rPr>
          <w:sz w:val="24"/>
          <w:szCs w:val="24"/>
          <w:u w:val="single"/>
        </w:rPr>
        <w:t>90</w:t>
      </w:r>
      <w:r w:rsidRPr="007E26A7">
        <w:rPr>
          <w:sz w:val="24"/>
          <w:szCs w:val="24"/>
        </w:rPr>
        <w:t>_</w:t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jc w:val="center"/>
        <w:rPr>
          <w:sz w:val="24"/>
          <w:szCs w:val="24"/>
          <w:lang w:eastAsia="zh-CN"/>
        </w:rPr>
      </w:pPr>
      <w:r w:rsidRPr="007E26A7">
        <w:rPr>
          <w:sz w:val="24"/>
          <w:szCs w:val="24"/>
          <w:lang w:eastAsia="zh-CN"/>
        </w:rPr>
        <w:t>СОСТАВ</w:t>
      </w:r>
    </w:p>
    <w:p w:rsidR="007E26A7" w:rsidRPr="007E26A7" w:rsidRDefault="007E26A7" w:rsidP="007E26A7">
      <w:pPr>
        <w:jc w:val="center"/>
        <w:rPr>
          <w:sz w:val="24"/>
          <w:szCs w:val="24"/>
          <w:lang w:eastAsia="zh-CN"/>
        </w:rPr>
      </w:pPr>
      <w:r w:rsidRPr="007E26A7">
        <w:rPr>
          <w:sz w:val="24"/>
          <w:szCs w:val="24"/>
          <w:lang w:eastAsia="zh-CN"/>
        </w:rPr>
        <w:t>аукционной комиссии</w:t>
      </w:r>
    </w:p>
    <w:p w:rsidR="007E26A7" w:rsidRPr="007E26A7" w:rsidRDefault="007E26A7" w:rsidP="007E26A7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7E26A7" w:rsidRPr="007E26A7" w:rsidRDefault="007E26A7" w:rsidP="007E26A7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E26A7">
        <w:rPr>
          <w:sz w:val="24"/>
          <w:szCs w:val="24"/>
        </w:rPr>
        <w:tab/>
        <w:t>Мезенцев Н.А. – глава Невонского муниципального образования, председатель комиссии;</w:t>
      </w:r>
    </w:p>
    <w:p w:rsidR="007E26A7" w:rsidRPr="007E26A7" w:rsidRDefault="007E26A7" w:rsidP="007E26A7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7E26A7" w:rsidRPr="007E26A7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В.И</w:t>
      </w:r>
      <w:r w:rsidRPr="007E26A7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7E26A7">
        <w:rPr>
          <w:rFonts w:ascii="Times New Roman" w:hAnsi="Times New Roman" w:cs="Times New Roman"/>
          <w:color w:val="000000"/>
          <w:sz w:val="24"/>
          <w:szCs w:val="24"/>
        </w:rPr>
        <w:t>специалист по управлению имуществом</w:t>
      </w:r>
      <w:r w:rsidRPr="007E26A7"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образования, секретарь комиссии;</w:t>
      </w:r>
    </w:p>
    <w:p w:rsidR="007E26A7" w:rsidRPr="007E26A7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26A7" w:rsidRPr="005F113B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113B">
        <w:rPr>
          <w:rFonts w:ascii="Times New Roman" w:hAnsi="Times New Roman" w:cs="Times New Roman"/>
          <w:sz w:val="24"/>
          <w:szCs w:val="24"/>
        </w:rPr>
        <w:t>Лалетина Т.П. -  ведущий специалист  по управлению делами администрации и обращению граждан, член комиссии;</w:t>
      </w:r>
    </w:p>
    <w:p w:rsidR="007E26A7" w:rsidRPr="007E26A7" w:rsidRDefault="007E26A7" w:rsidP="007E26A7">
      <w:pPr>
        <w:ind w:firstLine="709"/>
        <w:jc w:val="both"/>
        <w:rPr>
          <w:sz w:val="24"/>
          <w:szCs w:val="24"/>
        </w:rPr>
      </w:pPr>
    </w:p>
    <w:p w:rsidR="007E26A7" w:rsidRPr="007E26A7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</w:t>
      </w:r>
      <w:r w:rsidRPr="007E26A7">
        <w:rPr>
          <w:rFonts w:ascii="Times New Roman" w:hAnsi="Times New Roman" w:cs="Times New Roman"/>
          <w:sz w:val="24"/>
          <w:szCs w:val="24"/>
        </w:rPr>
        <w:t xml:space="preserve">.  -  </w:t>
      </w:r>
      <w:r>
        <w:rPr>
          <w:rFonts w:ascii="Times New Roman" w:hAnsi="Times New Roman" w:cs="Times New Roman"/>
          <w:sz w:val="24"/>
          <w:szCs w:val="24"/>
        </w:rPr>
        <w:t xml:space="preserve">И.о. ведущего специалиста </w:t>
      </w:r>
      <w:r w:rsidRPr="007E26A7">
        <w:rPr>
          <w:rFonts w:ascii="Times New Roman" w:hAnsi="Times New Roman" w:cs="Times New Roman"/>
          <w:sz w:val="24"/>
          <w:szCs w:val="24"/>
        </w:rPr>
        <w:t xml:space="preserve"> по экономике и финансам – главный бухгалтер Администрации Невонского муниципального образования, член комиссии;</w:t>
      </w:r>
    </w:p>
    <w:p w:rsidR="007E26A7" w:rsidRPr="007E26A7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26A7" w:rsidRPr="007E26A7" w:rsidRDefault="007E26A7" w:rsidP="007E26A7">
      <w:pPr>
        <w:ind w:firstLine="709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Касаткина Т.Н. – инспектор - секретарь Администрации Невонского муниципального образования, член комиссии;</w:t>
      </w:r>
    </w:p>
    <w:p w:rsidR="007E26A7" w:rsidRPr="007E26A7" w:rsidRDefault="007E26A7" w:rsidP="007E26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26A7" w:rsidRPr="007E26A7" w:rsidRDefault="007E26A7" w:rsidP="007E26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Якимова Л.Ю.</w:t>
      </w:r>
      <w:r w:rsidRPr="007E26A7">
        <w:rPr>
          <w:sz w:val="24"/>
          <w:szCs w:val="24"/>
        </w:rPr>
        <w:t xml:space="preserve"> – </w:t>
      </w:r>
      <w:r w:rsidRPr="007E26A7">
        <w:rPr>
          <w:color w:val="000000"/>
          <w:sz w:val="24"/>
          <w:szCs w:val="24"/>
        </w:rPr>
        <w:t>специалист по управлению имуществом</w:t>
      </w:r>
      <w:r w:rsidRPr="007E26A7">
        <w:rPr>
          <w:sz w:val="24"/>
          <w:szCs w:val="24"/>
        </w:rPr>
        <w:t xml:space="preserve"> Администрации Невонского муниципального образования, член комиссии;</w:t>
      </w:r>
    </w:p>
    <w:p w:rsidR="007E26A7" w:rsidRPr="007E26A7" w:rsidRDefault="007E26A7" w:rsidP="007E26A7">
      <w:pPr>
        <w:ind w:firstLine="709"/>
        <w:jc w:val="both"/>
        <w:rPr>
          <w:sz w:val="24"/>
          <w:szCs w:val="24"/>
        </w:rPr>
      </w:pPr>
    </w:p>
    <w:p w:rsidR="007E26A7" w:rsidRPr="007E26A7" w:rsidRDefault="007E26A7" w:rsidP="007E26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2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Романова</w:t>
      </w:r>
      <w:r w:rsidRPr="007E26A7">
        <w:rPr>
          <w:rFonts w:ascii="Times New Roman" w:hAnsi="Times New Roman" w:cs="Times New Roman"/>
          <w:sz w:val="24"/>
          <w:szCs w:val="24"/>
        </w:rPr>
        <w:t xml:space="preserve"> Т.В. – </w:t>
      </w:r>
      <w:r w:rsidRPr="007E26A7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7E26A7">
        <w:rPr>
          <w:rFonts w:ascii="Times New Roman" w:hAnsi="Times New Roman" w:cs="Times New Roman"/>
          <w:sz w:val="24"/>
          <w:szCs w:val="24"/>
        </w:rPr>
        <w:t xml:space="preserve"> по социальным вопросам, культуре и работе с молодежью, член комиссии.</w:t>
      </w:r>
    </w:p>
    <w:p w:rsidR="007E26A7" w:rsidRPr="007E26A7" w:rsidRDefault="007E26A7" w:rsidP="007E26A7">
      <w:pPr>
        <w:jc w:val="center"/>
        <w:rPr>
          <w:sz w:val="24"/>
          <w:szCs w:val="24"/>
          <w:lang w:eastAsia="zh-CN"/>
        </w:rPr>
      </w:pPr>
    </w:p>
    <w:p w:rsidR="007E26A7" w:rsidRPr="007E26A7" w:rsidRDefault="007E26A7" w:rsidP="007E26A7">
      <w:pPr>
        <w:rPr>
          <w:sz w:val="24"/>
          <w:szCs w:val="24"/>
          <w:lang w:eastAsia="zh-CN"/>
        </w:rPr>
      </w:pPr>
    </w:p>
    <w:p w:rsidR="007E26A7" w:rsidRPr="007E26A7" w:rsidRDefault="007E26A7" w:rsidP="007E26A7">
      <w:pPr>
        <w:rPr>
          <w:sz w:val="24"/>
          <w:szCs w:val="24"/>
          <w:lang w:eastAsia="zh-CN"/>
        </w:rPr>
      </w:pPr>
    </w:p>
    <w:p w:rsidR="007E26A7" w:rsidRPr="007E26A7" w:rsidRDefault="007E26A7" w:rsidP="007E26A7">
      <w:pPr>
        <w:tabs>
          <w:tab w:val="left" w:pos="2340"/>
        </w:tabs>
        <w:ind w:left="1980" w:hanging="1980"/>
        <w:rPr>
          <w:sz w:val="24"/>
          <w:szCs w:val="24"/>
          <w:lang w:eastAsia="zh-CN"/>
        </w:rPr>
      </w:pPr>
      <w:r w:rsidRPr="007E26A7">
        <w:rPr>
          <w:sz w:val="24"/>
          <w:szCs w:val="24"/>
          <w:lang w:eastAsia="zh-CN"/>
        </w:rPr>
        <w:t xml:space="preserve">   </w:t>
      </w:r>
    </w:p>
    <w:p w:rsidR="007E26A7" w:rsidRPr="007E26A7" w:rsidRDefault="007E26A7" w:rsidP="007E26A7">
      <w:pPr>
        <w:tabs>
          <w:tab w:val="left" w:pos="2160"/>
          <w:tab w:val="left" w:pos="2340"/>
        </w:tabs>
        <w:rPr>
          <w:sz w:val="24"/>
          <w:szCs w:val="24"/>
          <w:lang w:eastAsia="zh-CN"/>
        </w:rPr>
      </w:pPr>
      <w:r w:rsidRPr="007E26A7">
        <w:rPr>
          <w:sz w:val="24"/>
          <w:szCs w:val="24"/>
          <w:lang w:eastAsia="zh-CN"/>
        </w:rPr>
        <w:t xml:space="preserve">                               </w:t>
      </w:r>
    </w:p>
    <w:p w:rsidR="007E26A7" w:rsidRPr="007E26A7" w:rsidRDefault="007E26A7" w:rsidP="007E26A7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  <w:r w:rsidRPr="007E26A7">
        <w:rPr>
          <w:sz w:val="24"/>
          <w:szCs w:val="24"/>
        </w:rPr>
        <w:t xml:space="preserve"> Невонского</w:t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  <w:r w:rsidRPr="007E26A7">
        <w:rPr>
          <w:sz w:val="24"/>
          <w:szCs w:val="24"/>
        </w:rPr>
        <w:t xml:space="preserve">муниципального образования                                                                       </w:t>
      </w:r>
      <w:r>
        <w:rPr>
          <w:sz w:val="24"/>
          <w:szCs w:val="24"/>
        </w:rPr>
        <w:t>Л.Ю.Якимова</w:t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ind w:left="5664"/>
        <w:rPr>
          <w:sz w:val="24"/>
          <w:szCs w:val="24"/>
        </w:rPr>
      </w:pPr>
      <w:r w:rsidRPr="007E26A7">
        <w:rPr>
          <w:sz w:val="24"/>
          <w:szCs w:val="24"/>
        </w:rPr>
        <w:br w:type="page"/>
      </w:r>
      <w:r w:rsidRPr="007E26A7">
        <w:rPr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Невонского муниципального образования                                                                                                            от _</w:t>
      </w:r>
      <w:r w:rsidRPr="007E26A7">
        <w:rPr>
          <w:sz w:val="24"/>
          <w:szCs w:val="24"/>
          <w:u w:val="single"/>
        </w:rPr>
        <w:t xml:space="preserve">14.09. </w:t>
      </w:r>
      <w:r>
        <w:rPr>
          <w:sz w:val="24"/>
          <w:szCs w:val="24"/>
          <w:u w:val="single"/>
        </w:rPr>
        <w:t>2020</w:t>
      </w:r>
      <w:r w:rsidRPr="007E26A7">
        <w:rPr>
          <w:sz w:val="24"/>
          <w:szCs w:val="24"/>
        </w:rPr>
        <w:t>__ № _</w:t>
      </w:r>
      <w:r>
        <w:rPr>
          <w:sz w:val="24"/>
          <w:szCs w:val="24"/>
          <w:u w:val="single"/>
        </w:rPr>
        <w:t>90</w:t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</w:p>
    <w:p w:rsidR="007E26A7" w:rsidRPr="007E26A7" w:rsidRDefault="007E26A7" w:rsidP="007E26A7">
      <w:pPr>
        <w:jc w:val="center"/>
        <w:rPr>
          <w:sz w:val="24"/>
          <w:szCs w:val="24"/>
        </w:rPr>
      </w:pPr>
      <w:r w:rsidRPr="007E26A7">
        <w:rPr>
          <w:sz w:val="24"/>
          <w:szCs w:val="24"/>
        </w:rPr>
        <w:t xml:space="preserve">Порядок работы </w:t>
      </w:r>
    </w:p>
    <w:p w:rsidR="007E26A7" w:rsidRPr="007E26A7" w:rsidRDefault="007E26A7" w:rsidP="007E26A7">
      <w:pPr>
        <w:jc w:val="center"/>
        <w:rPr>
          <w:sz w:val="24"/>
          <w:szCs w:val="24"/>
        </w:rPr>
      </w:pPr>
      <w:r w:rsidRPr="007E26A7">
        <w:rPr>
          <w:sz w:val="24"/>
          <w:szCs w:val="24"/>
        </w:rPr>
        <w:t>аукционной комиссии</w:t>
      </w:r>
    </w:p>
    <w:p w:rsidR="007E26A7" w:rsidRPr="007E26A7" w:rsidRDefault="007E26A7" w:rsidP="007E26A7">
      <w:pPr>
        <w:jc w:val="center"/>
        <w:rPr>
          <w:sz w:val="24"/>
          <w:szCs w:val="24"/>
        </w:rPr>
      </w:pP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1. Аукционная комиссия создается для проведения аукциона на право заключения договора аренды на объект муниципального имущества Невонского муниципального образования.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 xml:space="preserve">2. </w:t>
      </w:r>
      <w:proofErr w:type="gramStart"/>
      <w:r w:rsidRPr="007E26A7">
        <w:rPr>
          <w:sz w:val="24"/>
          <w:szCs w:val="24"/>
        </w:rPr>
        <w:t>Аукционная комиссия осуществляет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7E26A7">
        <w:rPr>
          <w:sz w:val="24"/>
          <w:szCs w:val="24"/>
        </w:rPr>
        <w:t>» следующие функции: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1) рассмотрение заявок на участие в аукционе и прилагаемых к ним документов;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2) отбор участников аукциона по результатам рассмотрения заявок на участие в аукционе;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3) ведение и подписание протокола рассмотрения заявок на участие в аукционе;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4) ведение и подписание протокола аукциона;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5) ведение и подписание протокола об отказе от заключения договора.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3. Аукционная комиссия 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4. Члены аукционной комиссии лично участвуют в заседаниях и подписывают протоколы заседаний аукционной комиссии.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5. Заседания аукционной комиссии проводятся председателем в соответствии с повесткой заседания аукционной комиссии.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6. Секретарь аукционной комиссии обеспечивает организацию работы аукционной комиссии, в том числе осуществляет: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1) формирование повестки;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2) уведомление членов аукционной комиссии о месте, дате и времени проведения заседания аукционной комиссии;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3) представление материалов для ознакомления членам аукционной комиссии;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4) оформление протоколов;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5) оформление иных документов, необходимых для организации деятельности аукционной комиссии.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7. Решения аукционной комиссии принимаются открытым голосованием простым большинством голосов членов аукционной комиссии, каждый член аукционной комиссии имеет один голос. При равенстве голосов голос председательствующего является решающим.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  <w:r w:rsidRPr="007E26A7">
        <w:rPr>
          <w:sz w:val="24"/>
          <w:szCs w:val="24"/>
        </w:rPr>
        <w:t>8. Замена члена аукционной комиссии допускается только по решению организатора аукциона.</w:t>
      </w: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</w:p>
    <w:p w:rsidR="007E26A7" w:rsidRPr="007E26A7" w:rsidRDefault="007E26A7" w:rsidP="007E26A7">
      <w:pPr>
        <w:ind w:firstLine="708"/>
        <w:jc w:val="both"/>
        <w:rPr>
          <w:sz w:val="24"/>
          <w:szCs w:val="24"/>
        </w:rPr>
      </w:pPr>
    </w:p>
    <w:p w:rsidR="007E26A7" w:rsidRPr="007E26A7" w:rsidRDefault="007E26A7" w:rsidP="007E26A7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  <w:r w:rsidRPr="007E26A7">
        <w:rPr>
          <w:sz w:val="24"/>
          <w:szCs w:val="24"/>
        </w:rPr>
        <w:t xml:space="preserve"> Невонского</w:t>
      </w:r>
    </w:p>
    <w:p w:rsidR="007E26A7" w:rsidRPr="007E26A7" w:rsidRDefault="007E26A7" w:rsidP="007E26A7">
      <w:pPr>
        <w:widowControl w:val="0"/>
        <w:tabs>
          <w:tab w:val="left" w:pos="-2160"/>
        </w:tabs>
        <w:autoSpaceDE w:val="0"/>
        <w:rPr>
          <w:sz w:val="24"/>
          <w:szCs w:val="24"/>
        </w:rPr>
      </w:pPr>
      <w:r w:rsidRPr="007E26A7">
        <w:rPr>
          <w:sz w:val="24"/>
          <w:szCs w:val="24"/>
        </w:rPr>
        <w:t xml:space="preserve">муниципального образования                                                                       </w:t>
      </w:r>
      <w:r>
        <w:rPr>
          <w:sz w:val="24"/>
          <w:szCs w:val="24"/>
        </w:rPr>
        <w:t>Л.Ю.Якимова</w:t>
      </w:r>
    </w:p>
    <w:p w:rsidR="00E93AF1" w:rsidRPr="007E26A7" w:rsidRDefault="00E93AF1" w:rsidP="00E93AF1">
      <w:pPr>
        <w:jc w:val="center"/>
        <w:rPr>
          <w:b/>
          <w:bCs/>
          <w:color w:val="000000" w:themeColor="text1"/>
          <w:sz w:val="24"/>
          <w:szCs w:val="24"/>
        </w:rPr>
      </w:pPr>
    </w:p>
    <w:sectPr w:rsidR="00E93AF1" w:rsidRPr="007E26A7" w:rsidSect="007E26A7">
      <w:pgSz w:w="12240" w:h="15840"/>
      <w:pgMar w:top="709" w:right="900" w:bottom="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17AF2"/>
    <w:rsid w:val="000451AB"/>
    <w:rsid w:val="000E7F19"/>
    <w:rsid w:val="00181A35"/>
    <w:rsid w:val="00195379"/>
    <w:rsid w:val="001D7A40"/>
    <w:rsid w:val="00264B29"/>
    <w:rsid w:val="002B699C"/>
    <w:rsid w:val="00307DB5"/>
    <w:rsid w:val="00317EF9"/>
    <w:rsid w:val="003231BA"/>
    <w:rsid w:val="003308EC"/>
    <w:rsid w:val="003A5E54"/>
    <w:rsid w:val="003B228C"/>
    <w:rsid w:val="003C5C24"/>
    <w:rsid w:val="00435B0E"/>
    <w:rsid w:val="00483FDF"/>
    <w:rsid w:val="00494285"/>
    <w:rsid w:val="004A1203"/>
    <w:rsid w:val="005109AF"/>
    <w:rsid w:val="005417E5"/>
    <w:rsid w:val="00644212"/>
    <w:rsid w:val="0067338D"/>
    <w:rsid w:val="006A2A95"/>
    <w:rsid w:val="006D0DA6"/>
    <w:rsid w:val="00734096"/>
    <w:rsid w:val="00777075"/>
    <w:rsid w:val="00783203"/>
    <w:rsid w:val="007B637B"/>
    <w:rsid w:val="007E26A7"/>
    <w:rsid w:val="007F24D8"/>
    <w:rsid w:val="008415AD"/>
    <w:rsid w:val="008605FF"/>
    <w:rsid w:val="00882D98"/>
    <w:rsid w:val="008A6A69"/>
    <w:rsid w:val="008D46D7"/>
    <w:rsid w:val="00936109"/>
    <w:rsid w:val="0096361D"/>
    <w:rsid w:val="009E0FD0"/>
    <w:rsid w:val="00A275B8"/>
    <w:rsid w:val="00A41EE8"/>
    <w:rsid w:val="00B9577B"/>
    <w:rsid w:val="00C0554A"/>
    <w:rsid w:val="00CA0B27"/>
    <w:rsid w:val="00CE6ED4"/>
    <w:rsid w:val="00D25268"/>
    <w:rsid w:val="00D27836"/>
    <w:rsid w:val="00D41409"/>
    <w:rsid w:val="00D74EB6"/>
    <w:rsid w:val="00DC49C1"/>
    <w:rsid w:val="00E51947"/>
    <w:rsid w:val="00E710AB"/>
    <w:rsid w:val="00E93AF1"/>
    <w:rsid w:val="00F12140"/>
    <w:rsid w:val="00F1246F"/>
    <w:rsid w:val="00F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0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3B2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2020-09-14T03:05:00Z</cp:lastPrinted>
  <dcterms:created xsi:type="dcterms:W3CDTF">2020-09-14T03:07:00Z</dcterms:created>
  <dcterms:modified xsi:type="dcterms:W3CDTF">2020-09-14T03:07:00Z</dcterms:modified>
</cp:coreProperties>
</file>