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8E" w:rsidRDefault="0088678E"/>
    <w:p w:rsidR="0088678E" w:rsidRPr="0088678E" w:rsidRDefault="00550D4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Двадцать четвертое </w:t>
      </w:r>
      <w:r w:rsidR="00A43B5E">
        <w:rPr>
          <w:rFonts w:ascii="Times New Roman" w:hAnsi="Times New Roman" w:cs="Times New Roman"/>
          <w:sz w:val="28"/>
          <w:szCs w:val="28"/>
          <w:u w:val="single"/>
        </w:rPr>
        <w:t>заседани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A43B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A29C0">
        <w:rPr>
          <w:rFonts w:ascii="Times New Roman" w:hAnsi="Times New Roman" w:cs="Times New Roman"/>
          <w:sz w:val="28"/>
          <w:szCs w:val="28"/>
          <w:u w:val="single"/>
        </w:rPr>
        <w:t xml:space="preserve">Думы </w:t>
      </w:r>
      <w:proofErr w:type="spellStart"/>
      <w:r w:rsidR="001A29C0">
        <w:rPr>
          <w:rFonts w:ascii="Times New Roman" w:hAnsi="Times New Roman" w:cs="Times New Roman"/>
          <w:sz w:val="28"/>
          <w:szCs w:val="28"/>
          <w:u w:val="single"/>
        </w:rPr>
        <w:t>Невонского</w:t>
      </w:r>
      <w:proofErr w:type="spellEnd"/>
      <w:r w:rsidR="001A29C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</w:p>
    <w:p w:rsidR="0088678E" w:rsidRPr="0088678E" w:rsidRDefault="0088678E">
      <w:pPr>
        <w:rPr>
          <w:rFonts w:ascii="Times New Roman" w:hAnsi="Times New Roman" w:cs="Times New Roman"/>
          <w:sz w:val="28"/>
          <w:szCs w:val="28"/>
        </w:rPr>
      </w:pPr>
    </w:p>
    <w:p w:rsidR="00701E34" w:rsidRPr="00234A7C" w:rsidRDefault="004271BC" w:rsidP="00701E3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марта</w:t>
      </w:r>
      <w:r w:rsidR="00417852" w:rsidRPr="00A43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417852" w:rsidRPr="00A43B5E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5A1EC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A1EC2">
        <w:rPr>
          <w:rFonts w:ascii="Times New Roman" w:hAnsi="Times New Roman" w:cs="Times New Roman"/>
          <w:sz w:val="28"/>
          <w:szCs w:val="28"/>
        </w:rPr>
        <w:t>.</w:t>
      </w:r>
      <w:r w:rsidR="00417852" w:rsidRPr="00A43B5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17852" w:rsidRPr="00A43B5E">
        <w:rPr>
          <w:rFonts w:ascii="Times New Roman" w:hAnsi="Times New Roman" w:cs="Times New Roman"/>
          <w:sz w:val="28"/>
          <w:szCs w:val="28"/>
        </w:rPr>
        <w:t>евон</w:t>
      </w:r>
      <w:proofErr w:type="spellEnd"/>
      <w:r w:rsidR="00550D46">
        <w:rPr>
          <w:rFonts w:ascii="Times New Roman" w:hAnsi="Times New Roman" w:cs="Times New Roman"/>
          <w:sz w:val="28"/>
          <w:szCs w:val="28"/>
        </w:rPr>
        <w:t xml:space="preserve"> </w:t>
      </w:r>
      <w:r w:rsidR="00417852" w:rsidRPr="00A43B5E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9A29D8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>четвертое</w:t>
      </w:r>
      <w:r w:rsidR="009A29D8">
        <w:rPr>
          <w:rFonts w:ascii="Times New Roman" w:hAnsi="Times New Roman" w:cs="Times New Roman"/>
          <w:sz w:val="28"/>
          <w:szCs w:val="28"/>
        </w:rPr>
        <w:t xml:space="preserve"> </w:t>
      </w:r>
      <w:r w:rsidR="00417852" w:rsidRPr="00A43B5E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9A29D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9A29D8">
        <w:rPr>
          <w:rFonts w:ascii="Times New Roman" w:hAnsi="Times New Roman" w:cs="Times New Roman"/>
          <w:sz w:val="28"/>
          <w:szCs w:val="28"/>
        </w:rPr>
        <w:t>Невонского</w:t>
      </w:r>
      <w:proofErr w:type="spellEnd"/>
      <w:r w:rsidR="009A29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четвертого созыва.</w:t>
      </w:r>
      <w:r w:rsidR="00417852" w:rsidRPr="00A43B5E">
        <w:rPr>
          <w:rFonts w:ascii="Times New Roman" w:hAnsi="Times New Roman" w:cs="Times New Roman"/>
          <w:sz w:val="28"/>
          <w:szCs w:val="28"/>
        </w:rPr>
        <w:t xml:space="preserve"> На заседании были рассмотрены</w:t>
      </w:r>
      <w:r w:rsidR="009A29D8">
        <w:rPr>
          <w:rFonts w:ascii="Times New Roman" w:hAnsi="Times New Roman" w:cs="Times New Roman"/>
          <w:sz w:val="28"/>
          <w:szCs w:val="28"/>
        </w:rPr>
        <w:t xml:space="preserve"> </w:t>
      </w:r>
      <w:r w:rsidR="00417852" w:rsidRPr="00A43B5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4A7C">
        <w:rPr>
          <w:rFonts w:ascii="Times New Roman" w:hAnsi="Times New Roman" w:cs="Times New Roman"/>
          <w:sz w:val="28"/>
          <w:szCs w:val="28"/>
        </w:rPr>
        <w:t>,</w:t>
      </w:r>
      <w:r w:rsidR="00701E34" w:rsidRPr="00234A7C">
        <w:rPr>
          <w:rFonts w:ascii="Times New Roman" w:hAnsi="Times New Roman" w:cs="Times New Roman"/>
          <w:sz w:val="28"/>
          <w:szCs w:val="28"/>
        </w:rPr>
        <w:t xml:space="preserve"> касающиеся налогового законодательства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5212A4">
        <w:rPr>
          <w:rFonts w:ascii="Times New Roman" w:hAnsi="Times New Roman" w:cs="Times New Roman"/>
          <w:sz w:val="28"/>
          <w:szCs w:val="28"/>
        </w:rPr>
        <w:t>счисление</w:t>
      </w:r>
      <w:r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 и земельного налога </w:t>
      </w:r>
      <w:r w:rsidR="00550D46">
        <w:rPr>
          <w:rFonts w:ascii="Times New Roman" w:hAnsi="Times New Roman" w:cs="Times New Roman"/>
          <w:sz w:val="28"/>
          <w:szCs w:val="28"/>
        </w:rPr>
        <w:t xml:space="preserve"> с января 2020 года </w:t>
      </w:r>
      <w:r>
        <w:rPr>
          <w:rFonts w:ascii="Times New Roman" w:hAnsi="Times New Roman" w:cs="Times New Roman"/>
          <w:sz w:val="28"/>
          <w:szCs w:val="28"/>
        </w:rPr>
        <w:t>будет производит</w:t>
      </w:r>
      <w:r w:rsidR="005212A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исходя из кадастровой стоимости объектов налогообложения</w:t>
      </w:r>
      <w:r w:rsidR="00521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0D46">
        <w:rPr>
          <w:rFonts w:ascii="Times New Roman" w:hAnsi="Times New Roman" w:cs="Times New Roman"/>
          <w:sz w:val="28"/>
          <w:szCs w:val="28"/>
        </w:rPr>
        <w:t>Принятые и</w:t>
      </w:r>
      <w:r>
        <w:rPr>
          <w:rFonts w:ascii="Times New Roman" w:hAnsi="Times New Roman" w:cs="Times New Roman"/>
          <w:sz w:val="28"/>
          <w:szCs w:val="28"/>
        </w:rPr>
        <w:t xml:space="preserve">зменения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Положение о публичных слушаниях</w:t>
      </w:r>
      <w:r w:rsidR="005212A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50D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</w:t>
      </w:r>
      <w:r w:rsidR="005212A4">
        <w:rPr>
          <w:rFonts w:ascii="Times New Roman" w:hAnsi="Times New Roman" w:cs="Times New Roman"/>
          <w:sz w:val="28"/>
          <w:szCs w:val="28"/>
        </w:rPr>
        <w:t xml:space="preserve"> вызваны необходимостью приведения муниципальных правовых актов в соответствие с действующим законодательством.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667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96674" w:rsidRPr="00896674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5" w:history="1">
        <w:r w:rsidR="00896674" w:rsidRPr="00896674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  <w:proofErr w:type="gramEnd"/>
      </w:hyperlink>
      <w:r w:rsidR="00896674" w:rsidRPr="0089667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r w:rsidR="00896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2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212A4">
        <w:rPr>
          <w:rFonts w:ascii="Times New Roman" w:hAnsi="Times New Roman" w:cs="Times New Roman"/>
          <w:sz w:val="28"/>
          <w:szCs w:val="28"/>
        </w:rPr>
        <w:t xml:space="preserve">епутатами был </w:t>
      </w:r>
      <w:r>
        <w:rPr>
          <w:rFonts w:ascii="Times New Roman" w:hAnsi="Times New Roman" w:cs="Times New Roman"/>
          <w:sz w:val="28"/>
          <w:szCs w:val="28"/>
        </w:rPr>
        <w:t xml:space="preserve">заслушан отчет </w:t>
      </w:r>
      <w:r w:rsidR="004606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об итогах приватизации муниципального имущества за 2019 год</w:t>
      </w:r>
      <w:r w:rsidR="00701E34" w:rsidRPr="00234A7C">
        <w:rPr>
          <w:rFonts w:ascii="Times New Roman" w:hAnsi="Times New Roman" w:cs="Times New Roman"/>
          <w:sz w:val="28"/>
          <w:szCs w:val="28"/>
        </w:rPr>
        <w:t xml:space="preserve">. </w:t>
      </w:r>
      <w:r w:rsidR="005212A4">
        <w:rPr>
          <w:rFonts w:ascii="Times New Roman" w:hAnsi="Times New Roman" w:cs="Times New Roman"/>
          <w:sz w:val="28"/>
          <w:szCs w:val="28"/>
        </w:rPr>
        <w:t xml:space="preserve">Доход </w:t>
      </w:r>
      <w:r w:rsidR="00460636"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="005212A4">
        <w:rPr>
          <w:rFonts w:ascii="Times New Roman" w:hAnsi="Times New Roman" w:cs="Times New Roman"/>
          <w:sz w:val="28"/>
          <w:szCs w:val="28"/>
        </w:rPr>
        <w:t>от приватизации составил 5</w:t>
      </w:r>
      <w:r w:rsidR="00550D46">
        <w:rPr>
          <w:rFonts w:ascii="Times New Roman" w:hAnsi="Times New Roman" w:cs="Times New Roman"/>
          <w:sz w:val="28"/>
          <w:szCs w:val="28"/>
        </w:rPr>
        <w:t>2</w:t>
      </w:r>
      <w:r w:rsidR="005212A4">
        <w:rPr>
          <w:rFonts w:ascii="Times New Roman" w:hAnsi="Times New Roman" w:cs="Times New Roman"/>
          <w:sz w:val="28"/>
          <w:szCs w:val="28"/>
        </w:rPr>
        <w:t xml:space="preserve">0 тысяч рублей. </w:t>
      </w:r>
      <w:r w:rsidR="005A1EC2">
        <w:rPr>
          <w:rFonts w:ascii="Times New Roman" w:eastAsia="Calibri" w:hAnsi="Times New Roman" w:cs="Times New Roman"/>
          <w:sz w:val="28"/>
          <w:szCs w:val="28"/>
        </w:rPr>
        <w:t>На заседании</w:t>
      </w:r>
      <w:r w:rsidR="00234A7C" w:rsidRPr="00896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636" w:rsidRPr="00896674">
        <w:rPr>
          <w:rFonts w:ascii="Times New Roman" w:eastAsia="Calibri" w:hAnsi="Times New Roman" w:cs="Times New Roman"/>
          <w:sz w:val="28"/>
          <w:szCs w:val="28"/>
        </w:rPr>
        <w:t xml:space="preserve">обсудили вопросы о подготовке к празднованию 75 годовщины со дня Победы в Великой Отечественной Войне. О </w:t>
      </w:r>
      <w:r w:rsidR="00896674" w:rsidRPr="00896674">
        <w:rPr>
          <w:rFonts w:ascii="Times New Roman" w:eastAsia="Calibri" w:hAnsi="Times New Roman" w:cs="Times New Roman"/>
          <w:sz w:val="28"/>
          <w:szCs w:val="28"/>
        </w:rPr>
        <w:t xml:space="preserve">подготовке к </w:t>
      </w:r>
      <w:r w:rsidR="00460636" w:rsidRPr="00896674">
        <w:rPr>
          <w:rFonts w:ascii="Times New Roman" w:eastAsia="Calibri" w:hAnsi="Times New Roman" w:cs="Times New Roman"/>
          <w:sz w:val="28"/>
          <w:szCs w:val="28"/>
        </w:rPr>
        <w:t>отчет</w:t>
      </w:r>
      <w:r w:rsidR="00896674" w:rsidRPr="00896674">
        <w:rPr>
          <w:rFonts w:ascii="Times New Roman" w:eastAsia="Calibri" w:hAnsi="Times New Roman" w:cs="Times New Roman"/>
          <w:sz w:val="28"/>
          <w:szCs w:val="28"/>
        </w:rPr>
        <w:t>у</w:t>
      </w:r>
      <w:r w:rsidR="00460636" w:rsidRPr="00896674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proofErr w:type="spellStart"/>
      <w:r w:rsidR="00460636" w:rsidRPr="00896674">
        <w:rPr>
          <w:rFonts w:ascii="Times New Roman" w:eastAsia="Calibri" w:hAnsi="Times New Roman" w:cs="Times New Roman"/>
          <w:sz w:val="28"/>
          <w:szCs w:val="28"/>
        </w:rPr>
        <w:t>Невонского</w:t>
      </w:r>
      <w:proofErr w:type="spellEnd"/>
      <w:r w:rsidR="00460636" w:rsidRPr="0089667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об итогах работы за 2019 год, о ситуации, сложившейся </w:t>
      </w:r>
      <w:r w:rsidR="005A1EC2">
        <w:rPr>
          <w:rFonts w:ascii="Times New Roman" w:eastAsia="Calibri" w:hAnsi="Times New Roman" w:cs="Times New Roman"/>
          <w:sz w:val="28"/>
          <w:szCs w:val="28"/>
        </w:rPr>
        <w:t xml:space="preserve">в поселке </w:t>
      </w:r>
      <w:r w:rsidR="00460636" w:rsidRPr="00896674">
        <w:rPr>
          <w:rFonts w:ascii="Times New Roman" w:eastAsia="Calibri" w:hAnsi="Times New Roman" w:cs="Times New Roman"/>
          <w:sz w:val="28"/>
          <w:szCs w:val="28"/>
        </w:rPr>
        <w:t>по обращению с бесхозяйными животными и способах воздействия на нерадивых хозяев, которые свободно отпускают своих животных, в частности собак</w:t>
      </w:r>
      <w:r w:rsidR="00896674" w:rsidRPr="00896674">
        <w:rPr>
          <w:rFonts w:ascii="Times New Roman" w:eastAsia="Calibri" w:hAnsi="Times New Roman" w:cs="Times New Roman"/>
          <w:sz w:val="28"/>
          <w:szCs w:val="28"/>
        </w:rPr>
        <w:t>,</w:t>
      </w:r>
      <w:r w:rsidR="00460636" w:rsidRPr="00896674">
        <w:rPr>
          <w:rFonts w:ascii="Times New Roman" w:eastAsia="Calibri" w:hAnsi="Times New Roman" w:cs="Times New Roman"/>
          <w:sz w:val="28"/>
          <w:szCs w:val="28"/>
        </w:rPr>
        <w:t xml:space="preserve"> разгуливать по поселку</w:t>
      </w:r>
      <w:r w:rsidR="001A29C0" w:rsidRPr="008966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1E34" w:rsidRDefault="00701E34" w:rsidP="00234A7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6DCC">
        <w:rPr>
          <w:rFonts w:ascii="Times New Roman" w:eastAsia="Calibri" w:hAnsi="Times New Roman" w:cs="Times New Roman"/>
          <w:sz w:val="24"/>
          <w:szCs w:val="24"/>
        </w:rPr>
        <w:tab/>
      </w:r>
      <w:r w:rsidRPr="00BC29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7852" w:rsidRPr="00A43B5E" w:rsidRDefault="00417852" w:rsidP="009A29D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417852" w:rsidRPr="00A43B5E" w:rsidSect="006B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678E"/>
    <w:rsid w:val="001059E3"/>
    <w:rsid w:val="001A29C0"/>
    <w:rsid w:val="00234A7C"/>
    <w:rsid w:val="00417852"/>
    <w:rsid w:val="004271BC"/>
    <w:rsid w:val="00460636"/>
    <w:rsid w:val="00493CAE"/>
    <w:rsid w:val="005212A4"/>
    <w:rsid w:val="00550D46"/>
    <w:rsid w:val="005A1EC2"/>
    <w:rsid w:val="0063514A"/>
    <w:rsid w:val="006B5E30"/>
    <w:rsid w:val="006C296F"/>
    <w:rsid w:val="00701E34"/>
    <w:rsid w:val="0079535C"/>
    <w:rsid w:val="0088678E"/>
    <w:rsid w:val="00896674"/>
    <w:rsid w:val="00954D25"/>
    <w:rsid w:val="009A29D8"/>
    <w:rsid w:val="00A43B5E"/>
    <w:rsid w:val="00AE7184"/>
    <w:rsid w:val="00B75FCC"/>
    <w:rsid w:val="00D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175E6066DE6856A2D4DB354E51BE7E4D480A11CA7CA956C4D94D81B24C6A314B5C25DA0BD9C18881ABEB5E41786ABF89A29A4086bCY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D502-B26C-40E0-8B0C-18DB6777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2019-12-25T01:51:00Z</cp:lastPrinted>
  <dcterms:created xsi:type="dcterms:W3CDTF">2020-03-04T05:28:00Z</dcterms:created>
  <dcterms:modified xsi:type="dcterms:W3CDTF">2020-03-04T05:28:00Z</dcterms:modified>
</cp:coreProperties>
</file>