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8C" w:rsidRPr="000D1523" w:rsidRDefault="0005778C" w:rsidP="0005778C">
      <w:pPr>
        <w:spacing w:before="100" w:beforeAutospacing="1" w:after="100" w:afterAutospacing="1"/>
        <w:ind w:left="720"/>
        <w:rPr>
          <w:bCs/>
          <w:color w:val="000000"/>
        </w:rPr>
      </w:pPr>
      <w:r w:rsidRPr="000D1523">
        <w:rPr>
          <w:bCs/>
          <w:color w:val="000000"/>
        </w:rPr>
        <w:t>Директор МП «ЖКХ 2015»:</w:t>
      </w:r>
      <w:r w:rsidRPr="000D1523">
        <w:rPr>
          <w:rStyle w:val="apple-converted-space"/>
          <w:bCs/>
          <w:color w:val="000000"/>
        </w:rPr>
        <w:t> </w:t>
      </w:r>
      <w:r w:rsidRPr="000D1523">
        <w:rPr>
          <w:bCs/>
          <w:color w:val="000000"/>
        </w:rPr>
        <w:t xml:space="preserve">Бурнашева Евгения </w:t>
      </w:r>
      <w:r w:rsidR="0012651F">
        <w:rPr>
          <w:bCs/>
          <w:color w:val="000000"/>
        </w:rPr>
        <w:t>Г</w:t>
      </w:r>
      <w:r w:rsidRPr="000D1523">
        <w:rPr>
          <w:bCs/>
          <w:color w:val="000000"/>
        </w:rPr>
        <w:t>еоргиевна</w:t>
      </w:r>
    </w:p>
    <w:p w:rsidR="0005778C" w:rsidRPr="000D1523" w:rsidRDefault="0005778C" w:rsidP="0005778C">
      <w:pPr>
        <w:spacing w:before="100" w:beforeAutospacing="1" w:after="100" w:afterAutospacing="1"/>
        <w:ind w:left="720"/>
        <w:rPr>
          <w:bCs/>
          <w:color w:val="000000"/>
        </w:rPr>
      </w:pPr>
      <w:r w:rsidRPr="000D1523">
        <w:rPr>
          <w:bCs/>
          <w:color w:val="000000"/>
        </w:rPr>
        <w:t>Полное официальное наименование:</w:t>
      </w:r>
      <w:r w:rsidRPr="000D1523">
        <w:rPr>
          <w:rStyle w:val="apple-converted-space"/>
          <w:bCs/>
          <w:color w:val="000000"/>
        </w:rPr>
        <w:t> </w:t>
      </w:r>
      <w:r w:rsidRPr="000D1523">
        <w:rPr>
          <w:bCs/>
          <w:color w:val="000000"/>
        </w:rPr>
        <w:t xml:space="preserve">Муниципальное предприятие «Жилищно-коммунальное хозяйство 2015» </w:t>
      </w:r>
      <w:proofErr w:type="spellStart"/>
      <w:r w:rsidRPr="000D1523">
        <w:rPr>
          <w:bCs/>
          <w:color w:val="000000"/>
        </w:rPr>
        <w:t>Невонского</w:t>
      </w:r>
      <w:proofErr w:type="spellEnd"/>
      <w:r w:rsidRPr="000D1523">
        <w:rPr>
          <w:bCs/>
          <w:color w:val="000000"/>
        </w:rPr>
        <w:t xml:space="preserve"> муниципального образования.</w:t>
      </w:r>
    </w:p>
    <w:p w:rsidR="0005778C" w:rsidRPr="000D1523" w:rsidRDefault="0005778C" w:rsidP="0005778C">
      <w:pPr>
        <w:spacing w:before="100" w:beforeAutospacing="1" w:after="100" w:afterAutospacing="1"/>
        <w:ind w:left="720"/>
        <w:rPr>
          <w:bCs/>
          <w:color w:val="000000"/>
        </w:rPr>
      </w:pPr>
      <w:r w:rsidRPr="000D1523">
        <w:rPr>
          <w:bCs/>
          <w:color w:val="000000"/>
        </w:rPr>
        <w:t>Сокращенное фирменное наименование:</w:t>
      </w:r>
      <w:r w:rsidRPr="000D1523">
        <w:rPr>
          <w:rStyle w:val="apple-converted-space"/>
          <w:bCs/>
          <w:color w:val="000000"/>
        </w:rPr>
        <w:t> </w:t>
      </w:r>
      <w:r w:rsidRPr="000D1523">
        <w:rPr>
          <w:bCs/>
          <w:color w:val="000000"/>
        </w:rPr>
        <w:t>МП «ЖКХ 2015».</w:t>
      </w:r>
    </w:p>
    <w:p w:rsidR="0005778C" w:rsidRPr="000D1523" w:rsidRDefault="0005778C" w:rsidP="0005778C">
      <w:pPr>
        <w:spacing w:before="100" w:beforeAutospacing="1" w:after="100" w:afterAutospacing="1"/>
        <w:ind w:left="720"/>
        <w:rPr>
          <w:bCs/>
          <w:color w:val="000000"/>
        </w:rPr>
      </w:pPr>
      <w:r w:rsidRPr="000D1523">
        <w:rPr>
          <w:bCs/>
          <w:color w:val="000000"/>
        </w:rPr>
        <w:t>ОГРН:</w:t>
      </w:r>
      <w:r w:rsidRPr="000D1523">
        <w:rPr>
          <w:rStyle w:val="apple-converted-space"/>
          <w:bCs/>
          <w:color w:val="000000"/>
        </w:rPr>
        <w:t> </w:t>
      </w:r>
      <w:r w:rsidRPr="000D1523">
        <w:t>1153850031136</w:t>
      </w:r>
      <w:r w:rsidRPr="000D1523">
        <w:rPr>
          <w:bCs/>
          <w:color w:val="000000"/>
        </w:rPr>
        <w:t>;</w:t>
      </w:r>
      <w:r w:rsidRPr="000D1523">
        <w:rPr>
          <w:rStyle w:val="apple-converted-space"/>
          <w:bCs/>
          <w:color w:val="000000"/>
        </w:rPr>
        <w:t> </w:t>
      </w:r>
      <w:r w:rsidRPr="000D1523">
        <w:rPr>
          <w:bCs/>
          <w:color w:val="000000"/>
        </w:rPr>
        <w:t>ИНН/КПП:</w:t>
      </w:r>
      <w:r w:rsidRPr="000D1523">
        <w:rPr>
          <w:rStyle w:val="apple-converted-space"/>
          <w:bCs/>
          <w:color w:val="000000"/>
        </w:rPr>
        <w:t> </w:t>
      </w:r>
      <w:r w:rsidRPr="000D1523">
        <w:t>3817045068</w:t>
      </w:r>
      <w:r w:rsidRPr="000D1523">
        <w:rPr>
          <w:bCs/>
          <w:color w:val="000000"/>
        </w:rPr>
        <w:t>/381701001;</w:t>
      </w:r>
      <w:r w:rsidRPr="000D1523">
        <w:rPr>
          <w:rStyle w:val="apple-converted-space"/>
          <w:bCs/>
          <w:color w:val="000000"/>
        </w:rPr>
        <w:t> </w:t>
      </w:r>
      <w:r w:rsidRPr="000D1523">
        <w:rPr>
          <w:bCs/>
          <w:color w:val="000000"/>
        </w:rPr>
        <w:t>расчетный счет:</w:t>
      </w:r>
      <w:r w:rsidRPr="000D1523">
        <w:rPr>
          <w:rStyle w:val="apple-converted-space"/>
          <w:bCs/>
          <w:color w:val="000000"/>
        </w:rPr>
        <w:t> </w:t>
      </w:r>
      <w:r w:rsidRPr="000D1523">
        <w:t>40702810118350007417</w:t>
      </w:r>
      <w:r w:rsidRPr="000D1523">
        <w:rPr>
          <w:bCs/>
          <w:color w:val="000000"/>
        </w:rPr>
        <w:t xml:space="preserve"> в </w:t>
      </w:r>
      <w:r w:rsidR="00144285" w:rsidRPr="000D1523">
        <w:rPr>
          <w:bCs/>
          <w:color w:val="000000"/>
        </w:rPr>
        <w:t>Байкальском банке</w:t>
      </w:r>
      <w:r w:rsidRPr="000D1523">
        <w:rPr>
          <w:bCs/>
          <w:color w:val="000000"/>
        </w:rPr>
        <w:t xml:space="preserve"> </w:t>
      </w:r>
      <w:proofErr w:type="gramStart"/>
      <w:r w:rsidRPr="000D1523">
        <w:rPr>
          <w:bCs/>
          <w:color w:val="000000"/>
        </w:rPr>
        <w:t>СБ</w:t>
      </w:r>
      <w:proofErr w:type="gramEnd"/>
      <w:r w:rsidRPr="000D1523">
        <w:rPr>
          <w:bCs/>
          <w:color w:val="000000"/>
        </w:rPr>
        <w:t xml:space="preserve"> РФ;</w:t>
      </w:r>
      <w:r w:rsidRPr="000D1523">
        <w:rPr>
          <w:bCs/>
          <w:color w:val="000000"/>
        </w:rPr>
        <w:br/>
        <w:t>Корр./счет:</w:t>
      </w:r>
      <w:r w:rsidRPr="000D1523">
        <w:rPr>
          <w:rStyle w:val="apple-converted-space"/>
          <w:bCs/>
          <w:color w:val="000000"/>
        </w:rPr>
        <w:t> </w:t>
      </w:r>
      <w:r w:rsidRPr="000D1523">
        <w:rPr>
          <w:bCs/>
          <w:color w:val="000000"/>
        </w:rPr>
        <w:t>30101810900000000607;</w:t>
      </w:r>
      <w:r w:rsidRPr="000D1523">
        <w:rPr>
          <w:rStyle w:val="apple-converted-space"/>
          <w:bCs/>
          <w:color w:val="000000"/>
        </w:rPr>
        <w:t> </w:t>
      </w:r>
      <w:r w:rsidRPr="000D1523">
        <w:rPr>
          <w:bCs/>
          <w:color w:val="000000"/>
        </w:rPr>
        <w:t>БИК</w:t>
      </w:r>
      <w:r w:rsidRPr="000D1523">
        <w:rPr>
          <w:rStyle w:val="apple-converted-space"/>
          <w:bCs/>
          <w:color w:val="000000"/>
        </w:rPr>
        <w:t> </w:t>
      </w:r>
      <w:r w:rsidRPr="000D1523">
        <w:rPr>
          <w:bCs/>
          <w:color w:val="000000"/>
        </w:rPr>
        <w:t>042520607.</w:t>
      </w:r>
    </w:p>
    <w:p w:rsidR="0005778C" w:rsidRPr="000D1523" w:rsidRDefault="0005778C" w:rsidP="0005778C">
      <w:pPr>
        <w:spacing w:before="100" w:beforeAutospacing="1" w:after="100" w:afterAutospacing="1"/>
        <w:ind w:left="720"/>
        <w:rPr>
          <w:bCs/>
          <w:color w:val="000000"/>
        </w:rPr>
      </w:pPr>
      <w:r w:rsidRPr="000D1523">
        <w:rPr>
          <w:bCs/>
          <w:color w:val="000000"/>
        </w:rPr>
        <w:t>Юридический адрес (местонахождение) МП «ЖКХ 2015»:</w:t>
      </w:r>
      <w:r w:rsidRPr="000D1523">
        <w:rPr>
          <w:rStyle w:val="apple-converted-space"/>
          <w:bCs/>
          <w:color w:val="000000"/>
        </w:rPr>
        <w:t> </w:t>
      </w:r>
      <w:r w:rsidRPr="000D1523">
        <w:t xml:space="preserve">666659, РФ, Иркутская область, </w:t>
      </w:r>
      <w:proofErr w:type="spellStart"/>
      <w:r w:rsidRPr="000D1523">
        <w:t>Усть-Илимский</w:t>
      </w:r>
      <w:proofErr w:type="spellEnd"/>
      <w:r w:rsidRPr="000D1523">
        <w:t xml:space="preserve"> район, п. </w:t>
      </w:r>
      <w:proofErr w:type="spellStart"/>
      <w:r w:rsidRPr="000D1523">
        <w:t>Невон</w:t>
      </w:r>
      <w:proofErr w:type="spellEnd"/>
      <w:r w:rsidRPr="000D1523">
        <w:t xml:space="preserve">,  ул. </w:t>
      </w:r>
      <w:proofErr w:type="spellStart"/>
      <w:r w:rsidRPr="000D1523">
        <w:t>Кеульская</w:t>
      </w:r>
      <w:proofErr w:type="spellEnd"/>
      <w:r w:rsidRPr="000D1523">
        <w:t>, 9</w:t>
      </w:r>
      <w:r w:rsidRPr="000D1523">
        <w:rPr>
          <w:bCs/>
          <w:color w:val="000000"/>
        </w:rPr>
        <w:t>.</w:t>
      </w:r>
    </w:p>
    <w:p w:rsidR="0005778C" w:rsidRPr="000D1523" w:rsidRDefault="0005778C" w:rsidP="0005778C">
      <w:pPr>
        <w:spacing w:before="100" w:beforeAutospacing="1" w:after="100" w:afterAutospacing="1"/>
        <w:ind w:left="720"/>
        <w:rPr>
          <w:bCs/>
          <w:color w:val="000000"/>
        </w:rPr>
      </w:pPr>
      <w:r w:rsidRPr="000D1523">
        <w:rPr>
          <w:bCs/>
          <w:color w:val="000000"/>
        </w:rPr>
        <w:t>Почтовый адрес МП «ЖКХ 2015»</w:t>
      </w:r>
      <w:r w:rsidRPr="000D1523">
        <w:rPr>
          <w:rStyle w:val="apple-converted-space"/>
          <w:bCs/>
          <w:color w:val="000000"/>
        </w:rPr>
        <w:t> </w:t>
      </w:r>
      <w:r w:rsidRPr="000D1523">
        <w:t xml:space="preserve">666659, РФ, Иркутская область, </w:t>
      </w:r>
      <w:proofErr w:type="spellStart"/>
      <w:r w:rsidRPr="000D1523">
        <w:t>Усть-Илимский</w:t>
      </w:r>
      <w:proofErr w:type="spellEnd"/>
      <w:r w:rsidRPr="000D1523">
        <w:t xml:space="preserve"> район, п. </w:t>
      </w:r>
      <w:proofErr w:type="spellStart"/>
      <w:r w:rsidRPr="000D1523">
        <w:t>Невон</w:t>
      </w:r>
      <w:proofErr w:type="spellEnd"/>
      <w:r w:rsidRPr="000D1523">
        <w:t xml:space="preserve">,  ул. </w:t>
      </w:r>
      <w:proofErr w:type="spellStart"/>
      <w:r w:rsidRPr="000D1523">
        <w:t>Кеульская</w:t>
      </w:r>
      <w:proofErr w:type="spellEnd"/>
      <w:r w:rsidRPr="000D1523">
        <w:t>, 9</w:t>
      </w:r>
      <w:r w:rsidRPr="000D1523">
        <w:rPr>
          <w:bCs/>
          <w:color w:val="000000"/>
        </w:rPr>
        <w:t>.</w:t>
      </w:r>
    </w:p>
    <w:p w:rsidR="0005778C" w:rsidRPr="000D1523" w:rsidRDefault="0005778C" w:rsidP="0005778C">
      <w:pPr>
        <w:spacing w:before="100" w:beforeAutospacing="1" w:after="100" w:afterAutospacing="1"/>
        <w:ind w:left="720"/>
        <w:rPr>
          <w:bCs/>
          <w:color w:val="000000"/>
        </w:rPr>
      </w:pPr>
      <w:r w:rsidRPr="000D1523">
        <w:rPr>
          <w:bCs/>
          <w:color w:val="000000"/>
        </w:rPr>
        <w:t>Телефон приемной:</w:t>
      </w:r>
      <w:r w:rsidRPr="000D1523">
        <w:rPr>
          <w:rStyle w:val="apple-converted-space"/>
          <w:bCs/>
          <w:color w:val="000000"/>
        </w:rPr>
        <w:t> </w:t>
      </w:r>
      <w:r w:rsidRPr="000D1523">
        <w:rPr>
          <w:bCs/>
          <w:color w:val="000000"/>
        </w:rPr>
        <w:t>8(39535)43-43;</w:t>
      </w:r>
      <w:r w:rsidRPr="000D1523">
        <w:rPr>
          <w:rStyle w:val="apple-converted-space"/>
          <w:bCs/>
          <w:color w:val="000000"/>
        </w:rPr>
        <w:t> </w:t>
      </w:r>
      <w:r w:rsidRPr="000D1523">
        <w:rPr>
          <w:bCs/>
          <w:color w:val="000000"/>
        </w:rPr>
        <w:t>Факс:</w:t>
      </w:r>
      <w:r w:rsidRPr="000D1523">
        <w:rPr>
          <w:rStyle w:val="apple-converted-space"/>
          <w:bCs/>
          <w:color w:val="000000"/>
        </w:rPr>
        <w:t> </w:t>
      </w:r>
      <w:r w:rsidRPr="000D1523">
        <w:rPr>
          <w:bCs/>
          <w:color w:val="000000"/>
        </w:rPr>
        <w:t>8(39535)43643.</w:t>
      </w:r>
    </w:p>
    <w:p w:rsidR="0005778C" w:rsidRPr="000D1523" w:rsidRDefault="0005778C" w:rsidP="0005778C">
      <w:pPr>
        <w:spacing w:before="100" w:beforeAutospacing="1" w:after="100" w:afterAutospacing="1"/>
        <w:ind w:left="720"/>
        <w:rPr>
          <w:bCs/>
          <w:color w:val="000000"/>
        </w:rPr>
      </w:pPr>
      <w:r w:rsidRPr="000D1523">
        <w:rPr>
          <w:bCs/>
          <w:color w:val="000000"/>
        </w:rPr>
        <w:t>Адрес электронной почты:</w:t>
      </w:r>
      <w:r w:rsidRPr="000D1523">
        <w:rPr>
          <w:rStyle w:val="apple-converted-space"/>
          <w:bCs/>
          <w:color w:val="000000"/>
        </w:rPr>
        <w:t> </w:t>
      </w:r>
      <w:hyperlink r:id="rId5" w:history="1">
        <w:r w:rsidRPr="000D1523">
          <w:rPr>
            <w:rStyle w:val="a3"/>
            <w:bCs/>
            <w:lang w:val="en-US"/>
          </w:rPr>
          <w:t>su</w:t>
        </w:r>
        <w:r w:rsidRPr="000D1523">
          <w:rPr>
            <w:rStyle w:val="a3"/>
            <w:bCs/>
          </w:rPr>
          <w:t>-</w:t>
        </w:r>
        <w:r w:rsidRPr="000D1523">
          <w:rPr>
            <w:rStyle w:val="a3"/>
            <w:bCs/>
            <w:lang w:val="en-US"/>
          </w:rPr>
          <w:t>nevon</w:t>
        </w:r>
        <w:r w:rsidRPr="000D1523">
          <w:rPr>
            <w:rStyle w:val="a3"/>
            <w:bCs/>
          </w:rPr>
          <w:t>@</w:t>
        </w:r>
        <w:r w:rsidRPr="000D1523">
          <w:rPr>
            <w:rStyle w:val="a3"/>
            <w:bCs/>
            <w:lang w:val="en-US"/>
          </w:rPr>
          <w:t>yandex</w:t>
        </w:r>
        <w:r w:rsidRPr="000D1523">
          <w:rPr>
            <w:rStyle w:val="a3"/>
            <w:bCs/>
          </w:rPr>
          <w:t>.</w:t>
        </w:r>
        <w:r w:rsidRPr="000D1523">
          <w:rPr>
            <w:rStyle w:val="a3"/>
            <w:bCs/>
            <w:lang w:val="en-US"/>
          </w:rPr>
          <w:t>ru</w:t>
        </w:r>
      </w:hyperlink>
    </w:p>
    <w:p w:rsidR="0005778C" w:rsidRPr="000D1523" w:rsidRDefault="0005778C" w:rsidP="0005778C">
      <w:pPr>
        <w:spacing w:before="100" w:beforeAutospacing="1" w:after="100" w:afterAutospacing="1"/>
        <w:ind w:left="720"/>
        <w:rPr>
          <w:bCs/>
          <w:color w:val="000000"/>
        </w:rPr>
      </w:pPr>
      <w:r w:rsidRPr="000D1523">
        <w:rPr>
          <w:bCs/>
          <w:color w:val="000000"/>
        </w:rPr>
        <w:t>Адрес сайта:</w:t>
      </w:r>
      <w:r w:rsidRPr="000D1523">
        <w:rPr>
          <w:rStyle w:val="apple-converted-space"/>
          <w:bCs/>
          <w:color w:val="000000"/>
        </w:rPr>
        <w:t> </w:t>
      </w:r>
      <w:r w:rsidRPr="000D1523">
        <w:rPr>
          <w:bCs/>
          <w:color w:val="000000"/>
        </w:rPr>
        <w:t xml:space="preserve"> </w:t>
      </w:r>
      <w:hyperlink r:id="rId6" w:history="1">
        <w:proofErr w:type="spellStart"/>
        <w:r w:rsidRPr="000D1523">
          <w:rPr>
            <w:rStyle w:val="a3"/>
            <w:bCs/>
          </w:rPr>
          <w:t>nevonskoemo.nethouse.ru</w:t>
        </w:r>
        <w:proofErr w:type="spellEnd"/>
        <w:r w:rsidRPr="000D1523">
          <w:rPr>
            <w:rStyle w:val="a3"/>
            <w:bCs/>
          </w:rPr>
          <w:t>/</w:t>
        </w:r>
        <w:proofErr w:type="spellStart"/>
        <w:r w:rsidRPr="000D1523">
          <w:rPr>
            <w:rStyle w:val="a3"/>
            <w:bCs/>
          </w:rPr>
          <w:t>page</w:t>
        </w:r>
        <w:proofErr w:type="spellEnd"/>
        <w:r w:rsidRPr="000D1523">
          <w:rPr>
            <w:rStyle w:val="a3"/>
            <w:bCs/>
          </w:rPr>
          <w:t>/164990</w:t>
        </w:r>
      </w:hyperlink>
    </w:p>
    <w:p w:rsidR="00054DBA" w:rsidRPr="000D1523" w:rsidRDefault="00054DBA" w:rsidP="0005778C">
      <w:pPr>
        <w:spacing w:before="100" w:beforeAutospacing="1" w:after="100" w:afterAutospacing="1"/>
        <w:ind w:left="720"/>
        <w:rPr>
          <w:bCs/>
          <w:color w:val="000000"/>
        </w:rPr>
      </w:pPr>
      <w:r w:rsidRPr="000D1523">
        <w:rPr>
          <w:bCs/>
          <w:color w:val="000000"/>
        </w:rPr>
        <w:t xml:space="preserve">Режим работы: </w:t>
      </w:r>
    </w:p>
    <w:tbl>
      <w:tblPr>
        <w:tblStyle w:val="a4"/>
        <w:tblW w:w="0" w:type="auto"/>
        <w:tblInd w:w="720" w:type="dxa"/>
        <w:tblLook w:val="04A0"/>
      </w:tblPr>
      <w:tblGrid>
        <w:gridCol w:w="2785"/>
        <w:gridCol w:w="2756"/>
        <w:gridCol w:w="2742"/>
      </w:tblGrid>
      <w:tr w:rsidR="00054DBA" w:rsidRPr="000D1523" w:rsidTr="00054DBA">
        <w:tc>
          <w:tcPr>
            <w:tcW w:w="3001" w:type="dxa"/>
          </w:tcPr>
          <w:p w:rsidR="00054DBA" w:rsidRPr="000D1523" w:rsidRDefault="00054DBA" w:rsidP="0005778C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3001" w:type="dxa"/>
          </w:tcPr>
          <w:p w:rsidR="00054DBA" w:rsidRPr="000D1523" w:rsidRDefault="00054DBA" w:rsidP="0005778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0D1523">
              <w:rPr>
                <w:bCs/>
                <w:color w:val="000000"/>
              </w:rPr>
              <w:t>Режим работы</w:t>
            </w:r>
          </w:p>
        </w:tc>
        <w:tc>
          <w:tcPr>
            <w:tcW w:w="3001" w:type="dxa"/>
          </w:tcPr>
          <w:p w:rsidR="00054DBA" w:rsidRPr="000D1523" w:rsidRDefault="00054DBA" w:rsidP="0005778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0D1523">
              <w:rPr>
                <w:bCs/>
                <w:color w:val="000000"/>
              </w:rPr>
              <w:t>Обед</w:t>
            </w:r>
          </w:p>
        </w:tc>
      </w:tr>
      <w:tr w:rsidR="00054DBA" w:rsidRPr="000D1523" w:rsidTr="00054DBA">
        <w:tc>
          <w:tcPr>
            <w:tcW w:w="3001" w:type="dxa"/>
          </w:tcPr>
          <w:p w:rsidR="00054DBA" w:rsidRPr="000D1523" w:rsidRDefault="00054DBA" w:rsidP="0005778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0D1523">
              <w:rPr>
                <w:bCs/>
                <w:color w:val="000000"/>
              </w:rPr>
              <w:t>Директор</w:t>
            </w:r>
          </w:p>
        </w:tc>
        <w:tc>
          <w:tcPr>
            <w:tcW w:w="3001" w:type="dxa"/>
          </w:tcPr>
          <w:p w:rsidR="00054DBA" w:rsidRPr="000D1523" w:rsidRDefault="00054DBA" w:rsidP="0005778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0D1523">
              <w:rPr>
                <w:bCs/>
                <w:color w:val="000000"/>
              </w:rPr>
              <w:t>Пн.-пт. 8.00-17.00</w:t>
            </w:r>
          </w:p>
        </w:tc>
        <w:tc>
          <w:tcPr>
            <w:tcW w:w="3001" w:type="dxa"/>
          </w:tcPr>
          <w:p w:rsidR="00054DBA" w:rsidRPr="000D1523" w:rsidRDefault="00054DBA" w:rsidP="0005778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0D1523">
              <w:rPr>
                <w:bCs/>
                <w:color w:val="000000"/>
              </w:rPr>
              <w:t>12.00-14.00</w:t>
            </w:r>
          </w:p>
        </w:tc>
      </w:tr>
      <w:tr w:rsidR="00054DBA" w:rsidRPr="000D1523" w:rsidTr="00054DBA">
        <w:tc>
          <w:tcPr>
            <w:tcW w:w="3001" w:type="dxa"/>
          </w:tcPr>
          <w:p w:rsidR="00054DBA" w:rsidRPr="000D1523" w:rsidRDefault="00054DBA" w:rsidP="0005778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0D1523">
              <w:rPr>
                <w:bCs/>
                <w:color w:val="000000"/>
              </w:rPr>
              <w:t>Касса</w:t>
            </w:r>
          </w:p>
        </w:tc>
        <w:tc>
          <w:tcPr>
            <w:tcW w:w="3001" w:type="dxa"/>
          </w:tcPr>
          <w:p w:rsidR="00054DBA" w:rsidRPr="000D1523" w:rsidRDefault="00054DBA" w:rsidP="0005778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0D1523">
              <w:rPr>
                <w:bCs/>
                <w:color w:val="000000"/>
              </w:rPr>
              <w:t>Пн.-пт. 9.00-17.00</w:t>
            </w:r>
          </w:p>
        </w:tc>
        <w:tc>
          <w:tcPr>
            <w:tcW w:w="3001" w:type="dxa"/>
          </w:tcPr>
          <w:p w:rsidR="00054DBA" w:rsidRPr="000D1523" w:rsidRDefault="00054DBA" w:rsidP="0005778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0D1523">
              <w:rPr>
                <w:bCs/>
                <w:color w:val="000000"/>
              </w:rPr>
              <w:t>13.00-14.00</w:t>
            </w:r>
          </w:p>
        </w:tc>
      </w:tr>
      <w:tr w:rsidR="00054DBA" w:rsidRPr="000D1523" w:rsidTr="00054DBA">
        <w:tc>
          <w:tcPr>
            <w:tcW w:w="3001" w:type="dxa"/>
          </w:tcPr>
          <w:p w:rsidR="00054DBA" w:rsidRPr="000D1523" w:rsidRDefault="00054DBA" w:rsidP="0005778C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3001" w:type="dxa"/>
          </w:tcPr>
          <w:p w:rsidR="00054DBA" w:rsidRPr="000D1523" w:rsidRDefault="00054DBA" w:rsidP="0005778C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3001" w:type="dxa"/>
          </w:tcPr>
          <w:p w:rsidR="00054DBA" w:rsidRPr="000D1523" w:rsidRDefault="00054DBA" w:rsidP="0005778C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</w:tr>
    </w:tbl>
    <w:p w:rsidR="0005778C" w:rsidRPr="000D1523" w:rsidRDefault="0005778C" w:rsidP="00704A5B">
      <w:pPr>
        <w:jc w:val="center"/>
      </w:pPr>
    </w:p>
    <w:p w:rsidR="007060A7" w:rsidRPr="000D1523" w:rsidRDefault="007060A7" w:rsidP="00704A5B">
      <w:pPr>
        <w:jc w:val="center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381BFD" w:rsidRDefault="00381BFD" w:rsidP="00245414">
      <w:pPr>
        <w:ind w:firstLine="567"/>
      </w:pPr>
    </w:p>
    <w:p w:rsidR="00245414" w:rsidRPr="000D1523" w:rsidRDefault="00245414" w:rsidP="00245414">
      <w:pPr>
        <w:ind w:firstLine="567"/>
      </w:pPr>
      <w:r w:rsidRPr="000D1523">
        <w:lastRenderedPageBreak/>
        <w:t>Целью создания предприятия является удовлетворение общественных потребностей в продукции, работах и коммунальных услугах. Одним из видов деятельности является производство, передача и реализация тепловой энергии и горячей воды потребителям, водоснабжение и водоотведение сточных вод.</w:t>
      </w:r>
    </w:p>
    <w:p w:rsidR="00245414" w:rsidRPr="000D1523" w:rsidRDefault="00245414" w:rsidP="00245414">
      <w:pPr>
        <w:ind w:firstLine="567"/>
      </w:pPr>
      <w:r w:rsidRPr="000D1523">
        <w:t>В соответствии с предметом своей деятельности предприятие осуществляет следующие виды деятельности:</w:t>
      </w:r>
    </w:p>
    <w:p w:rsidR="00245414" w:rsidRPr="000D1523" w:rsidRDefault="00245414" w:rsidP="00245414">
      <w:pPr>
        <w:jc w:val="both"/>
      </w:pPr>
      <w:r w:rsidRPr="000D1523">
        <w:t xml:space="preserve">- Организация работ по обслуживанию, содержанию, эксплуатации, ремонта и обеспечения коммунальными услугами жилищного и нежилого фонда </w:t>
      </w:r>
      <w:proofErr w:type="spellStart"/>
      <w:r w:rsidRPr="000D1523">
        <w:t>Невонского</w:t>
      </w:r>
      <w:proofErr w:type="spellEnd"/>
      <w:r w:rsidRPr="000D1523">
        <w:t xml:space="preserve"> муниципального образования, которые включают в себя:</w:t>
      </w:r>
    </w:p>
    <w:p w:rsidR="00245414" w:rsidRPr="000D1523" w:rsidRDefault="00245414" w:rsidP="00245414">
      <w:r w:rsidRPr="000D1523">
        <w:t>- производство пара и горячей воды;</w:t>
      </w:r>
      <w:r w:rsidRPr="000D1523">
        <w:br/>
        <w:t>- подъем и распределение воды;</w:t>
      </w:r>
    </w:p>
    <w:p w:rsidR="00245414" w:rsidRPr="000D1523" w:rsidRDefault="00245414" w:rsidP="00245414">
      <w:pPr>
        <w:jc w:val="both"/>
      </w:pPr>
      <w:r w:rsidRPr="000D1523">
        <w:t>- удаление и обработка сточных вод.</w:t>
      </w:r>
    </w:p>
    <w:p w:rsidR="007060A7" w:rsidRPr="000D1523" w:rsidRDefault="00245414" w:rsidP="00245414">
      <w:r w:rsidRPr="000D1523">
        <w:t xml:space="preserve">Имущество предприятия является муниципальной собственностью </w:t>
      </w:r>
      <w:proofErr w:type="spellStart"/>
      <w:r w:rsidRPr="000D1523">
        <w:t>Невонского</w:t>
      </w:r>
      <w:proofErr w:type="spellEnd"/>
      <w:r w:rsidRPr="000D1523">
        <w:t xml:space="preserve"> муниципального образования и закреплено за предприятием на праве безвозмездного пользования в соответствии с законодательством Российской.</w:t>
      </w:r>
    </w:p>
    <w:p w:rsidR="00245414" w:rsidRPr="000D1523" w:rsidRDefault="00245414" w:rsidP="00245414"/>
    <w:p w:rsidR="00381BFD" w:rsidRPr="00481EAA" w:rsidRDefault="00381BFD" w:rsidP="00381BFD">
      <w:pPr>
        <w:ind w:firstLine="709"/>
      </w:pPr>
      <w:r w:rsidRPr="00481EAA">
        <w:t xml:space="preserve">МП «ЖКХ 2015» передано на праве безвозмездного пользования одна </w:t>
      </w:r>
      <w:proofErr w:type="spellStart"/>
      <w:r w:rsidRPr="00481EAA">
        <w:t>электрокотельная</w:t>
      </w:r>
      <w:proofErr w:type="spellEnd"/>
      <w:r w:rsidRPr="00481EAA">
        <w:t>, установленной мощностью 26 Гкал/час, располагаемая мощность – 20,8 Гкал/час и тепловые сети протяжностью 33,360 километров в однотрубном исполнении и диаметром 100-350 мм.</w:t>
      </w:r>
    </w:p>
    <w:p w:rsidR="00381BFD" w:rsidRPr="00481EAA" w:rsidRDefault="00381BFD" w:rsidP="00381BFD">
      <w:pPr>
        <w:ind w:firstLine="567"/>
      </w:pPr>
      <w:r w:rsidRPr="00481EAA">
        <w:t xml:space="preserve"> Износ тепловых сетей 80%.</w:t>
      </w:r>
    </w:p>
    <w:p w:rsidR="00381BFD" w:rsidRPr="00481EAA" w:rsidRDefault="00381BFD" w:rsidP="00381BFD">
      <w:pPr>
        <w:ind w:left="567" w:firstLine="624"/>
        <w:jc w:val="center"/>
      </w:pPr>
    </w:p>
    <w:p w:rsidR="00381BFD" w:rsidRPr="00481EAA" w:rsidRDefault="00381BFD" w:rsidP="00381BFD">
      <w:pPr>
        <w:ind w:firstLine="709"/>
      </w:pPr>
      <w:r w:rsidRPr="00481EAA">
        <w:t xml:space="preserve">Котельная вырабатывает тепловую энергию для нужд коммунального теплоснабжения потребителей (населения, бюджетных организаций и прочих потребителей) пос. </w:t>
      </w:r>
      <w:proofErr w:type="spellStart"/>
      <w:r w:rsidRPr="00481EAA">
        <w:t>Невон</w:t>
      </w:r>
      <w:proofErr w:type="spellEnd"/>
      <w:r w:rsidRPr="00481EAA">
        <w:t>.</w:t>
      </w:r>
    </w:p>
    <w:p w:rsidR="00381BFD" w:rsidRPr="00481EAA" w:rsidRDefault="00381BFD" w:rsidP="00381BFD">
      <w:r w:rsidRPr="00481EAA">
        <w:t>Год ввода в эксплуатацию 197</w:t>
      </w:r>
      <w:r w:rsidRPr="00381BFD">
        <w:t>3</w:t>
      </w:r>
      <w:r w:rsidRPr="00481EAA">
        <w:t xml:space="preserve">; </w:t>
      </w:r>
    </w:p>
    <w:p w:rsidR="00381BFD" w:rsidRPr="00481EAA" w:rsidRDefault="00381BFD" w:rsidP="00381BFD">
      <w:pPr>
        <w:ind w:left="567" w:firstLine="624"/>
      </w:pPr>
    </w:p>
    <w:p w:rsidR="00381BFD" w:rsidRPr="00481EAA" w:rsidRDefault="00381BFD" w:rsidP="00381BFD">
      <w:pPr>
        <w:ind w:firstLine="709"/>
      </w:pPr>
      <w:r w:rsidRPr="00481EAA">
        <w:t xml:space="preserve">На котельной установлены четыре электрических водогрейных котла марки КЭВ 6000/6 1 </w:t>
      </w:r>
      <w:proofErr w:type="gramStart"/>
      <w:r w:rsidRPr="00481EAA">
        <w:t>Ц</w:t>
      </w:r>
      <w:proofErr w:type="gramEnd"/>
      <w:r w:rsidRPr="00481EAA">
        <w:t xml:space="preserve"> производительностью 5,2 * 4 = 20,8 Гкал/час;</w:t>
      </w:r>
      <w:r w:rsidRPr="00481EAA">
        <w:br/>
        <w:t>Электрическая рабочая нагрузка – регулируемая.</w:t>
      </w:r>
    </w:p>
    <w:p w:rsidR="00381BFD" w:rsidRPr="00481EAA" w:rsidRDefault="00381BFD" w:rsidP="00381BFD">
      <w:r w:rsidRPr="00481EAA">
        <w:t>Температурный график – 95</w:t>
      </w:r>
      <w:proofErr w:type="gramStart"/>
      <w:r w:rsidRPr="00481EAA">
        <w:t xml:space="preserve"> ˚С</w:t>
      </w:r>
      <w:proofErr w:type="gramEnd"/>
      <w:r w:rsidRPr="00481EAA">
        <w:t>/70˚С/.</w:t>
      </w:r>
    </w:p>
    <w:p w:rsidR="00381BFD" w:rsidRPr="00481EAA" w:rsidRDefault="00381BFD" w:rsidP="00381BFD">
      <w:pPr>
        <w:ind w:left="567" w:firstLine="624"/>
      </w:pPr>
    </w:p>
    <w:p w:rsidR="00381BFD" w:rsidRPr="00481EAA" w:rsidRDefault="00381BFD" w:rsidP="00381BFD">
      <w:pPr>
        <w:ind w:firstLine="567"/>
      </w:pPr>
      <w:r w:rsidRPr="00481EAA">
        <w:t>Степень износа котельной – 84,6 %.</w:t>
      </w:r>
    </w:p>
    <w:p w:rsidR="00381BFD" w:rsidRPr="00481EAA" w:rsidRDefault="00381BFD" w:rsidP="00381BFD">
      <w:pPr>
        <w:ind w:left="567" w:firstLine="624"/>
        <w:jc w:val="center"/>
      </w:pPr>
    </w:p>
    <w:p w:rsidR="00381BFD" w:rsidRPr="00481EAA" w:rsidRDefault="00381BFD" w:rsidP="00381BFD">
      <w:pPr>
        <w:ind w:left="567" w:firstLine="624"/>
        <w:jc w:val="center"/>
        <w:rPr>
          <w:b/>
          <w:i/>
        </w:rPr>
      </w:pPr>
      <w:r w:rsidRPr="00481EAA">
        <w:rPr>
          <w:b/>
          <w:i/>
        </w:rPr>
        <w:t>Вспомогательное оборудование:</w:t>
      </w:r>
    </w:p>
    <w:p w:rsidR="00381BFD" w:rsidRPr="00481EAA" w:rsidRDefault="00381BFD" w:rsidP="00381BFD">
      <w:pPr>
        <w:ind w:left="567" w:firstLine="624"/>
      </w:pPr>
    </w:p>
    <w:tbl>
      <w:tblPr>
        <w:tblW w:w="8354" w:type="dxa"/>
        <w:jc w:val="center"/>
        <w:tblInd w:w="93" w:type="dxa"/>
        <w:tblLook w:val="04A0"/>
      </w:tblPr>
      <w:tblGrid>
        <w:gridCol w:w="760"/>
        <w:gridCol w:w="4220"/>
        <w:gridCol w:w="1920"/>
        <w:gridCol w:w="1454"/>
      </w:tblGrid>
      <w:tr w:rsidR="00381BFD" w:rsidRPr="00481EAA" w:rsidTr="00381BFD">
        <w:trPr>
          <w:trHeight w:val="2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rPr>
                <w:b/>
                <w:bCs/>
              </w:rPr>
            </w:pPr>
            <w:r w:rsidRPr="00481EAA">
              <w:rPr>
                <w:b/>
                <w:bCs/>
              </w:rPr>
              <w:t xml:space="preserve">№ </w:t>
            </w:r>
            <w:proofErr w:type="spellStart"/>
            <w:r w:rsidRPr="00481EAA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  <w:rPr>
                <w:b/>
                <w:bCs/>
              </w:rPr>
            </w:pPr>
            <w:r w:rsidRPr="00481EAA">
              <w:rPr>
                <w:b/>
                <w:bCs/>
              </w:rPr>
              <w:t xml:space="preserve">Наименование </w:t>
            </w:r>
            <w:proofErr w:type="spellStart"/>
            <w:r w:rsidRPr="00481EAA">
              <w:rPr>
                <w:b/>
                <w:bCs/>
              </w:rPr>
              <w:t>электрообрудования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38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Мощность, </w:t>
            </w:r>
            <w:r w:rsidRPr="00481EAA">
              <w:rPr>
                <w:b/>
                <w:bCs/>
              </w:rPr>
              <w:t>кВт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381BFD">
            <w:pPr>
              <w:rPr>
                <w:b/>
                <w:bCs/>
              </w:rPr>
            </w:pPr>
            <w:r w:rsidRPr="00481EAA">
              <w:rPr>
                <w:b/>
                <w:bCs/>
              </w:rPr>
              <w:t>Кол-во</w:t>
            </w:r>
            <w:r>
              <w:rPr>
                <w:b/>
                <w:bCs/>
              </w:rPr>
              <w:t xml:space="preserve">, </w:t>
            </w:r>
            <w:proofErr w:type="spellStart"/>
            <w:proofErr w:type="gramStart"/>
            <w:r w:rsidRPr="00481EAA">
              <w:rPr>
                <w:b/>
                <w:bCs/>
              </w:rPr>
              <w:t>шт</w:t>
            </w:r>
            <w:proofErr w:type="spellEnd"/>
            <w:proofErr w:type="gramEnd"/>
          </w:p>
        </w:tc>
      </w:tr>
      <w:tr w:rsidR="00381BFD" w:rsidRPr="00481EAA" w:rsidTr="00381BFD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Сетевой насос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160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1</w:t>
            </w:r>
          </w:p>
        </w:tc>
      </w:tr>
      <w:tr w:rsidR="00381BFD" w:rsidRPr="00481EAA" w:rsidTr="00381BFD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Сетевой насос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1</w:t>
            </w:r>
          </w:p>
        </w:tc>
      </w:tr>
      <w:tr w:rsidR="00381BFD" w:rsidRPr="00481EAA" w:rsidTr="00381BFD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Сетевой насос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1</w:t>
            </w:r>
          </w:p>
        </w:tc>
      </w:tr>
      <w:tr w:rsidR="00381BFD" w:rsidRPr="00481EAA" w:rsidTr="00381BFD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proofErr w:type="spellStart"/>
            <w:r w:rsidRPr="00481EAA">
              <w:t>Подпиточный</w:t>
            </w:r>
            <w:proofErr w:type="spellEnd"/>
            <w:r w:rsidRPr="00481EAA">
              <w:t xml:space="preserve"> насос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1</w:t>
            </w:r>
          </w:p>
        </w:tc>
      </w:tr>
      <w:tr w:rsidR="00381BFD" w:rsidRPr="00481EAA" w:rsidTr="00381BFD">
        <w:trPr>
          <w:trHeight w:val="30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5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 xml:space="preserve">Глубинный насос </w:t>
            </w:r>
            <w:proofErr w:type="spellStart"/>
            <w:r w:rsidRPr="00481EAA">
              <w:t>подпиточной</w:t>
            </w:r>
            <w:proofErr w:type="spellEnd"/>
            <w:r w:rsidRPr="00481EAA">
              <w:t xml:space="preserve"> скважины №25237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13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FD" w:rsidRPr="00481EAA" w:rsidRDefault="00381BFD" w:rsidP="005E7C23">
            <w:pPr>
              <w:jc w:val="center"/>
            </w:pPr>
            <w:r w:rsidRPr="00481EAA">
              <w:t>1</w:t>
            </w:r>
          </w:p>
        </w:tc>
      </w:tr>
      <w:tr w:rsidR="00381BFD" w:rsidRPr="00481EAA" w:rsidTr="00381BFD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FD" w:rsidRPr="00481EAA" w:rsidRDefault="00381BFD" w:rsidP="005E7C23"/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FD" w:rsidRPr="00481EAA" w:rsidRDefault="00381BFD" w:rsidP="005E7C23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FD" w:rsidRPr="00481EAA" w:rsidRDefault="00381BFD" w:rsidP="005E7C23"/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FD" w:rsidRPr="00481EAA" w:rsidRDefault="00381BFD" w:rsidP="005E7C23"/>
        </w:tc>
      </w:tr>
    </w:tbl>
    <w:p w:rsidR="00245414" w:rsidRPr="000D1523" w:rsidRDefault="00245414" w:rsidP="00245414"/>
    <w:p w:rsidR="007060A7" w:rsidRPr="000D1523" w:rsidRDefault="007060A7" w:rsidP="007060A7">
      <w:r w:rsidRPr="000D1523">
        <w:t xml:space="preserve">Протяженность магистральных сетей в однотрубном исполнении: </w:t>
      </w:r>
    </w:p>
    <w:p w:rsidR="007060A7" w:rsidRPr="000D1523" w:rsidRDefault="007060A7" w:rsidP="007060A7"/>
    <w:p w:rsidR="007060A7" w:rsidRPr="000D1523" w:rsidRDefault="007060A7" w:rsidP="007060A7">
      <w:r w:rsidRPr="000D1523">
        <w:t xml:space="preserve"> - сети теплоснабжения: 33</w:t>
      </w:r>
      <w:r w:rsidR="00245414" w:rsidRPr="000D1523">
        <w:t>,</w:t>
      </w:r>
      <w:r w:rsidRPr="000D1523">
        <w:t>360</w:t>
      </w:r>
      <w:r w:rsidR="00245414" w:rsidRPr="000D1523">
        <w:t xml:space="preserve"> км</w:t>
      </w:r>
    </w:p>
    <w:p w:rsidR="00245414" w:rsidRPr="000D1523" w:rsidRDefault="00245414" w:rsidP="007060A7">
      <w:r w:rsidRPr="000D1523">
        <w:t xml:space="preserve"> - сети холодного водоснабжения: 11,05 км</w:t>
      </w:r>
    </w:p>
    <w:p w:rsidR="00245414" w:rsidRDefault="00245414" w:rsidP="007060A7">
      <w:r w:rsidRPr="000D1523">
        <w:t xml:space="preserve"> - канализационные сети: 15,904 км.</w:t>
      </w:r>
    </w:p>
    <w:p w:rsidR="00381BFD" w:rsidRDefault="00381BFD" w:rsidP="007060A7"/>
    <w:p w:rsidR="00381BFD" w:rsidRDefault="00381BFD" w:rsidP="007060A7"/>
    <w:p w:rsidR="00381BFD" w:rsidRDefault="00381BFD" w:rsidP="007060A7"/>
    <w:p w:rsidR="00381BFD" w:rsidRDefault="00381BFD" w:rsidP="007060A7"/>
    <w:p w:rsidR="00381BFD" w:rsidRPr="00E57D82" w:rsidRDefault="00381BFD" w:rsidP="00381BFD">
      <w:pPr>
        <w:jc w:val="center"/>
        <w:rPr>
          <w:b/>
        </w:rPr>
      </w:pPr>
      <w:r w:rsidRPr="00E57D82">
        <w:rPr>
          <w:b/>
        </w:rPr>
        <w:lastRenderedPageBreak/>
        <w:t>Тарифы МП «ЖКХ 2015» на 2016 г:</w:t>
      </w:r>
    </w:p>
    <w:p w:rsidR="00381BFD" w:rsidRDefault="00381BFD" w:rsidP="00381BFD">
      <w:pPr>
        <w:jc w:val="center"/>
      </w:pPr>
    </w:p>
    <w:p w:rsidR="006E42C1" w:rsidRPr="00E57D82" w:rsidRDefault="00381BFD" w:rsidP="00381BFD">
      <w:r w:rsidRPr="00E57D82">
        <w:t>Тарифы на тепловую энергию</w:t>
      </w:r>
      <w:r w:rsidR="006E42C1" w:rsidRPr="00E57D82">
        <w:t xml:space="preserve"> установлены приказом №459-спр от 11.12.2015г. Орган регулирования Служба по тарифам Иркутской области</w:t>
      </w:r>
    </w:p>
    <w:p w:rsidR="006E42C1" w:rsidRPr="00E57D82" w:rsidRDefault="006E42C1" w:rsidP="00381BFD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050"/>
        <w:gridCol w:w="2970"/>
        <w:gridCol w:w="2983"/>
      </w:tblGrid>
      <w:tr w:rsidR="00E57D82" w:rsidRPr="00E57D82" w:rsidTr="00381BFD">
        <w:tc>
          <w:tcPr>
            <w:tcW w:w="3050" w:type="dxa"/>
          </w:tcPr>
          <w:p w:rsidR="00381BFD" w:rsidRPr="00E57D82" w:rsidRDefault="00381BFD" w:rsidP="00381BFD">
            <w:pPr>
              <w:jc w:val="center"/>
            </w:pPr>
            <w:r w:rsidRPr="00E57D82">
              <w:t>Вид тарифа (НДС не облагается)</w:t>
            </w:r>
          </w:p>
        </w:tc>
        <w:tc>
          <w:tcPr>
            <w:tcW w:w="2970" w:type="dxa"/>
          </w:tcPr>
          <w:p w:rsidR="00381BFD" w:rsidRPr="00E57D82" w:rsidRDefault="00381BFD" w:rsidP="00381BFD">
            <w:pPr>
              <w:jc w:val="center"/>
            </w:pPr>
            <w:r w:rsidRPr="00E57D82">
              <w:t>Период действия</w:t>
            </w:r>
          </w:p>
        </w:tc>
        <w:tc>
          <w:tcPr>
            <w:tcW w:w="2983" w:type="dxa"/>
          </w:tcPr>
          <w:p w:rsidR="00381BFD" w:rsidRPr="00E57D82" w:rsidRDefault="00381BFD" w:rsidP="00381BFD">
            <w:pPr>
              <w:jc w:val="center"/>
            </w:pPr>
            <w:r w:rsidRPr="00E57D82">
              <w:t>Стоимость</w:t>
            </w:r>
            <w:r w:rsidR="00E57D82" w:rsidRPr="00E57D82">
              <w:t>, руб.</w:t>
            </w:r>
          </w:p>
        </w:tc>
      </w:tr>
      <w:tr w:rsidR="00381BFD" w:rsidRPr="00E57D82" w:rsidTr="00381BFD">
        <w:tc>
          <w:tcPr>
            <w:tcW w:w="9003" w:type="dxa"/>
            <w:gridSpan w:val="3"/>
          </w:tcPr>
          <w:p w:rsidR="00381BFD" w:rsidRPr="00E57D82" w:rsidRDefault="00381BFD" w:rsidP="00381BFD">
            <w:pPr>
              <w:jc w:val="center"/>
            </w:pPr>
            <w:r w:rsidRPr="00E57D82">
              <w:t>Для потребителей</w:t>
            </w:r>
          </w:p>
        </w:tc>
      </w:tr>
      <w:tr w:rsidR="00E57D82" w:rsidRPr="00E57D82" w:rsidTr="00381BFD">
        <w:trPr>
          <w:trHeight w:val="95"/>
        </w:trPr>
        <w:tc>
          <w:tcPr>
            <w:tcW w:w="3050" w:type="dxa"/>
            <w:vMerge w:val="restart"/>
          </w:tcPr>
          <w:p w:rsidR="00381BFD" w:rsidRPr="00E57D82" w:rsidRDefault="00381BFD" w:rsidP="00381BFD">
            <w:pPr>
              <w:jc w:val="center"/>
            </w:pPr>
            <w:proofErr w:type="spellStart"/>
            <w:r w:rsidRPr="00E57D82">
              <w:t>Одноставочный</w:t>
            </w:r>
            <w:proofErr w:type="spellEnd"/>
            <w:r w:rsidRPr="00E57D82">
              <w:t xml:space="preserve"> тариф, руб./Гкал</w:t>
            </w:r>
          </w:p>
        </w:tc>
        <w:tc>
          <w:tcPr>
            <w:tcW w:w="2970" w:type="dxa"/>
          </w:tcPr>
          <w:p w:rsidR="00381BFD" w:rsidRPr="00E57D82" w:rsidRDefault="00381BFD" w:rsidP="00381BFD">
            <w:pPr>
              <w:jc w:val="center"/>
            </w:pPr>
            <w:r w:rsidRPr="00E57D82">
              <w:t>01.01.2016 по 30.06.2016</w:t>
            </w:r>
          </w:p>
        </w:tc>
        <w:tc>
          <w:tcPr>
            <w:tcW w:w="2983" w:type="dxa"/>
          </w:tcPr>
          <w:p w:rsidR="00381BFD" w:rsidRPr="00E57D82" w:rsidRDefault="00381BFD" w:rsidP="00381BFD">
            <w:pPr>
              <w:jc w:val="center"/>
            </w:pPr>
            <w:r w:rsidRPr="00E57D82">
              <w:t>6112,98</w:t>
            </w:r>
          </w:p>
        </w:tc>
      </w:tr>
      <w:tr w:rsidR="00E57D82" w:rsidRPr="00E57D82" w:rsidTr="00381BFD">
        <w:trPr>
          <w:trHeight w:val="92"/>
        </w:trPr>
        <w:tc>
          <w:tcPr>
            <w:tcW w:w="3050" w:type="dxa"/>
            <w:vMerge/>
          </w:tcPr>
          <w:p w:rsidR="00381BFD" w:rsidRPr="00E57D82" w:rsidRDefault="00381BFD" w:rsidP="00381BFD">
            <w:pPr>
              <w:jc w:val="center"/>
            </w:pPr>
          </w:p>
        </w:tc>
        <w:tc>
          <w:tcPr>
            <w:tcW w:w="2970" w:type="dxa"/>
          </w:tcPr>
          <w:p w:rsidR="00381BFD" w:rsidRPr="00E57D82" w:rsidRDefault="00381BFD" w:rsidP="00381BFD">
            <w:pPr>
              <w:jc w:val="center"/>
            </w:pPr>
            <w:r w:rsidRPr="00E57D82">
              <w:t>С 01.07.2016 по 31.12.2016</w:t>
            </w:r>
          </w:p>
        </w:tc>
        <w:tc>
          <w:tcPr>
            <w:tcW w:w="2983" w:type="dxa"/>
          </w:tcPr>
          <w:p w:rsidR="00381BFD" w:rsidRPr="00E57D82" w:rsidRDefault="00381BFD" w:rsidP="00381BFD">
            <w:pPr>
              <w:jc w:val="center"/>
            </w:pPr>
            <w:r w:rsidRPr="00E57D82">
              <w:t>6116,90</w:t>
            </w:r>
          </w:p>
        </w:tc>
      </w:tr>
      <w:tr w:rsidR="00381BFD" w:rsidRPr="00E57D82" w:rsidTr="00381BFD">
        <w:tc>
          <w:tcPr>
            <w:tcW w:w="3050" w:type="dxa"/>
          </w:tcPr>
          <w:p w:rsidR="00381BFD" w:rsidRPr="00E57D82" w:rsidRDefault="00381BFD" w:rsidP="00381BFD">
            <w:pPr>
              <w:jc w:val="center"/>
            </w:pPr>
          </w:p>
        </w:tc>
        <w:tc>
          <w:tcPr>
            <w:tcW w:w="5953" w:type="dxa"/>
            <w:gridSpan w:val="2"/>
          </w:tcPr>
          <w:p w:rsidR="00381BFD" w:rsidRPr="00E57D82" w:rsidRDefault="00381BFD" w:rsidP="00381BFD">
            <w:pPr>
              <w:jc w:val="center"/>
            </w:pPr>
            <w:r w:rsidRPr="00E57D82">
              <w:t>Для населения</w:t>
            </w:r>
          </w:p>
        </w:tc>
      </w:tr>
      <w:tr w:rsidR="00E57D82" w:rsidRPr="00E57D82" w:rsidTr="00381BFD">
        <w:trPr>
          <w:trHeight w:val="95"/>
        </w:trPr>
        <w:tc>
          <w:tcPr>
            <w:tcW w:w="3050" w:type="dxa"/>
            <w:vMerge w:val="restart"/>
          </w:tcPr>
          <w:p w:rsidR="00381BFD" w:rsidRPr="00E57D82" w:rsidRDefault="00381BFD" w:rsidP="00381BFD">
            <w:pPr>
              <w:jc w:val="center"/>
            </w:pPr>
            <w:proofErr w:type="spellStart"/>
            <w:r w:rsidRPr="00E57D82">
              <w:t>Одноставочный</w:t>
            </w:r>
            <w:proofErr w:type="spellEnd"/>
            <w:r w:rsidRPr="00E57D82">
              <w:t xml:space="preserve"> тариф, руб./Гкал</w:t>
            </w:r>
          </w:p>
        </w:tc>
        <w:tc>
          <w:tcPr>
            <w:tcW w:w="2970" w:type="dxa"/>
          </w:tcPr>
          <w:p w:rsidR="00381BFD" w:rsidRPr="00E57D82" w:rsidRDefault="00381BFD" w:rsidP="00381BFD">
            <w:pPr>
              <w:jc w:val="center"/>
            </w:pPr>
            <w:r w:rsidRPr="00E57D82">
              <w:t>01.01.2016 по 30.06.2016</w:t>
            </w:r>
          </w:p>
        </w:tc>
        <w:tc>
          <w:tcPr>
            <w:tcW w:w="2983" w:type="dxa"/>
          </w:tcPr>
          <w:p w:rsidR="00381BFD" w:rsidRPr="00E57D82" w:rsidRDefault="00381BFD" w:rsidP="00381BFD">
            <w:pPr>
              <w:jc w:val="center"/>
            </w:pPr>
            <w:r w:rsidRPr="00E57D82">
              <w:t>2571,67</w:t>
            </w:r>
          </w:p>
        </w:tc>
      </w:tr>
      <w:tr w:rsidR="00E57D82" w:rsidRPr="00E57D82" w:rsidTr="00381BFD">
        <w:trPr>
          <w:trHeight w:val="92"/>
        </w:trPr>
        <w:tc>
          <w:tcPr>
            <w:tcW w:w="3050" w:type="dxa"/>
            <w:vMerge/>
          </w:tcPr>
          <w:p w:rsidR="00381BFD" w:rsidRPr="00E57D82" w:rsidRDefault="00381BFD" w:rsidP="00381BFD">
            <w:pPr>
              <w:jc w:val="center"/>
            </w:pPr>
          </w:p>
        </w:tc>
        <w:tc>
          <w:tcPr>
            <w:tcW w:w="2970" w:type="dxa"/>
          </w:tcPr>
          <w:p w:rsidR="00381BFD" w:rsidRPr="00E57D82" w:rsidRDefault="00381BFD" w:rsidP="00381BFD">
            <w:pPr>
              <w:jc w:val="center"/>
            </w:pPr>
            <w:r w:rsidRPr="00E57D82">
              <w:t>С 01.07.2016 по 31.12.2016</w:t>
            </w:r>
          </w:p>
        </w:tc>
        <w:tc>
          <w:tcPr>
            <w:tcW w:w="2983" w:type="dxa"/>
          </w:tcPr>
          <w:p w:rsidR="00381BFD" w:rsidRPr="00E57D82" w:rsidRDefault="00381BFD" w:rsidP="00381BFD">
            <w:pPr>
              <w:jc w:val="center"/>
            </w:pPr>
            <w:r w:rsidRPr="00E57D82">
              <w:t>2671,96</w:t>
            </w:r>
          </w:p>
        </w:tc>
      </w:tr>
    </w:tbl>
    <w:p w:rsidR="00245414" w:rsidRPr="00E57D82" w:rsidRDefault="00245414" w:rsidP="007060A7"/>
    <w:p w:rsidR="006E42C1" w:rsidRPr="00E57D82" w:rsidRDefault="006E42C1" w:rsidP="006E42C1">
      <w:r w:rsidRPr="00E57D82">
        <w:t>Тарифы на горячую воду установлены приказом №461-спр от 11.12.2015г. Орган регулирования Служба по тарифам Иркутской области</w:t>
      </w:r>
    </w:p>
    <w:p w:rsidR="006E42C1" w:rsidRPr="00E57D82" w:rsidRDefault="006E42C1" w:rsidP="007060A7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085"/>
        <w:gridCol w:w="2856"/>
        <w:gridCol w:w="3062"/>
      </w:tblGrid>
      <w:tr w:rsidR="006E42C1" w:rsidRPr="00E57D82" w:rsidTr="006E42C1">
        <w:tc>
          <w:tcPr>
            <w:tcW w:w="3085" w:type="dxa"/>
          </w:tcPr>
          <w:p w:rsidR="006E42C1" w:rsidRPr="00E57D82" w:rsidRDefault="006E42C1" w:rsidP="005E7C23">
            <w:r w:rsidRPr="00E57D82">
              <w:t>Период действия</w:t>
            </w:r>
          </w:p>
        </w:tc>
        <w:tc>
          <w:tcPr>
            <w:tcW w:w="2856" w:type="dxa"/>
          </w:tcPr>
          <w:p w:rsidR="006E42C1" w:rsidRPr="00E57D82" w:rsidRDefault="006E42C1" w:rsidP="005E7C23">
            <w:r w:rsidRPr="00E57D82">
              <w:t>Компонент на носитель, руб./куб</w:t>
            </w:r>
            <w:proofErr w:type="gramStart"/>
            <w:r w:rsidRPr="00E57D82">
              <w:t>.м</w:t>
            </w:r>
            <w:proofErr w:type="gramEnd"/>
            <w:r w:rsidRPr="00E57D82">
              <w:t xml:space="preserve"> (НДС не облагается)</w:t>
            </w:r>
            <w:r w:rsidR="00E57D82" w:rsidRPr="00E57D82">
              <w:t>, руб.</w:t>
            </w:r>
          </w:p>
        </w:tc>
        <w:tc>
          <w:tcPr>
            <w:tcW w:w="3062" w:type="dxa"/>
          </w:tcPr>
          <w:p w:rsidR="006E42C1" w:rsidRPr="00E57D82" w:rsidRDefault="006E42C1" w:rsidP="005E7C23">
            <w:r w:rsidRPr="00E57D82">
              <w:t>Компонент на тепловую энергию (</w:t>
            </w:r>
            <w:proofErr w:type="spellStart"/>
            <w:r w:rsidRPr="00E57D82">
              <w:t>одноставочный</w:t>
            </w:r>
            <w:proofErr w:type="spellEnd"/>
            <w:r w:rsidRPr="00E57D82">
              <w:t>), руб./Гкал (НДС не облагается)</w:t>
            </w:r>
            <w:r w:rsidR="00E57D82" w:rsidRPr="00E57D82">
              <w:t>, руб.</w:t>
            </w:r>
          </w:p>
        </w:tc>
      </w:tr>
      <w:tr w:rsidR="006E42C1" w:rsidRPr="00E57D82" w:rsidTr="006E42C1">
        <w:tc>
          <w:tcPr>
            <w:tcW w:w="9003" w:type="dxa"/>
            <w:gridSpan w:val="3"/>
          </w:tcPr>
          <w:p w:rsidR="006E42C1" w:rsidRPr="00E57D82" w:rsidRDefault="006E42C1" w:rsidP="006E42C1">
            <w:pPr>
              <w:jc w:val="center"/>
            </w:pPr>
            <w:r w:rsidRPr="00E57D82">
              <w:t>Для потребителей</w:t>
            </w:r>
          </w:p>
        </w:tc>
      </w:tr>
      <w:tr w:rsidR="006E42C1" w:rsidRPr="00E57D82" w:rsidTr="006E42C1">
        <w:trPr>
          <w:trHeight w:val="45"/>
        </w:trPr>
        <w:tc>
          <w:tcPr>
            <w:tcW w:w="3085" w:type="dxa"/>
          </w:tcPr>
          <w:p w:rsidR="006E42C1" w:rsidRPr="00E57D82" w:rsidRDefault="006E42C1" w:rsidP="006E42C1">
            <w:pPr>
              <w:jc w:val="center"/>
            </w:pPr>
            <w:r w:rsidRPr="00E57D82">
              <w:t>01.01.2016 по 30.06.2016</w:t>
            </w:r>
          </w:p>
        </w:tc>
        <w:tc>
          <w:tcPr>
            <w:tcW w:w="2856" w:type="dxa"/>
          </w:tcPr>
          <w:p w:rsidR="006E42C1" w:rsidRPr="00E57D82" w:rsidRDefault="006E42C1" w:rsidP="006E42C1">
            <w:pPr>
              <w:jc w:val="center"/>
            </w:pPr>
            <w:r w:rsidRPr="00E57D82">
              <w:t>57,20</w:t>
            </w:r>
          </w:p>
        </w:tc>
        <w:tc>
          <w:tcPr>
            <w:tcW w:w="3062" w:type="dxa"/>
          </w:tcPr>
          <w:p w:rsidR="006E42C1" w:rsidRPr="00E57D82" w:rsidRDefault="006E42C1" w:rsidP="006E42C1">
            <w:pPr>
              <w:jc w:val="center"/>
            </w:pPr>
            <w:r w:rsidRPr="00E57D82">
              <w:t>6112,98</w:t>
            </w:r>
          </w:p>
        </w:tc>
      </w:tr>
      <w:tr w:rsidR="006E42C1" w:rsidRPr="00E57D82" w:rsidTr="006E42C1">
        <w:trPr>
          <w:trHeight w:val="45"/>
        </w:trPr>
        <w:tc>
          <w:tcPr>
            <w:tcW w:w="3085" w:type="dxa"/>
          </w:tcPr>
          <w:p w:rsidR="006E42C1" w:rsidRPr="00E57D82" w:rsidRDefault="006E42C1" w:rsidP="006E42C1">
            <w:pPr>
              <w:jc w:val="center"/>
            </w:pPr>
            <w:r w:rsidRPr="00E57D82">
              <w:t>С 01.07.2016 по 31.12.2016</w:t>
            </w:r>
          </w:p>
        </w:tc>
        <w:tc>
          <w:tcPr>
            <w:tcW w:w="2856" w:type="dxa"/>
          </w:tcPr>
          <w:p w:rsidR="006E42C1" w:rsidRPr="00E57D82" w:rsidRDefault="006E42C1" w:rsidP="006E42C1">
            <w:pPr>
              <w:jc w:val="center"/>
            </w:pPr>
            <w:r w:rsidRPr="00E57D82">
              <w:t>62,18</w:t>
            </w:r>
          </w:p>
        </w:tc>
        <w:tc>
          <w:tcPr>
            <w:tcW w:w="3062" w:type="dxa"/>
          </w:tcPr>
          <w:p w:rsidR="006E42C1" w:rsidRPr="00E57D82" w:rsidRDefault="006E42C1" w:rsidP="006E42C1">
            <w:pPr>
              <w:jc w:val="center"/>
            </w:pPr>
            <w:r w:rsidRPr="00E57D82">
              <w:t>6116,90</w:t>
            </w:r>
          </w:p>
        </w:tc>
      </w:tr>
      <w:tr w:rsidR="006E42C1" w:rsidRPr="00E57D82" w:rsidTr="006E42C1">
        <w:tc>
          <w:tcPr>
            <w:tcW w:w="9003" w:type="dxa"/>
            <w:gridSpan w:val="3"/>
          </w:tcPr>
          <w:p w:rsidR="006E42C1" w:rsidRPr="00E57D82" w:rsidRDefault="006E42C1" w:rsidP="006E42C1">
            <w:pPr>
              <w:jc w:val="center"/>
            </w:pPr>
            <w:r w:rsidRPr="00E57D82">
              <w:t>Для населения</w:t>
            </w:r>
          </w:p>
        </w:tc>
      </w:tr>
      <w:tr w:rsidR="006E42C1" w:rsidRPr="00E57D82" w:rsidTr="006E42C1">
        <w:tc>
          <w:tcPr>
            <w:tcW w:w="3085" w:type="dxa"/>
          </w:tcPr>
          <w:p w:rsidR="006E42C1" w:rsidRPr="00E57D82" w:rsidRDefault="006E42C1" w:rsidP="006E42C1">
            <w:pPr>
              <w:jc w:val="center"/>
            </w:pPr>
            <w:r w:rsidRPr="00E57D82">
              <w:t>01.01.2016 по 30.06.2016</w:t>
            </w:r>
          </w:p>
        </w:tc>
        <w:tc>
          <w:tcPr>
            <w:tcW w:w="2856" w:type="dxa"/>
          </w:tcPr>
          <w:p w:rsidR="006E42C1" w:rsidRPr="00E57D82" w:rsidRDefault="006E42C1" w:rsidP="006E42C1">
            <w:pPr>
              <w:jc w:val="center"/>
            </w:pPr>
            <w:r w:rsidRPr="00E57D82">
              <w:t>17,59</w:t>
            </w:r>
          </w:p>
        </w:tc>
        <w:tc>
          <w:tcPr>
            <w:tcW w:w="3062" w:type="dxa"/>
          </w:tcPr>
          <w:p w:rsidR="006E42C1" w:rsidRPr="00E57D82" w:rsidRDefault="006E42C1" w:rsidP="006E42C1">
            <w:pPr>
              <w:jc w:val="center"/>
            </w:pPr>
            <w:r w:rsidRPr="00E57D82">
              <w:t>2571,67</w:t>
            </w:r>
          </w:p>
        </w:tc>
      </w:tr>
      <w:tr w:rsidR="006E42C1" w:rsidRPr="00E57D82" w:rsidTr="006E42C1">
        <w:tc>
          <w:tcPr>
            <w:tcW w:w="3085" w:type="dxa"/>
          </w:tcPr>
          <w:p w:rsidR="006E42C1" w:rsidRPr="00E57D82" w:rsidRDefault="006E42C1" w:rsidP="006E42C1">
            <w:pPr>
              <w:jc w:val="center"/>
            </w:pPr>
            <w:r w:rsidRPr="00E57D82">
              <w:t>С 01.07.2016 по 31.12.2016</w:t>
            </w:r>
          </w:p>
        </w:tc>
        <w:tc>
          <w:tcPr>
            <w:tcW w:w="2856" w:type="dxa"/>
          </w:tcPr>
          <w:p w:rsidR="006E42C1" w:rsidRPr="00E57D82" w:rsidRDefault="006E42C1" w:rsidP="006E42C1">
            <w:pPr>
              <w:jc w:val="center"/>
            </w:pPr>
            <w:r w:rsidRPr="00E57D82">
              <w:t>18,27</w:t>
            </w:r>
          </w:p>
        </w:tc>
        <w:tc>
          <w:tcPr>
            <w:tcW w:w="3062" w:type="dxa"/>
          </w:tcPr>
          <w:p w:rsidR="006E42C1" w:rsidRPr="00E57D82" w:rsidRDefault="006E42C1" w:rsidP="006E42C1">
            <w:pPr>
              <w:jc w:val="center"/>
            </w:pPr>
            <w:r w:rsidRPr="00E57D82">
              <w:t>2671,96</w:t>
            </w:r>
          </w:p>
        </w:tc>
      </w:tr>
    </w:tbl>
    <w:p w:rsidR="006E42C1" w:rsidRPr="00E57D82" w:rsidRDefault="006E42C1" w:rsidP="007060A7"/>
    <w:p w:rsidR="006E42C1" w:rsidRPr="00E57D82" w:rsidRDefault="006E42C1" w:rsidP="007060A7"/>
    <w:p w:rsidR="006E42C1" w:rsidRPr="00E57D82" w:rsidRDefault="006E42C1" w:rsidP="007060A7">
      <w:r w:rsidRPr="00E57D82">
        <w:t xml:space="preserve">Тарифы на холодное водоснабжение и водоотведение установлены постановлением №111 от 30.06.2016г. </w:t>
      </w:r>
    </w:p>
    <w:p w:rsidR="006E42C1" w:rsidRPr="00E57D82" w:rsidRDefault="006E42C1" w:rsidP="007060A7">
      <w:r w:rsidRPr="00E57D82">
        <w:t xml:space="preserve">Орган регулирования Администрация </w:t>
      </w:r>
      <w:proofErr w:type="spellStart"/>
      <w:r w:rsidRPr="00E57D82">
        <w:t>Невонского</w:t>
      </w:r>
      <w:proofErr w:type="spellEnd"/>
      <w:r w:rsidRPr="00E57D82">
        <w:t xml:space="preserve"> муниципального образования</w:t>
      </w:r>
    </w:p>
    <w:p w:rsidR="006E42C1" w:rsidRPr="00E57D82" w:rsidRDefault="006E42C1" w:rsidP="006E42C1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085"/>
        <w:gridCol w:w="2977"/>
        <w:gridCol w:w="2941"/>
      </w:tblGrid>
      <w:tr w:rsidR="006E42C1" w:rsidRPr="00E57D82" w:rsidTr="00E57D82">
        <w:tc>
          <w:tcPr>
            <w:tcW w:w="3085" w:type="dxa"/>
          </w:tcPr>
          <w:p w:rsidR="006E42C1" w:rsidRPr="00E57D82" w:rsidRDefault="006E42C1" w:rsidP="005E7C23"/>
        </w:tc>
        <w:tc>
          <w:tcPr>
            <w:tcW w:w="2977" w:type="dxa"/>
          </w:tcPr>
          <w:p w:rsidR="006E42C1" w:rsidRPr="00E57D82" w:rsidRDefault="00E57D82" w:rsidP="00E57D82">
            <w:pPr>
              <w:jc w:val="center"/>
            </w:pPr>
            <w:r w:rsidRPr="00E57D82">
              <w:t>Период действия</w:t>
            </w:r>
          </w:p>
        </w:tc>
        <w:tc>
          <w:tcPr>
            <w:tcW w:w="2941" w:type="dxa"/>
          </w:tcPr>
          <w:p w:rsidR="006E42C1" w:rsidRPr="00E57D82" w:rsidRDefault="00E57D82" w:rsidP="00E57D82">
            <w:pPr>
              <w:jc w:val="center"/>
            </w:pPr>
            <w:r w:rsidRPr="00E57D82">
              <w:t>Стоимость, руб.</w:t>
            </w:r>
          </w:p>
        </w:tc>
      </w:tr>
      <w:tr w:rsidR="006E42C1" w:rsidRPr="00E57D82" w:rsidTr="005E7C23">
        <w:tc>
          <w:tcPr>
            <w:tcW w:w="9003" w:type="dxa"/>
            <w:gridSpan w:val="3"/>
          </w:tcPr>
          <w:p w:rsidR="006E42C1" w:rsidRPr="00E57D82" w:rsidRDefault="006E42C1" w:rsidP="005E7C23">
            <w:pPr>
              <w:jc w:val="center"/>
            </w:pPr>
            <w:r w:rsidRPr="00E57D82">
              <w:t>Для потребителей</w:t>
            </w:r>
          </w:p>
        </w:tc>
      </w:tr>
      <w:tr w:rsidR="006E42C1" w:rsidRPr="00E57D82" w:rsidTr="00E57D82">
        <w:trPr>
          <w:trHeight w:val="45"/>
        </w:trPr>
        <w:tc>
          <w:tcPr>
            <w:tcW w:w="3085" w:type="dxa"/>
          </w:tcPr>
          <w:p w:rsidR="006E42C1" w:rsidRPr="00E57D82" w:rsidRDefault="00E57D82" w:rsidP="005E7C23">
            <w:pPr>
              <w:jc w:val="center"/>
            </w:pPr>
            <w:r w:rsidRPr="00E57D82">
              <w:t>Холодное водоснабжение</w:t>
            </w:r>
          </w:p>
        </w:tc>
        <w:tc>
          <w:tcPr>
            <w:tcW w:w="2977" w:type="dxa"/>
          </w:tcPr>
          <w:p w:rsidR="006E42C1" w:rsidRPr="00E57D82" w:rsidRDefault="00E57D82" w:rsidP="005E7C23">
            <w:pPr>
              <w:jc w:val="center"/>
            </w:pPr>
            <w:r w:rsidRPr="00E57D82">
              <w:t>С 01.07.2016 по 31.12.2016</w:t>
            </w:r>
          </w:p>
        </w:tc>
        <w:tc>
          <w:tcPr>
            <w:tcW w:w="2941" w:type="dxa"/>
          </w:tcPr>
          <w:p w:rsidR="006E42C1" w:rsidRPr="00E57D82" w:rsidRDefault="00E57D82" w:rsidP="005E7C23">
            <w:pPr>
              <w:jc w:val="center"/>
            </w:pPr>
            <w:r w:rsidRPr="00E57D82">
              <w:t>60,54</w:t>
            </w:r>
          </w:p>
        </w:tc>
      </w:tr>
      <w:tr w:rsidR="006E42C1" w:rsidRPr="00E57D82" w:rsidTr="005E7C23">
        <w:tc>
          <w:tcPr>
            <w:tcW w:w="9003" w:type="dxa"/>
            <w:gridSpan w:val="3"/>
          </w:tcPr>
          <w:p w:rsidR="006E42C1" w:rsidRPr="00E57D82" w:rsidRDefault="006E42C1" w:rsidP="005E7C23">
            <w:pPr>
              <w:jc w:val="center"/>
            </w:pPr>
            <w:r w:rsidRPr="00E57D82">
              <w:t>Для населения</w:t>
            </w:r>
          </w:p>
        </w:tc>
      </w:tr>
      <w:tr w:rsidR="006E42C1" w:rsidRPr="00E57D82" w:rsidTr="00E57D82">
        <w:tc>
          <w:tcPr>
            <w:tcW w:w="3085" w:type="dxa"/>
          </w:tcPr>
          <w:p w:rsidR="006E42C1" w:rsidRPr="00E57D82" w:rsidRDefault="00E57D82" w:rsidP="005E7C23">
            <w:pPr>
              <w:jc w:val="center"/>
            </w:pPr>
            <w:r w:rsidRPr="00E57D82">
              <w:t>Холодное водоснабжение</w:t>
            </w:r>
          </w:p>
        </w:tc>
        <w:tc>
          <w:tcPr>
            <w:tcW w:w="2977" w:type="dxa"/>
          </w:tcPr>
          <w:p w:rsidR="006E42C1" w:rsidRPr="00E57D82" w:rsidRDefault="00E57D82" w:rsidP="005E7C23">
            <w:pPr>
              <w:jc w:val="center"/>
            </w:pPr>
            <w:r w:rsidRPr="00E57D82">
              <w:t>С 01.07.2016 по 31.12.2016</w:t>
            </w:r>
          </w:p>
        </w:tc>
        <w:tc>
          <w:tcPr>
            <w:tcW w:w="2941" w:type="dxa"/>
          </w:tcPr>
          <w:p w:rsidR="006E42C1" w:rsidRPr="00E57D82" w:rsidRDefault="00E57D82" w:rsidP="005E7C23">
            <w:pPr>
              <w:jc w:val="center"/>
            </w:pPr>
            <w:r w:rsidRPr="00E57D82">
              <w:t>19,81</w:t>
            </w:r>
          </w:p>
        </w:tc>
      </w:tr>
      <w:tr w:rsidR="00E57D82" w:rsidRPr="00E57D82" w:rsidTr="00374215">
        <w:tc>
          <w:tcPr>
            <w:tcW w:w="9003" w:type="dxa"/>
            <w:gridSpan w:val="3"/>
          </w:tcPr>
          <w:p w:rsidR="00E57D82" w:rsidRPr="00E57D82" w:rsidRDefault="00E57D82" w:rsidP="005E7C23">
            <w:pPr>
              <w:jc w:val="center"/>
            </w:pPr>
            <w:r w:rsidRPr="00E57D82">
              <w:t>Для потребителей</w:t>
            </w:r>
          </w:p>
        </w:tc>
      </w:tr>
      <w:tr w:rsidR="00E57D82" w:rsidRPr="00E57D82" w:rsidTr="00E57D82">
        <w:tc>
          <w:tcPr>
            <w:tcW w:w="3085" w:type="dxa"/>
          </w:tcPr>
          <w:p w:rsidR="00E57D82" w:rsidRPr="00E57D82" w:rsidRDefault="00E57D82" w:rsidP="005E7C23">
            <w:pPr>
              <w:jc w:val="center"/>
            </w:pPr>
            <w:r w:rsidRPr="00E57D82">
              <w:t>Водоотведение</w:t>
            </w:r>
          </w:p>
        </w:tc>
        <w:tc>
          <w:tcPr>
            <w:tcW w:w="2977" w:type="dxa"/>
          </w:tcPr>
          <w:p w:rsidR="00E57D82" w:rsidRPr="00E57D82" w:rsidRDefault="00E57D82" w:rsidP="005E7C23">
            <w:pPr>
              <w:jc w:val="center"/>
            </w:pPr>
            <w:r w:rsidRPr="00E57D82">
              <w:t>С 01.07.2016 по 31.12.2016</w:t>
            </w:r>
          </w:p>
        </w:tc>
        <w:tc>
          <w:tcPr>
            <w:tcW w:w="2941" w:type="dxa"/>
          </w:tcPr>
          <w:p w:rsidR="00E57D82" w:rsidRPr="00E57D82" w:rsidRDefault="00E57D82" w:rsidP="005E7C23">
            <w:pPr>
              <w:jc w:val="center"/>
            </w:pPr>
            <w:r w:rsidRPr="00E57D82">
              <w:t>29,87</w:t>
            </w:r>
          </w:p>
        </w:tc>
      </w:tr>
      <w:tr w:rsidR="00E57D82" w:rsidRPr="00E57D82" w:rsidTr="00D77C14">
        <w:tc>
          <w:tcPr>
            <w:tcW w:w="9003" w:type="dxa"/>
            <w:gridSpan w:val="3"/>
          </w:tcPr>
          <w:p w:rsidR="00E57D82" w:rsidRPr="00E57D82" w:rsidRDefault="00E57D82" w:rsidP="005E7C23">
            <w:pPr>
              <w:jc w:val="center"/>
            </w:pPr>
            <w:r w:rsidRPr="00E57D82">
              <w:t>Для населения</w:t>
            </w:r>
          </w:p>
        </w:tc>
      </w:tr>
      <w:tr w:rsidR="00E57D82" w:rsidRPr="00E57D82" w:rsidTr="00E57D82">
        <w:tc>
          <w:tcPr>
            <w:tcW w:w="3085" w:type="dxa"/>
          </w:tcPr>
          <w:p w:rsidR="00E57D82" w:rsidRPr="00E57D82" w:rsidRDefault="00E57D82" w:rsidP="005E7C23">
            <w:pPr>
              <w:jc w:val="center"/>
            </w:pPr>
            <w:r w:rsidRPr="00E57D82">
              <w:t>Водоотведение</w:t>
            </w:r>
          </w:p>
        </w:tc>
        <w:tc>
          <w:tcPr>
            <w:tcW w:w="2977" w:type="dxa"/>
          </w:tcPr>
          <w:p w:rsidR="00E57D82" w:rsidRPr="00E57D82" w:rsidRDefault="00E57D82" w:rsidP="005E7C23">
            <w:pPr>
              <w:jc w:val="center"/>
            </w:pPr>
            <w:r w:rsidRPr="00E57D82">
              <w:t>С 01.07.2016 по 31.12.2016</w:t>
            </w:r>
          </w:p>
        </w:tc>
        <w:tc>
          <w:tcPr>
            <w:tcW w:w="2941" w:type="dxa"/>
          </w:tcPr>
          <w:p w:rsidR="00E57D82" w:rsidRPr="00E57D82" w:rsidRDefault="00E57D82" w:rsidP="005E7C23">
            <w:pPr>
              <w:jc w:val="center"/>
            </w:pPr>
            <w:r w:rsidRPr="00E57D82">
              <w:t>15,33</w:t>
            </w:r>
          </w:p>
        </w:tc>
      </w:tr>
    </w:tbl>
    <w:p w:rsidR="006E42C1" w:rsidRDefault="006E42C1" w:rsidP="006E42C1"/>
    <w:p w:rsidR="00E57D82" w:rsidRDefault="00E57D82" w:rsidP="006E42C1"/>
    <w:p w:rsidR="00E57D82" w:rsidRDefault="00E57D82" w:rsidP="006E42C1">
      <w:r>
        <w:t>Тарифы на привозную воду и летний водопровод установлены постановлением №110 от 30.06.2016г.</w:t>
      </w:r>
      <w:r>
        <w:br/>
        <w:t xml:space="preserve">Орган регулирования Администрация </w:t>
      </w:r>
      <w:proofErr w:type="spellStart"/>
      <w:r>
        <w:t>Невонского</w:t>
      </w:r>
      <w:proofErr w:type="spellEnd"/>
      <w:r>
        <w:t xml:space="preserve"> муниципального образования</w:t>
      </w:r>
    </w:p>
    <w:p w:rsidR="00E57D82" w:rsidRDefault="00E57D82" w:rsidP="006E42C1"/>
    <w:tbl>
      <w:tblPr>
        <w:tblStyle w:val="a4"/>
        <w:tblW w:w="0" w:type="auto"/>
        <w:tblLook w:val="04A0"/>
      </w:tblPr>
      <w:tblGrid>
        <w:gridCol w:w="4501"/>
        <w:gridCol w:w="4502"/>
      </w:tblGrid>
      <w:tr w:rsidR="00E57D82" w:rsidTr="00E57D82">
        <w:tc>
          <w:tcPr>
            <w:tcW w:w="4501" w:type="dxa"/>
          </w:tcPr>
          <w:p w:rsidR="00E57D82" w:rsidRDefault="00E57D82" w:rsidP="006E42C1">
            <w:r>
              <w:t>Наименование услуг</w:t>
            </w:r>
          </w:p>
        </w:tc>
        <w:tc>
          <w:tcPr>
            <w:tcW w:w="4502" w:type="dxa"/>
          </w:tcPr>
          <w:p w:rsidR="00E57D82" w:rsidRDefault="00E57D82" w:rsidP="006E42C1">
            <w:r>
              <w:t>Тариф (руб./м3), руб.</w:t>
            </w:r>
          </w:p>
        </w:tc>
      </w:tr>
      <w:tr w:rsidR="00E57D82" w:rsidTr="00E57D82">
        <w:tc>
          <w:tcPr>
            <w:tcW w:w="4501" w:type="dxa"/>
          </w:tcPr>
          <w:p w:rsidR="00E57D82" w:rsidRDefault="00E57D82" w:rsidP="006E42C1">
            <w:r>
              <w:t>Привозная вода</w:t>
            </w:r>
          </w:p>
        </w:tc>
        <w:tc>
          <w:tcPr>
            <w:tcW w:w="4502" w:type="dxa"/>
          </w:tcPr>
          <w:p w:rsidR="00E57D82" w:rsidRDefault="00E57D82" w:rsidP="006E42C1">
            <w:r>
              <w:t>207,99</w:t>
            </w:r>
          </w:p>
        </w:tc>
      </w:tr>
      <w:tr w:rsidR="00E57D82" w:rsidTr="00E57D82">
        <w:tc>
          <w:tcPr>
            <w:tcW w:w="4501" w:type="dxa"/>
          </w:tcPr>
          <w:p w:rsidR="00E57D82" w:rsidRDefault="00E57D82" w:rsidP="006E42C1">
            <w:r>
              <w:t>Летний водопровод:</w:t>
            </w:r>
          </w:p>
          <w:p w:rsidR="00E57D82" w:rsidRDefault="00E57D82" w:rsidP="006E42C1">
            <w:r>
              <w:t xml:space="preserve"> - стоимость полива 1 сотки в сезон, неблагоустроенное жилье</w:t>
            </w:r>
          </w:p>
          <w:p w:rsidR="00E57D82" w:rsidRDefault="00C03FDE" w:rsidP="00C03FDE">
            <w:r>
              <w:lastRenderedPageBreak/>
              <w:t xml:space="preserve"> - </w:t>
            </w:r>
            <w:r w:rsidR="00E57D82">
              <w:t xml:space="preserve">Стоимость воды </w:t>
            </w:r>
            <w:r>
              <w:t xml:space="preserve"> на хозяйственные нужды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чел</w:t>
            </w:r>
            <w:proofErr w:type="gramEnd"/>
            <w:r>
              <w:t>. в месяц неблагоустроенное жилье</w:t>
            </w:r>
          </w:p>
          <w:p w:rsidR="00C03FDE" w:rsidRDefault="00C03FDE" w:rsidP="00C03FDE">
            <w:r>
              <w:t xml:space="preserve"> - Стоимость полива 1 сотки в сезон, благоустроенное жилье:</w:t>
            </w:r>
          </w:p>
        </w:tc>
        <w:tc>
          <w:tcPr>
            <w:tcW w:w="4502" w:type="dxa"/>
          </w:tcPr>
          <w:p w:rsidR="00E57D82" w:rsidRDefault="00E57D82" w:rsidP="006E42C1">
            <w:r>
              <w:lastRenderedPageBreak/>
              <w:t>26,95</w:t>
            </w:r>
          </w:p>
          <w:p w:rsidR="00E57D82" w:rsidRDefault="00E57D82" w:rsidP="006E42C1">
            <w:r>
              <w:t>424,46 руб. за сотку</w:t>
            </w:r>
          </w:p>
          <w:p w:rsidR="00C03FDE" w:rsidRDefault="00C03FDE" w:rsidP="006E42C1"/>
          <w:p w:rsidR="00C03FDE" w:rsidRDefault="00C03FDE" w:rsidP="006E42C1">
            <w:r>
              <w:lastRenderedPageBreak/>
              <w:t xml:space="preserve">84,89 </w:t>
            </w:r>
          </w:p>
          <w:p w:rsidR="00C03FDE" w:rsidRDefault="00C03FDE" w:rsidP="006E42C1"/>
          <w:p w:rsidR="00C03FDE" w:rsidRDefault="00C03FDE" w:rsidP="006E42C1"/>
          <w:p w:rsidR="00C03FDE" w:rsidRDefault="00C03FDE" w:rsidP="006E42C1">
            <w:r>
              <w:t>300,35 руб. за сотку</w:t>
            </w:r>
          </w:p>
        </w:tc>
      </w:tr>
    </w:tbl>
    <w:p w:rsidR="00E57D82" w:rsidRDefault="00E57D82" w:rsidP="006E42C1"/>
    <w:p w:rsidR="00D55AD9" w:rsidRPr="006E42C1" w:rsidRDefault="00D55AD9" w:rsidP="006E42C1">
      <w:r>
        <w:t xml:space="preserve">Правила пользования летним водопроводом установлены Постановлением Администрации </w:t>
      </w:r>
      <w:proofErr w:type="spellStart"/>
      <w:r>
        <w:t>Невонского</w:t>
      </w:r>
      <w:proofErr w:type="spellEnd"/>
      <w:r>
        <w:t xml:space="preserve"> муниципального образования №127 от 01.08.2016 г.</w:t>
      </w:r>
    </w:p>
    <w:sectPr w:rsidR="00D55AD9" w:rsidRPr="006E42C1" w:rsidSect="004D5282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6A3"/>
    <w:multiLevelType w:val="multilevel"/>
    <w:tmpl w:val="CEB2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6D3C"/>
    <w:rsid w:val="00042879"/>
    <w:rsid w:val="00054DBA"/>
    <w:rsid w:val="0005778C"/>
    <w:rsid w:val="000D1523"/>
    <w:rsid w:val="00113F63"/>
    <w:rsid w:val="0012651F"/>
    <w:rsid w:val="00132431"/>
    <w:rsid w:val="00144285"/>
    <w:rsid w:val="001728C2"/>
    <w:rsid w:val="001A7EA5"/>
    <w:rsid w:val="001B276D"/>
    <w:rsid w:val="00245414"/>
    <w:rsid w:val="00276D3C"/>
    <w:rsid w:val="002A41BA"/>
    <w:rsid w:val="002D2D4F"/>
    <w:rsid w:val="002D6A8F"/>
    <w:rsid w:val="003022C7"/>
    <w:rsid w:val="00321ECB"/>
    <w:rsid w:val="00381BFD"/>
    <w:rsid w:val="00385D82"/>
    <w:rsid w:val="00412C66"/>
    <w:rsid w:val="00437C79"/>
    <w:rsid w:val="004D5282"/>
    <w:rsid w:val="004F0E10"/>
    <w:rsid w:val="006177EC"/>
    <w:rsid w:val="00662FB6"/>
    <w:rsid w:val="006A01A6"/>
    <w:rsid w:val="006E42C1"/>
    <w:rsid w:val="00704A5B"/>
    <w:rsid w:val="007060A7"/>
    <w:rsid w:val="00737FDD"/>
    <w:rsid w:val="007A28F8"/>
    <w:rsid w:val="0080255C"/>
    <w:rsid w:val="008B3E22"/>
    <w:rsid w:val="008C01CD"/>
    <w:rsid w:val="008D63E7"/>
    <w:rsid w:val="008E6B69"/>
    <w:rsid w:val="008F439D"/>
    <w:rsid w:val="00997E28"/>
    <w:rsid w:val="009D24FA"/>
    <w:rsid w:val="00A205E0"/>
    <w:rsid w:val="00A345F6"/>
    <w:rsid w:val="00A3616A"/>
    <w:rsid w:val="00AA27B0"/>
    <w:rsid w:val="00AE65AB"/>
    <w:rsid w:val="00BC7FCC"/>
    <w:rsid w:val="00C03FDE"/>
    <w:rsid w:val="00C152D3"/>
    <w:rsid w:val="00C21F8C"/>
    <w:rsid w:val="00C8433C"/>
    <w:rsid w:val="00CF6C88"/>
    <w:rsid w:val="00D55AD9"/>
    <w:rsid w:val="00DC7D48"/>
    <w:rsid w:val="00DD083C"/>
    <w:rsid w:val="00DD6DFD"/>
    <w:rsid w:val="00DE685C"/>
    <w:rsid w:val="00E4753A"/>
    <w:rsid w:val="00E57D82"/>
    <w:rsid w:val="00E62FD3"/>
    <w:rsid w:val="00EC29BC"/>
    <w:rsid w:val="00ED2BD5"/>
    <w:rsid w:val="00F004F4"/>
    <w:rsid w:val="00F60BB3"/>
    <w:rsid w:val="00F7393A"/>
    <w:rsid w:val="00F96D75"/>
    <w:rsid w:val="00FA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D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78C"/>
  </w:style>
  <w:style w:type="table" w:styleId="a4">
    <w:name w:val="Table Grid"/>
    <w:basedOn w:val="a1"/>
    <w:uiPriority w:val="59"/>
    <w:rsid w:val="00054D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vonskoemo.nethouse.ru/page/164990" TargetMode="External"/><Relationship Id="rId5" Type="http://schemas.openxmlformats.org/officeDocument/2006/relationships/hyperlink" Target="mailto:su-nev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 ПРЕДПРИЯТИИ</vt:lpstr>
    </vt:vector>
  </TitlesOfParts>
  <Company>RUSSIA</Company>
  <LinksUpToDate>false</LinksUpToDate>
  <CharactersWithSpaces>5157</CharactersWithSpaces>
  <SharedDoc>false</SharedDoc>
  <HLinks>
    <vt:vector size="12" baseType="variant"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http://nevonskoemo.nethouse.ru/page/164990</vt:lpwstr>
      </vt:variant>
      <vt:variant>
        <vt:lpwstr/>
      </vt:variant>
      <vt:variant>
        <vt:i4>7929877</vt:i4>
      </vt:variant>
      <vt:variant>
        <vt:i4>0</vt:i4>
      </vt:variant>
      <vt:variant>
        <vt:i4>0</vt:i4>
      </vt:variant>
      <vt:variant>
        <vt:i4>5</vt:i4>
      </vt:variant>
      <vt:variant>
        <vt:lpwstr>mailto:su-nevon@yandex.ru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 ПРЕДПРИЯТИИ</dc:title>
  <dc:subject/>
  <dc:creator>XP GAME 2007</dc:creator>
  <cp:keywords/>
  <dc:description/>
  <cp:lastModifiedBy>User</cp:lastModifiedBy>
  <cp:revision>4</cp:revision>
  <cp:lastPrinted>2016-10-07T11:58:00Z</cp:lastPrinted>
  <dcterms:created xsi:type="dcterms:W3CDTF">2016-10-07T08:33:00Z</dcterms:created>
  <dcterms:modified xsi:type="dcterms:W3CDTF">2016-10-07T11:59:00Z</dcterms:modified>
</cp:coreProperties>
</file>