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7F" w:rsidRDefault="003D387F" w:rsidP="00CF1EA2">
      <w:pPr>
        <w:widowControl w:val="0"/>
        <w:tabs>
          <w:tab w:val="left" w:pos="9214"/>
        </w:tabs>
        <w:ind w:right="-1"/>
        <w:jc w:val="center"/>
        <w:rPr>
          <w:szCs w:val="24"/>
        </w:rPr>
      </w:pPr>
    </w:p>
    <w:p w:rsidR="00CF1EA2" w:rsidRPr="00B26291" w:rsidRDefault="00CF1EA2" w:rsidP="00CF1EA2">
      <w:pPr>
        <w:widowControl w:val="0"/>
        <w:tabs>
          <w:tab w:val="left" w:pos="9214"/>
        </w:tabs>
        <w:ind w:right="-1"/>
        <w:jc w:val="center"/>
        <w:rPr>
          <w:szCs w:val="24"/>
        </w:rPr>
      </w:pPr>
      <w:r w:rsidRPr="00B26291">
        <w:rPr>
          <w:szCs w:val="24"/>
        </w:rPr>
        <w:t>Российская Федерация</w:t>
      </w:r>
    </w:p>
    <w:p w:rsidR="00CF1EA2" w:rsidRPr="00B26291" w:rsidRDefault="00CF1EA2" w:rsidP="00CF1EA2">
      <w:pPr>
        <w:widowControl w:val="0"/>
        <w:tabs>
          <w:tab w:val="left" w:pos="9214"/>
        </w:tabs>
        <w:ind w:right="-1"/>
        <w:jc w:val="center"/>
        <w:rPr>
          <w:szCs w:val="24"/>
        </w:rPr>
      </w:pPr>
      <w:r w:rsidRPr="00B26291">
        <w:rPr>
          <w:szCs w:val="24"/>
        </w:rPr>
        <w:t>Иркутская область</w:t>
      </w:r>
    </w:p>
    <w:p w:rsidR="00CF1EA2" w:rsidRPr="00B26291" w:rsidRDefault="00CF1EA2" w:rsidP="00CF1EA2">
      <w:pPr>
        <w:widowControl w:val="0"/>
        <w:tabs>
          <w:tab w:val="left" w:pos="9214"/>
        </w:tabs>
        <w:ind w:right="-1"/>
        <w:jc w:val="center"/>
        <w:rPr>
          <w:szCs w:val="24"/>
        </w:rPr>
      </w:pPr>
      <w:r w:rsidRPr="00B26291">
        <w:rPr>
          <w:szCs w:val="24"/>
        </w:rPr>
        <w:t>Усть-Илимский район</w:t>
      </w:r>
    </w:p>
    <w:p w:rsidR="00CF1EA2" w:rsidRPr="00B26291" w:rsidRDefault="00CF1EA2" w:rsidP="00CF1EA2">
      <w:pPr>
        <w:widowControl w:val="0"/>
        <w:tabs>
          <w:tab w:val="left" w:pos="9214"/>
        </w:tabs>
        <w:ind w:right="-1"/>
        <w:jc w:val="center"/>
        <w:rPr>
          <w:szCs w:val="24"/>
        </w:rPr>
      </w:pPr>
    </w:p>
    <w:p w:rsidR="00CF1EA2" w:rsidRPr="00B26291" w:rsidRDefault="00CF1EA2" w:rsidP="00CF1EA2">
      <w:pPr>
        <w:widowControl w:val="0"/>
        <w:tabs>
          <w:tab w:val="left" w:pos="9214"/>
        </w:tabs>
        <w:ind w:right="-1"/>
        <w:jc w:val="center"/>
        <w:rPr>
          <w:szCs w:val="24"/>
        </w:rPr>
      </w:pPr>
      <w:r w:rsidRPr="00B26291">
        <w:rPr>
          <w:szCs w:val="24"/>
        </w:rPr>
        <w:t>Невонское муниципальное образование</w:t>
      </w:r>
    </w:p>
    <w:p w:rsidR="00CF1EA2" w:rsidRPr="00B26291" w:rsidRDefault="00CF1EA2" w:rsidP="00CF1EA2">
      <w:pPr>
        <w:widowControl w:val="0"/>
        <w:tabs>
          <w:tab w:val="left" w:pos="9214"/>
        </w:tabs>
        <w:ind w:right="-1"/>
        <w:jc w:val="center"/>
        <w:rPr>
          <w:szCs w:val="24"/>
        </w:rPr>
      </w:pPr>
      <w:r w:rsidRPr="00B26291">
        <w:rPr>
          <w:szCs w:val="24"/>
        </w:rPr>
        <w:t>АДМИНИСТРАЦИЯ</w:t>
      </w:r>
    </w:p>
    <w:p w:rsidR="00CF1EA2" w:rsidRPr="00B26291" w:rsidRDefault="00CF1EA2" w:rsidP="00CF1EA2">
      <w:pPr>
        <w:widowControl w:val="0"/>
        <w:tabs>
          <w:tab w:val="left" w:pos="9214"/>
        </w:tabs>
        <w:ind w:right="-1"/>
        <w:jc w:val="center"/>
        <w:rPr>
          <w:szCs w:val="24"/>
        </w:rPr>
      </w:pPr>
    </w:p>
    <w:p w:rsidR="00CF1EA2" w:rsidRPr="00B26291" w:rsidRDefault="00CF1EA2" w:rsidP="00CF1EA2">
      <w:pPr>
        <w:widowControl w:val="0"/>
        <w:tabs>
          <w:tab w:val="left" w:pos="9214"/>
        </w:tabs>
        <w:ind w:right="-1"/>
        <w:jc w:val="center"/>
        <w:rPr>
          <w:szCs w:val="24"/>
        </w:rPr>
      </w:pPr>
    </w:p>
    <w:p w:rsidR="00CF1EA2" w:rsidRPr="00B26291" w:rsidRDefault="00CF1EA2" w:rsidP="00CF1EA2">
      <w:pPr>
        <w:widowControl w:val="0"/>
        <w:tabs>
          <w:tab w:val="left" w:pos="9214"/>
        </w:tabs>
        <w:ind w:right="-1"/>
        <w:jc w:val="center"/>
        <w:rPr>
          <w:szCs w:val="24"/>
        </w:rPr>
      </w:pPr>
      <w:r w:rsidRPr="00B26291">
        <w:rPr>
          <w:szCs w:val="24"/>
        </w:rPr>
        <w:t>ПОСТАНОВЛЕНИЕ</w:t>
      </w:r>
    </w:p>
    <w:p w:rsidR="00CF1EA2" w:rsidRPr="00B26291" w:rsidRDefault="00CF1EA2" w:rsidP="00CF1EA2">
      <w:pPr>
        <w:widowControl w:val="0"/>
        <w:tabs>
          <w:tab w:val="left" w:pos="9214"/>
        </w:tabs>
        <w:ind w:right="-1"/>
        <w:jc w:val="center"/>
        <w:rPr>
          <w:szCs w:val="24"/>
        </w:rPr>
      </w:pPr>
    </w:p>
    <w:p w:rsidR="00CF1EA2" w:rsidRPr="00B26291" w:rsidRDefault="00CF1EA2" w:rsidP="00CF1EA2">
      <w:pPr>
        <w:widowControl w:val="0"/>
        <w:tabs>
          <w:tab w:val="left" w:pos="9214"/>
        </w:tabs>
        <w:ind w:right="-1"/>
        <w:jc w:val="center"/>
        <w:rPr>
          <w:szCs w:val="24"/>
        </w:rPr>
      </w:pPr>
    </w:p>
    <w:p w:rsidR="00885E34" w:rsidRPr="00B26291" w:rsidRDefault="003329B8" w:rsidP="00CF1EA2">
      <w:pPr>
        <w:widowControl w:val="0"/>
        <w:suppressAutoHyphens/>
        <w:jc w:val="both"/>
        <w:rPr>
          <w:szCs w:val="24"/>
        </w:rPr>
      </w:pPr>
      <w:r>
        <w:rPr>
          <w:szCs w:val="24"/>
        </w:rPr>
        <w:t>от   29 марта</w:t>
      </w:r>
      <w:r w:rsidR="00150DC9">
        <w:rPr>
          <w:szCs w:val="24"/>
        </w:rPr>
        <w:t xml:space="preserve"> </w:t>
      </w:r>
      <w:r w:rsidR="00CF1EA2" w:rsidRPr="00B26291">
        <w:rPr>
          <w:szCs w:val="24"/>
        </w:rPr>
        <w:t xml:space="preserve"> </w:t>
      </w:r>
      <w:r w:rsidR="00885E34" w:rsidRPr="00B26291">
        <w:rPr>
          <w:szCs w:val="24"/>
        </w:rPr>
        <w:t>201</w:t>
      </w:r>
      <w:r w:rsidR="003D387F" w:rsidRPr="00B26291">
        <w:rPr>
          <w:szCs w:val="24"/>
        </w:rPr>
        <w:t>7</w:t>
      </w:r>
      <w:r w:rsidR="00885E34" w:rsidRPr="00B26291">
        <w:rPr>
          <w:szCs w:val="24"/>
        </w:rPr>
        <w:t xml:space="preserve"> </w:t>
      </w:r>
      <w:r w:rsidR="00CF1EA2" w:rsidRPr="00B26291">
        <w:rPr>
          <w:szCs w:val="24"/>
        </w:rPr>
        <w:t xml:space="preserve">года </w:t>
      </w:r>
      <w:r w:rsidR="00885E34" w:rsidRPr="00B26291">
        <w:rPr>
          <w:szCs w:val="24"/>
        </w:rPr>
        <w:t xml:space="preserve">  </w:t>
      </w:r>
      <w:r w:rsidR="0051096B">
        <w:rPr>
          <w:szCs w:val="24"/>
        </w:rPr>
        <w:t xml:space="preserve">                   </w:t>
      </w:r>
      <w:r w:rsidR="00B26291">
        <w:rPr>
          <w:szCs w:val="24"/>
        </w:rPr>
        <w:t xml:space="preserve"> </w:t>
      </w:r>
      <w:r w:rsidR="00150DC9">
        <w:rPr>
          <w:szCs w:val="24"/>
        </w:rPr>
        <w:t xml:space="preserve">      </w:t>
      </w:r>
      <w:r w:rsidR="00885E34" w:rsidRPr="00B26291">
        <w:rPr>
          <w:szCs w:val="24"/>
        </w:rPr>
        <w:t>п.</w:t>
      </w:r>
      <w:r w:rsidR="00CF1EA2" w:rsidRPr="00B26291">
        <w:rPr>
          <w:szCs w:val="24"/>
        </w:rPr>
        <w:t xml:space="preserve"> </w:t>
      </w:r>
      <w:proofErr w:type="spellStart"/>
      <w:r w:rsidR="00885E34" w:rsidRPr="00B26291">
        <w:rPr>
          <w:szCs w:val="24"/>
        </w:rPr>
        <w:t>Невон</w:t>
      </w:r>
      <w:proofErr w:type="spellEnd"/>
      <w:r w:rsidR="00885E34" w:rsidRPr="00B26291">
        <w:rPr>
          <w:szCs w:val="24"/>
        </w:rPr>
        <w:t xml:space="preserve">           </w:t>
      </w:r>
      <w:r w:rsidR="00CF1EA2" w:rsidRPr="00B26291">
        <w:rPr>
          <w:szCs w:val="24"/>
        </w:rPr>
        <w:t xml:space="preserve">  </w:t>
      </w:r>
      <w:r w:rsidR="00885E34" w:rsidRPr="00B26291">
        <w:rPr>
          <w:szCs w:val="24"/>
        </w:rPr>
        <w:t xml:space="preserve">              </w:t>
      </w:r>
      <w:r w:rsidR="00150DC9">
        <w:rPr>
          <w:szCs w:val="24"/>
        </w:rPr>
        <w:t xml:space="preserve">                             </w:t>
      </w:r>
      <w:r w:rsidR="00885E34" w:rsidRPr="00B26291">
        <w:rPr>
          <w:szCs w:val="24"/>
        </w:rPr>
        <w:t xml:space="preserve">  </w:t>
      </w:r>
      <w:r w:rsidR="00E15851" w:rsidRPr="00B26291">
        <w:rPr>
          <w:szCs w:val="24"/>
        </w:rPr>
        <w:t xml:space="preserve"> </w:t>
      </w:r>
      <w:r w:rsidR="00885E34" w:rsidRPr="00B26291">
        <w:rPr>
          <w:szCs w:val="24"/>
        </w:rPr>
        <w:t xml:space="preserve">№ </w:t>
      </w:r>
      <w:r>
        <w:rPr>
          <w:szCs w:val="24"/>
        </w:rPr>
        <w:t>56</w:t>
      </w:r>
    </w:p>
    <w:p w:rsidR="00885E34" w:rsidRPr="00B26291" w:rsidRDefault="00885E34" w:rsidP="00CF1EA2">
      <w:pPr>
        <w:widowControl w:val="0"/>
        <w:suppressAutoHyphens/>
        <w:jc w:val="both"/>
        <w:rPr>
          <w:b/>
          <w:szCs w:val="24"/>
        </w:rPr>
      </w:pPr>
    </w:p>
    <w:p w:rsidR="009B5962" w:rsidRDefault="00590D9C" w:rsidP="00CB74E2">
      <w:pPr>
        <w:widowControl w:val="0"/>
        <w:suppressAutoHyphens/>
        <w:autoSpaceDE w:val="0"/>
        <w:autoSpaceDN w:val="0"/>
        <w:adjustRightInd w:val="0"/>
        <w:ind w:right="-2"/>
        <w:rPr>
          <w:szCs w:val="24"/>
        </w:rPr>
      </w:pPr>
      <w:r w:rsidRPr="00B26291">
        <w:rPr>
          <w:szCs w:val="24"/>
        </w:rPr>
        <w:t xml:space="preserve">Об утверждении </w:t>
      </w:r>
      <w:r w:rsidR="00CB74E2">
        <w:rPr>
          <w:szCs w:val="24"/>
        </w:rPr>
        <w:t>положения о порядке</w:t>
      </w:r>
    </w:p>
    <w:p w:rsidR="00CB74E2" w:rsidRDefault="00CB74E2" w:rsidP="00CB74E2">
      <w:pPr>
        <w:widowControl w:val="0"/>
        <w:suppressAutoHyphens/>
        <w:autoSpaceDE w:val="0"/>
        <w:autoSpaceDN w:val="0"/>
        <w:adjustRightInd w:val="0"/>
        <w:ind w:right="-2"/>
        <w:rPr>
          <w:szCs w:val="24"/>
        </w:rPr>
      </w:pPr>
      <w:r>
        <w:rPr>
          <w:szCs w:val="24"/>
        </w:rPr>
        <w:t>предоста</w:t>
      </w:r>
      <w:r w:rsidR="00893758">
        <w:rPr>
          <w:szCs w:val="24"/>
        </w:rPr>
        <w:t>вл</w:t>
      </w:r>
      <w:r w:rsidR="003329B8">
        <w:rPr>
          <w:szCs w:val="24"/>
        </w:rPr>
        <w:t xml:space="preserve">ения основного и </w:t>
      </w:r>
      <w:proofErr w:type="gramStart"/>
      <w:r w:rsidR="003329B8">
        <w:rPr>
          <w:szCs w:val="24"/>
        </w:rPr>
        <w:t>дополнительных</w:t>
      </w:r>
      <w:proofErr w:type="gramEnd"/>
    </w:p>
    <w:p w:rsidR="00CB74E2" w:rsidRDefault="00371155" w:rsidP="00CB74E2">
      <w:pPr>
        <w:widowControl w:val="0"/>
        <w:suppressAutoHyphens/>
        <w:autoSpaceDE w:val="0"/>
        <w:autoSpaceDN w:val="0"/>
        <w:adjustRightInd w:val="0"/>
        <w:ind w:right="-2"/>
        <w:rPr>
          <w:szCs w:val="24"/>
        </w:rPr>
      </w:pPr>
      <w:r>
        <w:rPr>
          <w:szCs w:val="24"/>
        </w:rPr>
        <w:t>отпусков муниципальным служащим</w:t>
      </w:r>
      <w:r w:rsidR="00CB74E2">
        <w:rPr>
          <w:szCs w:val="24"/>
        </w:rPr>
        <w:t xml:space="preserve"> </w:t>
      </w:r>
    </w:p>
    <w:p w:rsidR="00CB74E2" w:rsidRDefault="00CB74E2" w:rsidP="00CB74E2">
      <w:pPr>
        <w:widowControl w:val="0"/>
        <w:suppressAutoHyphens/>
        <w:autoSpaceDE w:val="0"/>
        <w:autoSpaceDN w:val="0"/>
        <w:adjustRightInd w:val="0"/>
        <w:ind w:right="-2"/>
        <w:rPr>
          <w:szCs w:val="24"/>
        </w:rPr>
      </w:pPr>
      <w:r>
        <w:rPr>
          <w:szCs w:val="24"/>
        </w:rPr>
        <w:t xml:space="preserve">администрации </w:t>
      </w:r>
      <w:proofErr w:type="spellStart"/>
      <w:r>
        <w:rPr>
          <w:szCs w:val="24"/>
        </w:rPr>
        <w:t>Невонского</w:t>
      </w:r>
      <w:proofErr w:type="spellEnd"/>
      <w:r>
        <w:rPr>
          <w:szCs w:val="24"/>
        </w:rPr>
        <w:t xml:space="preserve"> </w:t>
      </w:r>
      <w:proofErr w:type="gramStart"/>
      <w:r>
        <w:rPr>
          <w:szCs w:val="24"/>
        </w:rPr>
        <w:t>муниципального</w:t>
      </w:r>
      <w:proofErr w:type="gramEnd"/>
    </w:p>
    <w:p w:rsidR="00CB74E2" w:rsidRPr="00B26291" w:rsidRDefault="00CB74E2" w:rsidP="00CB74E2">
      <w:pPr>
        <w:widowControl w:val="0"/>
        <w:suppressAutoHyphens/>
        <w:autoSpaceDE w:val="0"/>
        <w:autoSpaceDN w:val="0"/>
        <w:adjustRightInd w:val="0"/>
        <w:ind w:right="-2"/>
        <w:rPr>
          <w:szCs w:val="24"/>
        </w:rPr>
      </w:pPr>
      <w:r>
        <w:rPr>
          <w:szCs w:val="24"/>
        </w:rPr>
        <w:t>образования</w:t>
      </w:r>
    </w:p>
    <w:p w:rsidR="00337CA3" w:rsidRPr="00B26291" w:rsidRDefault="00337CA3" w:rsidP="00337CA3">
      <w:pPr>
        <w:widowControl w:val="0"/>
        <w:suppressAutoHyphens/>
        <w:autoSpaceDE w:val="0"/>
        <w:autoSpaceDN w:val="0"/>
        <w:adjustRightInd w:val="0"/>
        <w:ind w:right="-2"/>
        <w:rPr>
          <w:szCs w:val="24"/>
        </w:rPr>
      </w:pPr>
    </w:p>
    <w:p w:rsidR="00CF1EA2" w:rsidRPr="00B26291" w:rsidRDefault="00CB74E2" w:rsidP="00997C2D">
      <w:pPr>
        <w:pStyle w:val="ConsPlusTitle"/>
        <w:widowControl w:val="0"/>
        <w:suppressAutoHyphens/>
        <w:ind w:firstLine="680"/>
        <w:jc w:val="both"/>
        <w:rPr>
          <w:rFonts w:ascii="Times New Roman" w:hAnsi="Times New Roman" w:cs="Times New Roman"/>
          <w:b w:val="0"/>
          <w:sz w:val="24"/>
          <w:szCs w:val="24"/>
        </w:rPr>
      </w:pPr>
      <w:r>
        <w:rPr>
          <w:rFonts w:ascii="Times New Roman" w:hAnsi="Times New Roman" w:cs="Times New Roman"/>
          <w:b w:val="0"/>
          <w:sz w:val="24"/>
          <w:szCs w:val="24"/>
        </w:rPr>
        <w:t>Руководствуясь статьей 21 Федерального закона от 02.03.2007 № 25-ФЗ «О муниципальной службе в Российской Федерации», статьей 9 Закона Иркут</w:t>
      </w:r>
      <w:r w:rsidR="00893758">
        <w:rPr>
          <w:rFonts w:ascii="Times New Roman" w:hAnsi="Times New Roman" w:cs="Times New Roman"/>
          <w:b w:val="0"/>
          <w:sz w:val="24"/>
          <w:szCs w:val="24"/>
        </w:rPr>
        <w:t xml:space="preserve">ской области от 15.10.2007 № </w:t>
      </w:r>
      <w:r w:rsidR="0081429C">
        <w:rPr>
          <w:rFonts w:ascii="Times New Roman" w:hAnsi="Times New Roman" w:cs="Times New Roman"/>
          <w:b w:val="0"/>
          <w:sz w:val="24"/>
          <w:szCs w:val="24"/>
        </w:rPr>
        <w:t xml:space="preserve">88-оз </w:t>
      </w:r>
      <w:r>
        <w:rPr>
          <w:rFonts w:ascii="Times New Roman" w:hAnsi="Times New Roman" w:cs="Times New Roman"/>
          <w:b w:val="0"/>
          <w:sz w:val="24"/>
          <w:szCs w:val="24"/>
        </w:rPr>
        <w:t>«Об отдельных вопросах муниципальной службы в Иркутской области», статьями</w:t>
      </w:r>
      <w:r w:rsidR="00553A65" w:rsidRPr="00B26291">
        <w:rPr>
          <w:rFonts w:ascii="Times New Roman" w:hAnsi="Times New Roman" w:cs="Times New Roman"/>
          <w:b w:val="0"/>
          <w:sz w:val="24"/>
          <w:szCs w:val="24"/>
        </w:rPr>
        <w:t xml:space="preserve"> 45, 49 Устава </w:t>
      </w:r>
      <w:proofErr w:type="spellStart"/>
      <w:r w:rsidR="00553A65" w:rsidRPr="00B26291">
        <w:rPr>
          <w:rFonts w:ascii="Times New Roman" w:hAnsi="Times New Roman" w:cs="Times New Roman"/>
          <w:b w:val="0"/>
          <w:sz w:val="24"/>
          <w:szCs w:val="24"/>
        </w:rPr>
        <w:t>Невонского</w:t>
      </w:r>
      <w:proofErr w:type="spellEnd"/>
      <w:r w:rsidR="00553A65" w:rsidRPr="00B26291">
        <w:rPr>
          <w:rFonts w:ascii="Times New Roman" w:hAnsi="Times New Roman" w:cs="Times New Roman"/>
          <w:b w:val="0"/>
          <w:sz w:val="24"/>
          <w:szCs w:val="24"/>
        </w:rPr>
        <w:t xml:space="preserve"> муниципального образования, </w:t>
      </w:r>
    </w:p>
    <w:p w:rsidR="0008011B" w:rsidRPr="00B26291" w:rsidRDefault="0008011B" w:rsidP="00032331">
      <w:pPr>
        <w:pStyle w:val="ConsPlusTitle"/>
        <w:widowControl w:val="0"/>
        <w:suppressAutoHyphens/>
        <w:ind w:firstLine="567"/>
        <w:jc w:val="both"/>
        <w:rPr>
          <w:sz w:val="24"/>
          <w:szCs w:val="24"/>
        </w:rPr>
      </w:pPr>
    </w:p>
    <w:p w:rsidR="00CF1EA2" w:rsidRDefault="00CF1EA2" w:rsidP="00CF1EA2">
      <w:pPr>
        <w:widowControl w:val="0"/>
        <w:tabs>
          <w:tab w:val="left" w:pos="9639"/>
        </w:tabs>
        <w:ind w:right="-1"/>
        <w:jc w:val="center"/>
        <w:rPr>
          <w:szCs w:val="24"/>
        </w:rPr>
      </w:pPr>
      <w:r w:rsidRPr="00B26291">
        <w:rPr>
          <w:szCs w:val="24"/>
        </w:rPr>
        <w:t>ПОСТАНОВЛЯЮ:</w:t>
      </w:r>
    </w:p>
    <w:p w:rsidR="003329B8" w:rsidRPr="00B26291" w:rsidRDefault="003329B8" w:rsidP="00CF1EA2">
      <w:pPr>
        <w:widowControl w:val="0"/>
        <w:tabs>
          <w:tab w:val="left" w:pos="9639"/>
        </w:tabs>
        <w:ind w:right="-1"/>
        <w:jc w:val="center"/>
        <w:rPr>
          <w:szCs w:val="24"/>
        </w:rPr>
      </w:pPr>
    </w:p>
    <w:p w:rsidR="00F713B5" w:rsidRPr="00B26291" w:rsidRDefault="00553A65" w:rsidP="00CB74E2">
      <w:pPr>
        <w:widowControl w:val="0"/>
        <w:suppressAutoHyphens/>
        <w:autoSpaceDE w:val="0"/>
        <w:autoSpaceDN w:val="0"/>
        <w:adjustRightInd w:val="0"/>
        <w:ind w:firstLine="567"/>
        <w:jc w:val="both"/>
        <w:rPr>
          <w:szCs w:val="24"/>
        </w:rPr>
      </w:pPr>
      <w:r w:rsidRPr="00B26291">
        <w:rPr>
          <w:szCs w:val="24"/>
        </w:rPr>
        <w:t xml:space="preserve">1. </w:t>
      </w:r>
      <w:r w:rsidR="00CB74E2">
        <w:rPr>
          <w:szCs w:val="24"/>
        </w:rPr>
        <w:t>Утвердить Положение о порядке предоста</w:t>
      </w:r>
      <w:r w:rsidR="00893758">
        <w:rPr>
          <w:szCs w:val="24"/>
        </w:rPr>
        <w:t>вл</w:t>
      </w:r>
      <w:r w:rsidR="003329B8">
        <w:rPr>
          <w:szCs w:val="24"/>
        </w:rPr>
        <w:t>ения основного и дополнительных</w:t>
      </w:r>
      <w:r w:rsidR="00CB74E2">
        <w:rPr>
          <w:szCs w:val="24"/>
        </w:rPr>
        <w:t xml:space="preserve"> отпусков муниципальны</w:t>
      </w:r>
      <w:r w:rsidR="00371155">
        <w:rPr>
          <w:szCs w:val="24"/>
        </w:rPr>
        <w:t>м служащим</w:t>
      </w:r>
      <w:r w:rsidR="00CB74E2">
        <w:rPr>
          <w:szCs w:val="24"/>
        </w:rPr>
        <w:t xml:space="preserve"> администрации </w:t>
      </w:r>
      <w:proofErr w:type="spellStart"/>
      <w:r w:rsidR="00CB74E2">
        <w:rPr>
          <w:szCs w:val="24"/>
        </w:rPr>
        <w:t>Невонского</w:t>
      </w:r>
      <w:proofErr w:type="spellEnd"/>
      <w:r w:rsidR="00CB74E2">
        <w:rPr>
          <w:szCs w:val="24"/>
        </w:rPr>
        <w:t xml:space="preserve"> муниципального образования</w:t>
      </w:r>
    </w:p>
    <w:p w:rsidR="00590D9C" w:rsidRDefault="00D7514B" w:rsidP="00CF1EA2">
      <w:pPr>
        <w:widowControl w:val="0"/>
        <w:suppressAutoHyphens/>
        <w:ind w:firstLine="567"/>
        <w:jc w:val="both"/>
        <w:rPr>
          <w:szCs w:val="24"/>
        </w:rPr>
      </w:pPr>
      <w:r w:rsidRPr="00B26291">
        <w:rPr>
          <w:szCs w:val="24"/>
        </w:rPr>
        <w:t>3</w:t>
      </w:r>
      <w:r w:rsidR="00590D9C" w:rsidRPr="00B26291">
        <w:rPr>
          <w:szCs w:val="24"/>
        </w:rPr>
        <w:t>. Опубликовать настоящее постановление в га</w:t>
      </w:r>
      <w:r w:rsidR="006022A1" w:rsidRPr="00B26291">
        <w:rPr>
          <w:szCs w:val="24"/>
        </w:rPr>
        <w:t>зете «В</w:t>
      </w:r>
      <w:r w:rsidR="00590D9C" w:rsidRPr="00B26291">
        <w:rPr>
          <w:szCs w:val="24"/>
        </w:rPr>
        <w:t>естник</w:t>
      </w:r>
      <w:r w:rsidR="006022A1" w:rsidRPr="00B26291">
        <w:rPr>
          <w:szCs w:val="24"/>
        </w:rPr>
        <w:t xml:space="preserve"> Невонского муниципального образования</w:t>
      </w:r>
      <w:r w:rsidR="00590D9C" w:rsidRPr="00B26291">
        <w:rPr>
          <w:szCs w:val="24"/>
        </w:rPr>
        <w:t>» и р</w:t>
      </w:r>
      <w:r w:rsidR="00B26291" w:rsidRPr="00B26291">
        <w:rPr>
          <w:szCs w:val="24"/>
        </w:rPr>
        <w:t>азместить на официальном сайте а</w:t>
      </w:r>
      <w:r w:rsidR="00590D9C" w:rsidRPr="00B26291">
        <w:rPr>
          <w:szCs w:val="24"/>
        </w:rPr>
        <w:t xml:space="preserve">дминистрации </w:t>
      </w:r>
      <w:proofErr w:type="spellStart"/>
      <w:r w:rsidR="006022A1" w:rsidRPr="00B26291">
        <w:rPr>
          <w:szCs w:val="24"/>
        </w:rPr>
        <w:t>Невонского</w:t>
      </w:r>
      <w:proofErr w:type="spellEnd"/>
      <w:r w:rsidR="006022A1" w:rsidRPr="00B26291">
        <w:rPr>
          <w:szCs w:val="24"/>
        </w:rPr>
        <w:t xml:space="preserve"> </w:t>
      </w:r>
      <w:r w:rsidR="00590D9C" w:rsidRPr="00B26291">
        <w:rPr>
          <w:szCs w:val="24"/>
        </w:rPr>
        <w:t xml:space="preserve">муниципального образования </w:t>
      </w:r>
      <w:r w:rsidR="000C1CB5" w:rsidRPr="00B26291">
        <w:rPr>
          <w:szCs w:val="24"/>
        </w:rPr>
        <w:t xml:space="preserve"> в информационно-телекоммуникационной сети «Интернет»</w:t>
      </w:r>
      <w:r w:rsidR="00590D9C" w:rsidRPr="00B26291">
        <w:rPr>
          <w:szCs w:val="24"/>
        </w:rPr>
        <w:t>.</w:t>
      </w:r>
    </w:p>
    <w:p w:rsidR="00590D9C" w:rsidRDefault="00D7514B" w:rsidP="00997C2D">
      <w:pPr>
        <w:widowControl w:val="0"/>
        <w:suppressAutoHyphens/>
        <w:ind w:firstLine="567"/>
        <w:jc w:val="both"/>
        <w:rPr>
          <w:szCs w:val="24"/>
        </w:rPr>
      </w:pPr>
      <w:r w:rsidRPr="00B26291">
        <w:rPr>
          <w:szCs w:val="24"/>
        </w:rPr>
        <w:t>4</w:t>
      </w:r>
      <w:r w:rsidR="00590D9C" w:rsidRPr="00B26291">
        <w:rPr>
          <w:szCs w:val="24"/>
        </w:rPr>
        <w:t xml:space="preserve">. </w:t>
      </w:r>
      <w:proofErr w:type="gramStart"/>
      <w:r w:rsidR="00590D9C" w:rsidRPr="00B26291">
        <w:rPr>
          <w:szCs w:val="24"/>
        </w:rPr>
        <w:t>Контроль за</w:t>
      </w:r>
      <w:proofErr w:type="gramEnd"/>
      <w:r w:rsidR="00590D9C" w:rsidRPr="00B26291">
        <w:rPr>
          <w:szCs w:val="24"/>
        </w:rPr>
        <w:t xml:space="preserve"> исполнением настоящего постановления </w:t>
      </w:r>
      <w:r w:rsidR="006022A1" w:rsidRPr="00B26291">
        <w:rPr>
          <w:szCs w:val="24"/>
        </w:rPr>
        <w:t>оставляю за собой.</w:t>
      </w:r>
    </w:p>
    <w:p w:rsidR="00997C2D" w:rsidRPr="00B26291" w:rsidRDefault="00997C2D" w:rsidP="00CF1EA2">
      <w:pPr>
        <w:widowControl w:val="0"/>
        <w:suppressAutoHyphens/>
        <w:ind w:firstLine="567"/>
        <w:jc w:val="both"/>
        <w:rPr>
          <w:szCs w:val="24"/>
        </w:rPr>
      </w:pPr>
    </w:p>
    <w:p w:rsidR="0051096B" w:rsidRDefault="0051096B" w:rsidP="00B664D1">
      <w:pPr>
        <w:widowControl w:val="0"/>
        <w:suppressAutoHyphens/>
        <w:autoSpaceDE w:val="0"/>
        <w:autoSpaceDN w:val="0"/>
        <w:adjustRightInd w:val="0"/>
        <w:jc w:val="both"/>
        <w:rPr>
          <w:szCs w:val="24"/>
        </w:rPr>
      </w:pPr>
    </w:p>
    <w:p w:rsidR="00997C2D" w:rsidRDefault="00B26291" w:rsidP="00B664D1">
      <w:pPr>
        <w:widowControl w:val="0"/>
        <w:suppressAutoHyphens/>
        <w:autoSpaceDE w:val="0"/>
        <w:autoSpaceDN w:val="0"/>
        <w:adjustRightInd w:val="0"/>
        <w:jc w:val="both"/>
        <w:rPr>
          <w:szCs w:val="24"/>
        </w:rPr>
      </w:pPr>
      <w:r w:rsidRPr="00B26291">
        <w:rPr>
          <w:szCs w:val="24"/>
        </w:rPr>
        <w:t>Г</w:t>
      </w:r>
      <w:r w:rsidR="006022A1" w:rsidRPr="00B26291">
        <w:rPr>
          <w:szCs w:val="24"/>
        </w:rPr>
        <w:t>лав</w:t>
      </w:r>
      <w:r w:rsidRPr="00B26291">
        <w:rPr>
          <w:szCs w:val="24"/>
        </w:rPr>
        <w:t>а</w:t>
      </w:r>
      <w:r w:rsidR="0008011B" w:rsidRPr="00B26291">
        <w:rPr>
          <w:szCs w:val="24"/>
        </w:rPr>
        <w:t xml:space="preserve"> </w:t>
      </w:r>
      <w:proofErr w:type="spellStart"/>
      <w:r w:rsidR="006022A1" w:rsidRPr="00B26291">
        <w:rPr>
          <w:szCs w:val="24"/>
        </w:rPr>
        <w:t>Невонского</w:t>
      </w:r>
      <w:proofErr w:type="spellEnd"/>
    </w:p>
    <w:p w:rsidR="00590D9C" w:rsidRDefault="00590D9C" w:rsidP="0051096B">
      <w:pPr>
        <w:widowControl w:val="0"/>
        <w:suppressAutoHyphens/>
        <w:autoSpaceDE w:val="0"/>
        <w:autoSpaceDN w:val="0"/>
        <w:adjustRightInd w:val="0"/>
        <w:ind w:left="142" w:hanging="142"/>
        <w:jc w:val="both"/>
        <w:rPr>
          <w:szCs w:val="24"/>
        </w:rPr>
      </w:pPr>
      <w:r w:rsidRPr="00B26291">
        <w:rPr>
          <w:szCs w:val="24"/>
        </w:rPr>
        <w:t>муниципального образования</w:t>
      </w:r>
      <w:r w:rsidR="006022A1" w:rsidRPr="00B26291">
        <w:rPr>
          <w:szCs w:val="24"/>
        </w:rPr>
        <w:t xml:space="preserve">  </w:t>
      </w:r>
      <w:r w:rsidR="00CF1EA2" w:rsidRPr="00B26291">
        <w:rPr>
          <w:szCs w:val="24"/>
        </w:rPr>
        <w:t xml:space="preserve">                                             </w:t>
      </w:r>
      <w:r w:rsidR="0051096B">
        <w:rPr>
          <w:szCs w:val="24"/>
        </w:rPr>
        <w:t xml:space="preserve">                        </w:t>
      </w:r>
      <w:r w:rsidR="00B26291" w:rsidRPr="00B26291">
        <w:rPr>
          <w:szCs w:val="24"/>
        </w:rPr>
        <w:t xml:space="preserve"> </w:t>
      </w:r>
      <w:r w:rsidR="00CF1EA2" w:rsidRPr="00B26291">
        <w:rPr>
          <w:szCs w:val="24"/>
        </w:rPr>
        <w:t xml:space="preserve"> </w:t>
      </w:r>
      <w:r w:rsidR="00B26291" w:rsidRPr="00B26291">
        <w:rPr>
          <w:szCs w:val="24"/>
        </w:rPr>
        <w:t>Н.А. Мезенцев</w:t>
      </w: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DA12A8" w:rsidRDefault="00DA12A8" w:rsidP="00B664D1">
      <w:pPr>
        <w:widowControl w:val="0"/>
        <w:suppressAutoHyphens/>
        <w:autoSpaceDE w:val="0"/>
        <w:autoSpaceDN w:val="0"/>
        <w:adjustRightInd w:val="0"/>
        <w:jc w:val="both"/>
        <w:rPr>
          <w:szCs w:val="24"/>
        </w:rPr>
      </w:pPr>
    </w:p>
    <w:p w:rsidR="00477954" w:rsidRPr="00933ABB" w:rsidRDefault="00371155" w:rsidP="00477954">
      <w:pPr>
        <w:widowControl w:val="0"/>
        <w:tabs>
          <w:tab w:val="left" w:pos="-2160"/>
        </w:tabs>
        <w:autoSpaceDE w:val="0"/>
        <w:jc w:val="right"/>
      </w:pPr>
      <w:r>
        <w:t xml:space="preserve">Приложение </w:t>
      </w:r>
      <w:r w:rsidR="00477954">
        <w:t xml:space="preserve">                                                                                                                                               к постановлению  администрации                                                                                          </w:t>
      </w:r>
      <w:proofErr w:type="spellStart"/>
      <w:r w:rsidR="00477954">
        <w:t>Невонского</w:t>
      </w:r>
      <w:proofErr w:type="spellEnd"/>
      <w:r w:rsidR="00477954">
        <w:t xml:space="preserve"> муниципального образования                                                                                                      </w:t>
      </w:r>
      <w:r w:rsidR="00477954" w:rsidRPr="003329B8">
        <w:t>от</w:t>
      </w:r>
      <w:r w:rsidR="00CB7D1F">
        <w:t xml:space="preserve"> 29</w:t>
      </w:r>
      <w:r w:rsidR="00477954" w:rsidRPr="003329B8">
        <w:t xml:space="preserve"> </w:t>
      </w:r>
      <w:r w:rsidR="00CB7D1F">
        <w:t>марта</w:t>
      </w:r>
      <w:r w:rsidR="00477954" w:rsidRPr="003329B8">
        <w:t xml:space="preserve"> </w:t>
      </w:r>
      <w:r w:rsidR="00477954" w:rsidRPr="003329B8">
        <w:rPr>
          <w:color w:val="000000"/>
        </w:rPr>
        <w:t>2017  №</w:t>
      </w:r>
      <w:r w:rsidR="00477954" w:rsidRPr="00AB480E">
        <w:rPr>
          <w:color w:val="000000"/>
        </w:rPr>
        <w:t xml:space="preserve"> </w:t>
      </w:r>
      <w:r w:rsidR="00CB7D1F">
        <w:rPr>
          <w:color w:val="000000"/>
        </w:rPr>
        <w:t>56</w:t>
      </w:r>
    </w:p>
    <w:p w:rsidR="00477954" w:rsidRDefault="00477954" w:rsidP="00477954">
      <w:pPr>
        <w:widowControl w:val="0"/>
        <w:tabs>
          <w:tab w:val="left" w:pos="-2160"/>
        </w:tabs>
        <w:autoSpaceDE w:val="0"/>
      </w:pPr>
    </w:p>
    <w:p w:rsidR="00DA12A8" w:rsidRDefault="00477954" w:rsidP="00254989">
      <w:pPr>
        <w:widowControl w:val="0"/>
        <w:suppressAutoHyphens/>
        <w:autoSpaceDE w:val="0"/>
        <w:autoSpaceDN w:val="0"/>
        <w:adjustRightInd w:val="0"/>
        <w:jc w:val="center"/>
        <w:rPr>
          <w:szCs w:val="24"/>
        </w:rPr>
      </w:pPr>
      <w:r>
        <w:rPr>
          <w:szCs w:val="24"/>
        </w:rPr>
        <w:t>ПОЛОЖЕНИЕ</w:t>
      </w:r>
    </w:p>
    <w:p w:rsidR="00DA12A8" w:rsidRDefault="00477954" w:rsidP="00DA12A8">
      <w:pPr>
        <w:widowControl w:val="0"/>
        <w:suppressAutoHyphens/>
        <w:autoSpaceDE w:val="0"/>
        <w:autoSpaceDN w:val="0"/>
        <w:adjustRightInd w:val="0"/>
        <w:jc w:val="center"/>
        <w:rPr>
          <w:szCs w:val="24"/>
        </w:rPr>
      </w:pPr>
      <w:r>
        <w:rPr>
          <w:szCs w:val="24"/>
        </w:rPr>
        <w:t xml:space="preserve">О </w:t>
      </w:r>
      <w:r w:rsidR="00DA12A8">
        <w:rPr>
          <w:szCs w:val="24"/>
        </w:rPr>
        <w:t>ПРЕДОСТАВ</w:t>
      </w:r>
      <w:r>
        <w:rPr>
          <w:szCs w:val="24"/>
        </w:rPr>
        <w:t>ЛЕНИИ</w:t>
      </w:r>
      <w:r w:rsidR="003329B8">
        <w:rPr>
          <w:szCs w:val="24"/>
        </w:rPr>
        <w:t xml:space="preserve"> ОСНОВНОГО И ДОПОЛНИТЕЛЬН</w:t>
      </w:r>
      <w:r w:rsidR="00CB7D1F">
        <w:rPr>
          <w:szCs w:val="24"/>
        </w:rPr>
        <w:t>ЫХ</w:t>
      </w:r>
      <w:r w:rsidR="00DA12A8">
        <w:rPr>
          <w:szCs w:val="24"/>
        </w:rPr>
        <w:t xml:space="preserve"> ОТПУСКОВ</w:t>
      </w:r>
    </w:p>
    <w:p w:rsidR="00DA12A8" w:rsidRDefault="00DA12A8" w:rsidP="00DA12A8">
      <w:pPr>
        <w:widowControl w:val="0"/>
        <w:suppressAutoHyphens/>
        <w:autoSpaceDE w:val="0"/>
        <w:autoSpaceDN w:val="0"/>
        <w:adjustRightInd w:val="0"/>
        <w:jc w:val="center"/>
        <w:rPr>
          <w:szCs w:val="24"/>
        </w:rPr>
      </w:pPr>
      <w:r>
        <w:rPr>
          <w:szCs w:val="24"/>
        </w:rPr>
        <w:t>МУНИЦИПАЛЬНЫМ СЛУЖАЩИМ АДМИНИСТРАЦИИ</w:t>
      </w:r>
    </w:p>
    <w:p w:rsidR="00DA12A8" w:rsidRDefault="00DA12A8" w:rsidP="00DA12A8">
      <w:pPr>
        <w:widowControl w:val="0"/>
        <w:suppressAutoHyphens/>
        <w:autoSpaceDE w:val="0"/>
        <w:autoSpaceDN w:val="0"/>
        <w:adjustRightInd w:val="0"/>
        <w:jc w:val="center"/>
        <w:rPr>
          <w:szCs w:val="24"/>
        </w:rPr>
      </w:pPr>
      <w:r>
        <w:rPr>
          <w:szCs w:val="24"/>
        </w:rPr>
        <w:t xml:space="preserve">НЕВОНСКОГО </w:t>
      </w:r>
      <w:r w:rsidR="0030609E">
        <w:rPr>
          <w:szCs w:val="24"/>
        </w:rPr>
        <w:t>МУНИЦИПАЛЬНОГО ОБРАЗОВАНИЯ</w:t>
      </w:r>
    </w:p>
    <w:p w:rsidR="00477954" w:rsidRDefault="00477954" w:rsidP="00DA12A8">
      <w:pPr>
        <w:widowControl w:val="0"/>
        <w:suppressAutoHyphens/>
        <w:autoSpaceDE w:val="0"/>
        <w:autoSpaceDN w:val="0"/>
        <w:adjustRightInd w:val="0"/>
        <w:jc w:val="center"/>
        <w:rPr>
          <w:szCs w:val="24"/>
        </w:rPr>
      </w:pPr>
    </w:p>
    <w:p w:rsidR="00477954" w:rsidRPr="00477954" w:rsidRDefault="00477954" w:rsidP="00477954">
      <w:pPr>
        <w:pStyle w:val="ab"/>
        <w:widowControl w:val="0"/>
        <w:numPr>
          <w:ilvl w:val="0"/>
          <w:numId w:val="7"/>
        </w:numPr>
        <w:suppressAutoHyphens/>
        <w:autoSpaceDE w:val="0"/>
        <w:autoSpaceDN w:val="0"/>
        <w:adjustRightInd w:val="0"/>
        <w:jc w:val="center"/>
        <w:rPr>
          <w:szCs w:val="24"/>
        </w:rPr>
      </w:pPr>
      <w:r>
        <w:rPr>
          <w:szCs w:val="24"/>
        </w:rPr>
        <w:t>Общие положения</w:t>
      </w:r>
    </w:p>
    <w:p w:rsidR="0030609E" w:rsidRDefault="0030609E" w:rsidP="00DA12A8">
      <w:pPr>
        <w:widowControl w:val="0"/>
        <w:suppressAutoHyphens/>
        <w:autoSpaceDE w:val="0"/>
        <w:autoSpaceDN w:val="0"/>
        <w:adjustRightInd w:val="0"/>
        <w:jc w:val="center"/>
        <w:rPr>
          <w:szCs w:val="24"/>
        </w:rPr>
      </w:pPr>
    </w:p>
    <w:p w:rsidR="0030609E" w:rsidRDefault="00477954" w:rsidP="00477954">
      <w:pPr>
        <w:pStyle w:val="ab"/>
        <w:widowControl w:val="0"/>
        <w:numPr>
          <w:ilvl w:val="1"/>
          <w:numId w:val="7"/>
        </w:numPr>
        <w:suppressAutoHyphens/>
        <w:autoSpaceDE w:val="0"/>
        <w:autoSpaceDN w:val="0"/>
        <w:adjustRightInd w:val="0"/>
        <w:ind w:left="0" w:firstLine="675"/>
        <w:jc w:val="both"/>
        <w:rPr>
          <w:szCs w:val="24"/>
        </w:rPr>
      </w:pPr>
      <w:r>
        <w:rPr>
          <w:szCs w:val="24"/>
        </w:rPr>
        <w:t xml:space="preserve"> Настоящее положение</w:t>
      </w:r>
      <w:r w:rsidR="0030609E">
        <w:rPr>
          <w:szCs w:val="24"/>
        </w:rPr>
        <w:t xml:space="preserve"> </w:t>
      </w:r>
      <w:r w:rsidR="00371155">
        <w:rPr>
          <w:szCs w:val="24"/>
        </w:rPr>
        <w:t xml:space="preserve">разработано </w:t>
      </w:r>
      <w:r w:rsidR="0030609E">
        <w:rPr>
          <w:szCs w:val="24"/>
        </w:rPr>
        <w:t xml:space="preserve">в соответствии с Законом Иркутской области </w:t>
      </w:r>
      <w:r w:rsidR="00371155">
        <w:rPr>
          <w:szCs w:val="24"/>
        </w:rPr>
        <w:t xml:space="preserve"> от 15.10.2007 </w:t>
      </w:r>
      <w:r w:rsidR="0030609E">
        <w:rPr>
          <w:szCs w:val="24"/>
        </w:rPr>
        <w:t xml:space="preserve">№ 88-оз </w:t>
      </w:r>
      <w:r w:rsidR="00371155">
        <w:rPr>
          <w:szCs w:val="24"/>
        </w:rPr>
        <w:t xml:space="preserve"> </w:t>
      </w:r>
      <w:r w:rsidR="003732DC">
        <w:rPr>
          <w:szCs w:val="24"/>
        </w:rPr>
        <w:t>«Об отдельных вопросах муниципальной службы в Иркутской области»</w:t>
      </w:r>
      <w:r w:rsidR="00371155">
        <w:rPr>
          <w:szCs w:val="24"/>
        </w:rPr>
        <w:t xml:space="preserve">, </w:t>
      </w:r>
      <w:r w:rsidR="0084050E">
        <w:rPr>
          <w:szCs w:val="24"/>
        </w:rPr>
        <w:t>со</w:t>
      </w:r>
      <w:r w:rsidR="0084050E" w:rsidRPr="0084050E">
        <w:rPr>
          <w:szCs w:val="24"/>
        </w:rPr>
        <w:t xml:space="preserve"> </w:t>
      </w:r>
      <w:r w:rsidR="0084050E">
        <w:rPr>
          <w:szCs w:val="24"/>
        </w:rPr>
        <w:t>статьей 21 Федерального закона от 02.03.2007 № 25-ФЗ «О муниципальной службе в Российской Федерации»</w:t>
      </w:r>
    </w:p>
    <w:p w:rsidR="00477954" w:rsidRDefault="00371155" w:rsidP="00477954">
      <w:pPr>
        <w:pStyle w:val="ab"/>
        <w:widowControl w:val="0"/>
        <w:numPr>
          <w:ilvl w:val="1"/>
          <w:numId w:val="7"/>
        </w:numPr>
        <w:suppressAutoHyphens/>
        <w:autoSpaceDE w:val="0"/>
        <w:autoSpaceDN w:val="0"/>
        <w:adjustRightInd w:val="0"/>
        <w:ind w:left="0" w:firstLine="675"/>
        <w:jc w:val="both"/>
        <w:rPr>
          <w:szCs w:val="24"/>
        </w:rPr>
      </w:pPr>
      <w:r>
        <w:rPr>
          <w:szCs w:val="24"/>
        </w:rPr>
        <w:t>Настоящее положение устанавливает</w:t>
      </w:r>
      <w:r w:rsidR="00477954">
        <w:rPr>
          <w:szCs w:val="24"/>
        </w:rPr>
        <w:t xml:space="preserve"> единый порядок предоставления и оформления оплачиваемых отпусков в администрации </w:t>
      </w:r>
      <w:proofErr w:type="spellStart"/>
      <w:r w:rsidR="00477954">
        <w:rPr>
          <w:szCs w:val="24"/>
        </w:rPr>
        <w:t>Невонского</w:t>
      </w:r>
      <w:proofErr w:type="spellEnd"/>
      <w:r w:rsidR="00477954">
        <w:rPr>
          <w:szCs w:val="24"/>
        </w:rPr>
        <w:t xml:space="preserve"> муни</w:t>
      </w:r>
      <w:r w:rsidR="0084050E">
        <w:rPr>
          <w:szCs w:val="24"/>
        </w:rPr>
        <w:t xml:space="preserve">ципального образования (далее - </w:t>
      </w:r>
      <w:r w:rsidR="00477954">
        <w:rPr>
          <w:szCs w:val="24"/>
        </w:rPr>
        <w:t>администрация) для обеспечения равномерности предоставления муниципальным служащим</w:t>
      </w:r>
      <w:r w:rsidR="00035D4C">
        <w:rPr>
          <w:szCs w:val="24"/>
        </w:rPr>
        <w:t xml:space="preserve"> </w:t>
      </w:r>
      <w:r w:rsidR="00477954">
        <w:rPr>
          <w:szCs w:val="24"/>
        </w:rPr>
        <w:t xml:space="preserve">  администрации</w:t>
      </w:r>
      <w:r w:rsidR="00035D4C">
        <w:rPr>
          <w:szCs w:val="24"/>
        </w:rPr>
        <w:t xml:space="preserve"> </w:t>
      </w:r>
      <w:proofErr w:type="spellStart"/>
      <w:r w:rsidR="00360FE6">
        <w:rPr>
          <w:szCs w:val="24"/>
        </w:rPr>
        <w:t>Невонского</w:t>
      </w:r>
      <w:proofErr w:type="spellEnd"/>
      <w:r w:rsidR="00360FE6">
        <w:rPr>
          <w:szCs w:val="24"/>
        </w:rPr>
        <w:t xml:space="preserve"> муниципального образования (далее - </w:t>
      </w:r>
      <w:r w:rsidR="00D344F4">
        <w:rPr>
          <w:szCs w:val="24"/>
        </w:rPr>
        <w:t>работник</w:t>
      </w:r>
      <w:r w:rsidR="00360FE6">
        <w:rPr>
          <w:szCs w:val="24"/>
        </w:rPr>
        <w:t xml:space="preserve">) </w:t>
      </w:r>
      <w:r w:rsidR="00035D4C">
        <w:rPr>
          <w:szCs w:val="24"/>
        </w:rPr>
        <w:t xml:space="preserve">ежегодных оплачиваемых отпусков (без нарушения производственного ритма), а также для планирования </w:t>
      </w:r>
      <w:r>
        <w:rPr>
          <w:szCs w:val="24"/>
        </w:rPr>
        <w:t xml:space="preserve"> средств бюджета </w:t>
      </w:r>
      <w:proofErr w:type="spellStart"/>
      <w:r w:rsidR="0084050E">
        <w:rPr>
          <w:szCs w:val="24"/>
        </w:rPr>
        <w:t>Невонского</w:t>
      </w:r>
      <w:proofErr w:type="spellEnd"/>
      <w:r w:rsidR="0084050E">
        <w:rPr>
          <w:szCs w:val="24"/>
        </w:rPr>
        <w:t xml:space="preserve"> муниципального образования.</w:t>
      </w:r>
    </w:p>
    <w:p w:rsidR="00035D4C" w:rsidRDefault="00035D4C" w:rsidP="00477954">
      <w:pPr>
        <w:pStyle w:val="ab"/>
        <w:widowControl w:val="0"/>
        <w:numPr>
          <w:ilvl w:val="1"/>
          <w:numId w:val="7"/>
        </w:numPr>
        <w:suppressAutoHyphens/>
        <w:autoSpaceDE w:val="0"/>
        <w:autoSpaceDN w:val="0"/>
        <w:adjustRightInd w:val="0"/>
        <w:ind w:left="0" w:firstLine="675"/>
        <w:jc w:val="both"/>
        <w:rPr>
          <w:szCs w:val="24"/>
        </w:rPr>
      </w:pPr>
      <w:r>
        <w:rPr>
          <w:szCs w:val="24"/>
        </w:rPr>
        <w:t>Не ре</w:t>
      </w:r>
      <w:r w:rsidR="00371155">
        <w:rPr>
          <w:szCs w:val="24"/>
        </w:rPr>
        <w:t xml:space="preserve">же чем один раз в год </w:t>
      </w:r>
      <w:r w:rsidR="00CC278C">
        <w:rPr>
          <w:szCs w:val="24"/>
        </w:rPr>
        <w:t>работнику</w:t>
      </w:r>
      <w:r>
        <w:rPr>
          <w:szCs w:val="24"/>
        </w:rPr>
        <w:t xml:space="preserve"> предоставляются ежегодны</w:t>
      </w:r>
      <w:r w:rsidR="00CC278C">
        <w:rPr>
          <w:szCs w:val="24"/>
        </w:rPr>
        <w:t>й</w:t>
      </w:r>
      <w:r>
        <w:rPr>
          <w:szCs w:val="24"/>
        </w:rPr>
        <w:t xml:space="preserve"> основной и дополнительны</w:t>
      </w:r>
      <w:r w:rsidR="00371155">
        <w:rPr>
          <w:szCs w:val="24"/>
        </w:rPr>
        <w:t>й</w:t>
      </w:r>
      <w:r w:rsidR="00CC278C">
        <w:rPr>
          <w:szCs w:val="24"/>
        </w:rPr>
        <w:t xml:space="preserve"> оплачиваемый</w:t>
      </w:r>
      <w:r>
        <w:rPr>
          <w:szCs w:val="24"/>
        </w:rPr>
        <w:t xml:space="preserve"> отпуск с сохранением места работы (должности) и денежного содержания (среднего заработка). Основанием для предоставления отпу</w:t>
      </w:r>
      <w:r w:rsidR="00360FE6">
        <w:rPr>
          <w:szCs w:val="24"/>
        </w:rPr>
        <w:t xml:space="preserve">ска являются заявление </w:t>
      </w:r>
      <w:r w:rsidR="00CC278C">
        <w:rPr>
          <w:szCs w:val="24"/>
        </w:rPr>
        <w:t>работника</w:t>
      </w:r>
      <w:r>
        <w:rPr>
          <w:szCs w:val="24"/>
        </w:rPr>
        <w:t xml:space="preserve"> и график отпусков, утвержденный главой </w:t>
      </w:r>
      <w:proofErr w:type="spellStart"/>
      <w:r>
        <w:rPr>
          <w:szCs w:val="24"/>
        </w:rPr>
        <w:t>Невонс</w:t>
      </w:r>
      <w:r w:rsidR="00360FE6">
        <w:rPr>
          <w:szCs w:val="24"/>
        </w:rPr>
        <w:t>кого</w:t>
      </w:r>
      <w:proofErr w:type="spellEnd"/>
      <w:r w:rsidR="00360FE6">
        <w:rPr>
          <w:szCs w:val="24"/>
        </w:rPr>
        <w:t xml:space="preserve"> муниципального образования (далее – работодатель).</w:t>
      </w:r>
    </w:p>
    <w:p w:rsidR="00035D4C" w:rsidRDefault="00CC278C" w:rsidP="00477954">
      <w:pPr>
        <w:pStyle w:val="ab"/>
        <w:widowControl w:val="0"/>
        <w:numPr>
          <w:ilvl w:val="1"/>
          <w:numId w:val="7"/>
        </w:numPr>
        <w:suppressAutoHyphens/>
        <w:autoSpaceDE w:val="0"/>
        <w:autoSpaceDN w:val="0"/>
        <w:adjustRightInd w:val="0"/>
        <w:ind w:left="0" w:firstLine="675"/>
        <w:jc w:val="both"/>
        <w:rPr>
          <w:szCs w:val="24"/>
        </w:rPr>
      </w:pPr>
      <w:r>
        <w:rPr>
          <w:szCs w:val="24"/>
        </w:rPr>
        <w:t>Работнику</w:t>
      </w:r>
      <w:r w:rsidR="00035D4C">
        <w:rPr>
          <w:szCs w:val="24"/>
        </w:rPr>
        <w:t xml:space="preserve"> предоставляется ежегодный основной отпуск продолжительностью 30 календарных дней.</w:t>
      </w:r>
    </w:p>
    <w:p w:rsidR="005A3B6E" w:rsidRDefault="005A3B6E" w:rsidP="005A3B6E">
      <w:pPr>
        <w:pStyle w:val="ab"/>
        <w:widowControl w:val="0"/>
        <w:numPr>
          <w:ilvl w:val="1"/>
          <w:numId w:val="7"/>
        </w:numPr>
        <w:suppressAutoHyphens/>
        <w:autoSpaceDE w:val="0"/>
        <w:autoSpaceDN w:val="0"/>
        <w:adjustRightInd w:val="0"/>
        <w:ind w:left="0" w:firstLine="675"/>
        <w:jc w:val="both"/>
        <w:rPr>
          <w:szCs w:val="24"/>
        </w:rPr>
      </w:pPr>
      <w:r>
        <w:rPr>
          <w:szCs w:val="24"/>
        </w:rPr>
        <w:t>Све</w:t>
      </w:r>
      <w:r w:rsidR="00360FE6">
        <w:rPr>
          <w:szCs w:val="24"/>
        </w:rPr>
        <w:t xml:space="preserve">рх ежегодного отпуска </w:t>
      </w:r>
      <w:r w:rsidR="00CC278C">
        <w:rPr>
          <w:szCs w:val="24"/>
        </w:rPr>
        <w:t>работнику</w:t>
      </w:r>
      <w:r>
        <w:rPr>
          <w:szCs w:val="24"/>
        </w:rPr>
        <w:t xml:space="preserve"> с ненормированным рабочим днем может предоставляться дополнительный оплачиваемый отпуск за ненормированный рабочий д</w:t>
      </w:r>
      <w:r w:rsidR="00371155">
        <w:rPr>
          <w:szCs w:val="24"/>
        </w:rPr>
        <w:t>ень продолжительностью от 3</w:t>
      </w:r>
      <w:r>
        <w:rPr>
          <w:szCs w:val="24"/>
        </w:rPr>
        <w:t xml:space="preserve"> до 4 календарных дней. Конкретная продолжительность отпуска за ненормированный рабочий день определяется в Правилах внутреннего трудового распорядка администрации.</w:t>
      </w:r>
    </w:p>
    <w:p w:rsidR="005A3B6E" w:rsidRDefault="005A3B6E" w:rsidP="005A3B6E">
      <w:pPr>
        <w:pStyle w:val="ab"/>
        <w:widowControl w:val="0"/>
        <w:numPr>
          <w:ilvl w:val="1"/>
          <w:numId w:val="7"/>
        </w:numPr>
        <w:suppressAutoHyphens/>
        <w:autoSpaceDE w:val="0"/>
        <w:autoSpaceDN w:val="0"/>
        <w:adjustRightInd w:val="0"/>
        <w:ind w:left="0" w:firstLine="675"/>
        <w:jc w:val="both"/>
        <w:rPr>
          <w:szCs w:val="24"/>
        </w:rPr>
      </w:pPr>
      <w:r>
        <w:rPr>
          <w:szCs w:val="24"/>
        </w:rPr>
        <w:t xml:space="preserve">Нерабочие праздничные дни, приходящие на период ежегодного отпуска, </w:t>
      </w:r>
      <w:r w:rsidR="009F65A4">
        <w:rPr>
          <w:szCs w:val="24"/>
        </w:rPr>
        <w:t>в число календарных дней отпуска не включаются и не оплачиваются.</w:t>
      </w:r>
    </w:p>
    <w:p w:rsidR="009F65A4" w:rsidRDefault="009F65A4" w:rsidP="005A3B6E">
      <w:pPr>
        <w:pStyle w:val="ab"/>
        <w:widowControl w:val="0"/>
        <w:numPr>
          <w:ilvl w:val="1"/>
          <w:numId w:val="7"/>
        </w:numPr>
        <w:suppressAutoHyphens/>
        <w:autoSpaceDE w:val="0"/>
        <w:autoSpaceDN w:val="0"/>
        <w:adjustRightInd w:val="0"/>
        <w:ind w:left="0" w:firstLine="675"/>
        <w:jc w:val="both"/>
        <w:rPr>
          <w:szCs w:val="24"/>
        </w:rPr>
      </w:pPr>
      <w:r>
        <w:rPr>
          <w:szCs w:val="24"/>
        </w:rPr>
        <w:t xml:space="preserve">Ежегодный </w:t>
      </w:r>
      <w:r w:rsidR="00CC278C">
        <w:rPr>
          <w:szCs w:val="24"/>
        </w:rPr>
        <w:t>основной отпуск и дополнительный</w:t>
      </w:r>
      <w:r>
        <w:rPr>
          <w:szCs w:val="24"/>
        </w:rPr>
        <w:t xml:space="preserve"> оплачиваемы</w:t>
      </w:r>
      <w:r w:rsidR="00CC278C">
        <w:rPr>
          <w:szCs w:val="24"/>
        </w:rPr>
        <w:t>й</w:t>
      </w:r>
      <w:r>
        <w:rPr>
          <w:szCs w:val="24"/>
        </w:rPr>
        <w:t xml:space="preserve"> отпуск сум</w:t>
      </w:r>
      <w:r w:rsidR="00360FE6">
        <w:rPr>
          <w:szCs w:val="24"/>
        </w:rPr>
        <w:t>мирую</w:t>
      </w:r>
      <w:r w:rsidR="0084050E">
        <w:rPr>
          <w:szCs w:val="24"/>
        </w:rPr>
        <w:t>тся, и по желанию работника</w:t>
      </w:r>
      <w:r>
        <w:rPr>
          <w:szCs w:val="24"/>
        </w:rPr>
        <w:t xml:space="preserve"> могут предоставляться по частям.</w:t>
      </w:r>
    </w:p>
    <w:p w:rsidR="009F65A4" w:rsidRDefault="00360FE6" w:rsidP="005A3B6E">
      <w:pPr>
        <w:pStyle w:val="ab"/>
        <w:widowControl w:val="0"/>
        <w:numPr>
          <w:ilvl w:val="1"/>
          <w:numId w:val="7"/>
        </w:numPr>
        <w:suppressAutoHyphens/>
        <w:autoSpaceDE w:val="0"/>
        <w:autoSpaceDN w:val="0"/>
        <w:adjustRightInd w:val="0"/>
        <w:ind w:left="0" w:firstLine="675"/>
        <w:jc w:val="both"/>
        <w:rPr>
          <w:szCs w:val="24"/>
        </w:rPr>
      </w:pPr>
      <w:r>
        <w:rPr>
          <w:szCs w:val="24"/>
        </w:rPr>
        <w:t xml:space="preserve">В период нахождения </w:t>
      </w:r>
      <w:r w:rsidR="00CC278C">
        <w:rPr>
          <w:szCs w:val="24"/>
        </w:rPr>
        <w:t>работника</w:t>
      </w:r>
      <w:r w:rsidR="009F65A4">
        <w:rPr>
          <w:szCs w:val="24"/>
        </w:rPr>
        <w:t xml:space="preserve"> в ежегодном оплачиваемом отпуске его перевод без письменного согласия на другую должность, а также уволь</w:t>
      </w:r>
      <w:r>
        <w:rPr>
          <w:szCs w:val="24"/>
        </w:rPr>
        <w:t xml:space="preserve">нение по инициативе </w:t>
      </w:r>
      <w:r w:rsidR="00CC278C">
        <w:rPr>
          <w:szCs w:val="24"/>
        </w:rPr>
        <w:t xml:space="preserve">работодателя </w:t>
      </w:r>
      <w:r w:rsidR="009F65A4">
        <w:rPr>
          <w:szCs w:val="24"/>
        </w:rPr>
        <w:t xml:space="preserve"> не допускается.</w:t>
      </w:r>
    </w:p>
    <w:p w:rsidR="009F65A4" w:rsidRDefault="009F65A4" w:rsidP="005A3B6E">
      <w:pPr>
        <w:pStyle w:val="ab"/>
        <w:widowControl w:val="0"/>
        <w:numPr>
          <w:ilvl w:val="1"/>
          <w:numId w:val="7"/>
        </w:numPr>
        <w:suppressAutoHyphens/>
        <w:autoSpaceDE w:val="0"/>
        <w:autoSpaceDN w:val="0"/>
        <w:adjustRightInd w:val="0"/>
        <w:ind w:left="0" w:firstLine="675"/>
        <w:jc w:val="both"/>
        <w:rPr>
          <w:szCs w:val="24"/>
        </w:rPr>
      </w:pPr>
      <w:r>
        <w:rPr>
          <w:szCs w:val="24"/>
        </w:rPr>
        <w:t xml:space="preserve">Исчисление </w:t>
      </w:r>
      <w:proofErr w:type="gramStart"/>
      <w:r>
        <w:rPr>
          <w:szCs w:val="24"/>
        </w:rPr>
        <w:t>стажа работы, дающего право на ежегодный основной оплачиваемый отпуск производится</w:t>
      </w:r>
      <w:proofErr w:type="gramEnd"/>
      <w:r>
        <w:rPr>
          <w:szCs w:val="24"/>
        </w:rPr>
        <w:t xml:space="preserve"> согласно статье 121 Трудового кодекса Российской Федерации</w:t>
      </w:r>
      <w:r w:rsidR="004B65A0">
        <w:rPr>
          <w:szCs w:val="24"/>
        </w:rPr>
        <w:t>.</w:t>
      </w:r>
    </w:p>
    <w:p w:rsidR="004B65A0" w:rsidRPr="0015521A" w:rsidRDefault="004B65A0" w:rsidP="005A3B6E">
      <w:pPr>
        <w:pStyle w:val="ab"/>
        <w:widowControl w:val="0"/>
        <w:numPr>
          <w:ilvl w:val="1"/>
          <w:numId w:val="7"/>
        </w:numPr>
        <w:suppressAutoHyphens/>
        <w:autoSpaceDE w:val="0"/>
        <w:autoSpaceDN w:val="0"/>
        <w:adjustRightInd w:val="0"/>
        <w:ind w:left="0" w:firstLine="675"/>
        <w:jc w:val="both"/>
        <w:rPr>
          <w:szCs w:val="24"/>
        </w:rPr>
      </w:pPr>
      <w:r w:rsidRPr="0015521A">
        <w:rPr>
          <w:szCs w:val="24"/>
        </w:rPr>
        <w:t>Исчисление стажа работы, дающего право на ежегодный оплачиваемый дополнительный отпуск за выслу</w:t>
      </w:r>
      <w:r w:rsidR="00CC278C">
        <w:rPr>
          <w:szCs w:val="24"/>
        </w:rPr>
        <w:t>гу лет, работнику</w:t>
      </w:r>
      <w:r w:rsidRPr="0015521A">
        <w:rPr>
          <w:szCs w:val="24"/>
        </w:rPr>
        <w:t xml:space="preserve">   произв</w:t>
      </w:r>
      <w:r w:rsidR="0015521A" w:rsidRPr="0015521A">
        <w:rPr>
          <w:szCs w:val="24"/>
        </w:rPr>
        <w:t>одится в соответствии с Законом</w:t>
      </w:r>
      <w:r w:rsidRPr="0015521A">
        <w:rPr>
          <w:szCs w:val="24"/>
        </w:rPr>
        <w:t xml:space="preserve"> Иркутской области </w:t>
      </w:r>
      <w:r w:rsidR="0015521A" w:rsidRPr="0015521A">
        <w:rPr>
          <w:szCs w:val="24"/>
        </w:rPr>
        <w:t xml:space="preserve"> от 15.10.2007 № 88-оз </w:t>
      </w:r>
      <w:r w:rsidRPr="0015521A">
        <w:rPr>
          <w:szCs w:val="24"/>
        </w:rPr>
        <w:t>«О</w:t>
      </w:r>
      <w:r w:rsidR="0015521A" w:rsidRPr="0015521A">
        <w:rPr>
          <w:szCs w:val="24"/>
        </w:rPr>
        <w:t>б отдельных вопросах муниципальной службы в Иркутской области»</w:t>
      </w:r>
      <w:r w:rsidR="0015521A">
        <w:rPr>
          <w:szCs w:val="24"/>
        </w:rPr>
        <w:t>.</w:t>
      </w:r>
    </w:p>
    <w:p w:rsidR="004B65A0" w:rsidRDefault="004B65A0" w:rsidP="004B65A0">
      <w:pPr>
        <w:pStyle w:val="ab"/>
        <w:widowControl w:val="0"/>
        <w:suppressAutoHyphens/>
        <w:autoSpaceDE w:val="0"/>
        <w:autoSpaceDN w:val="0"/>
        <w:adjustRightInd w:val="0"/>
        <w:ind w:left="675"/>
        <w:jc w:val="center"/>
        <w:rPr>
          <w:szCs w:val="24"/>
          <w:highlight w:val="yellow"/>
        </w:rPr>
      </w:pPr>
    </w:p>
    <w:p w:rsidR="004B65A0" w:rsidRDefault="004B65A0" w:rsidP="004B65A0">
      <w:pPr>
        <w:pStyle w:val="ab"/>
        <w:widowControl w:val="0"/>
        <w:numPr>
          <w:ilvl w:val="0"/>
          <w:numId w:val="7"/>
        </w:numPr>
        <w:suppressAutoHyphens/>
        <w:autoSpaceDE w:val="0"/>
        <w:autoSpaceDN w:val="0"/>
        <w:adjustRightInd w:val="0"/>
        <w:jc w:val="center"/>
        <w:rPr>
          <w:szCs w:val="24"/>
        </w:rPr>
      </w:pPr>
      <w:r w:rsidRPr="004B65A0">
        <w:rPr>
          <w:szCs w:val="24"/>
        </w:rPr>
        <w:t>Порядок составления и утверждения график</w:t>
      </w:r>
      <w:r>
        <w:rPr>
          <w:szCs w:val="24"/>
        </w:rPr>
        <w:t>ов</w:t>
      </w:r>
      <w:r w:rsidRPr="004B65A0">
        <w:rPr>
          <w:szCs w:val="24"/>
        </w:rPr>
        <w:t xml:space="preserve"> отпусков</w:t>
      </w:r>
    </w:p>
    <w:p w:rsidR="004B65A0" w:rsidRDefault="004B65A0" w:rsidP="004B65A0">
      <w:pPr>
        <w:pStyle w:val="ab"/>
        <w:widowControl w:val="0"/>
        <w:suppressAutoHyphens/>
        <w:autoSpaceDE w:val="0"/>
        <w:autoSpaceDN w:val="0"/>
        <w:adjustRightInd w:val="0"/>
        <w:ind w:left="1035"/>
        <w:rPr>
          <w:szCs w:val="24"/>
        </w:rPr>
      </w:pPr>
    </w:p>
    <w:p w:rsidR="004B65A0" w:rsidRDefault="004B65A0" w:rsidP="00B16FDF">
      <w:pPr>
        <w:pStyle w:val="ab"/>
        <w:widowControl w:val="0"/>
        <w:numPr>
          <w:ilvl w:val="1"/>
          <w:numId w:val="7"/>
        </w:numPr>
        <w:suppressAutoHyphens/>
        <w:autoSpaceDE w:val="0"/>
        <w:autoSpaceDN w:val="0"/>
        <w:adjustRightInd w:val="0"/>
        <w:ind w:left="0" w:firstLine="675"/>
        <w:jc w:val="both"/>
        <w:rPr>
          <w:szCs w:val="24"/>
        </w:rPr>
      </w:pPr>
      <w:r>
        <w:rPr>
          <w:szCs w:val="24"/>
        </w:rPr>
        <w:t xml:space="preserve"> Предложения по графику отпусков учитываются исходя из равномерного по чи</w:t>
      </w:r>
      <w:r w:rsidR="009D165A">
        <w:rPr>
          <w:szCs w:val="24"/>
        </w:rPr>
        <w:t xml:space="preserve">сленности направления </w:t>
      </w:r>
      <w:r w:rsidR="00CC278C">
        <w:rPr>
          <w:szCs w:val="24"/>
        </w:rPr>
        <w:t>работника</w:t>
      </w:r>
      <w:r>
        <w:rPr>
          <w:szCs w:val="24"/>
        </w:rPr>
        <w:t xml:space="preserve"> в отпуск в течени</w:t>
      </w:r>
      <w:proofErr w:type="gramStart"/>
      <w:r>
        <w:rPr>
          <w:szCs w:val="24"/>
        </w:rPr>
        <w:t>и</w:t>
      </w:r>
      <w:proofErr w:type="gramEnd"/>
      <w:r>
        <w:rPr>
          <w:szCs w:val="24"/>
        </w:rPr>
        <w:t xml:space="preserve"> календарного года и с учетом нормального ритма работы</w:t>
      </w:r>
      <w:r w:rsidR="00B16FDF">
        <w:rPr>
          <w:szCs w:val="24"/>
        </w:rPr>
        <w:t xml:space="preserve"> администрации.</w:t>
      </w:r>
    </w:p>
    <w:p w:rsidR="00B16FDF" w:rsidRDefault="00B16FDF" w:rsidP="00B16FDF">
      <w:pPr>
        <w:pStyle w:val="ab"/>
        <w:widowControl w:val="0"/>
        <w:numPr>
          <w:ilvl w:val="1"/>
          <w:numId w:val="7"/>
        </w:numPr>
        <w:suppressAutoHyphens/>
        <w:autoSpaceDE w:val="0"/>
        <w:autoSpaceDN w:val="0"/>
        <w:adjustRightInd w:val="0"/>
        <w:ind w:left="0" w:firstLine="675"/>
        <w:jc w:val="both"/>
        <w:rPr>
          <w:szCs w:val="24"/>
        </w:rPr>
      </w:pPr>
      <w:r>
        <w:rPr>
          <w:szCs w:val="24"/>
        </w:rPr>
        <w:lastRenderedPageBreak/>
        <w:t>При составлении предложений по графику отпусков учитывается следующее:</w:t>
      </w:r>
    </w:p>
    <w:p w:rsidR="00B16FDF" w:rsidRDefault="00B16FDF" w:rsidP="00B16FDF">
      <w:pPr>
        <w:pStyle w:val="ab"/>
        <w:widowControl w:val="0"/>
        <w:suppressAutoHyphens/>
        <w:autoSpaceDE w:val="0"/>
        <w:autoSpaceDN w:val="0"/>
        <w:adjustRightInd w:val="0"/>
        <w:ind w:left="0" w:firstLine="675"/>
        <w:jc w:val="both"/>
        <w:rPr>
          <w:szCs w:val="24"/>
        </w:rPr>
      </w:pPr>
      <w:r>
        <w:rPr>
          <w:szCs w:val="24"/>
        </w:rPr>
        <w:t xml:space="preserve">2.3.1. Право на использование отпуска за первый год работы возникает у </w:t>
      </w:r>
      <w:r w:rsidR="00CC278C">
        <w:rPr>
          <w:szCs w:val="24"/>
        </w:rPr>
        <w:t>работника</w:t>
      </w:r>
      <w:r>
        <w:rPr>
          <w:szCs w:val="24"/>
        </w:rPr>
        <w:t xml:space="preserve"> по истечении 6 месяцев его непрерывной работы в администрации.</w:t>
      </w:r>
    </w:p>
    <w:p w:rsidR="00B16FDF" w:rsidRDefault="00B16FDF" w:rsidP="00B16FDF">
      <w:pPr>
        <w:pStyle w:val="ab"/>
        <w:widowControl w:val="0"/>
        <w:suppressAutoHyphens/>
        <w:autoSpaceDE w:val="0"/>
        <w:autoSpaceDN w:val="0"/>
        <w:adjustRightInd w:val="0"/>
        <w:ind w:left="0" w:firstLine="675"/>
        <w:jc w:val="both"/>
        <w:rPr>
          <w:szCs w:val="24"/>
        </w:rPr>
      </w:pPr>
      <w:r>
        <w:rPr>
          <w:szCs w:val="24"/>
        </w:rPr>
        <w:t>По со</w:t>
      </w:r>
      <w:r w:rsidR="009D165A">
        <w:rPr>
          <w:szCs w:val="24"/>
        </w:rPr>
        <w:t xml:space="preserve">глашению </w:t>
      </w:r>
      <w:r w:rsidR="00CC278C">
        <w:rPr>
          <w:szCs w:val="24"/>
        </w:rPr>
        <w:t>работника</w:t>
      </w:r>
      <w:r>
        <w:rPr>
          <w:szCs w:val="24"/>
        </w:rPr>
        <w:t xml:space="preserve"> с </w:t>
      </w:r>
      <w:r w:rsidR="009D165A">
        <w:rPr>
          <w:szCs w:val="24"/>
        </w:rPr>
        <w:t xml:space="preserve">работодателем отпуск </w:t>
      </w:r>
      <w:r w:rsidR="00CC278C">
        <w:rPr>
          <w:szCs w:val="24"/>
        </w:rPr>
        <w:t>работнику</w:t>
      </w:r>
      <w:r>
        <w:rPr>
          <w:szCs w:val="24"/>
        </w:rPr>
        <w:t xml:space="preserve"> может быть предоставлен и до истечения 6 месяцем (авансом)</w:t>
      </w:r>
      <w:r w:rsidR="009D165A">
        <w:rPr>
          <w:szCs w:val="24"/>
        </w:rPr>
        <w:t>.</w:t>
      </w:r>
    </w:p>
    <w:p w:rsidR="00B16FDF" w:rsidRDefault="00B16FDF" w:rsidP="00B16FDF">
      <w:pPr>
        <w:pStyle w:val="ab"/>
        <w:widowControl w:val="0"/>
        <w:suppressAutoHyphens/>
        <w:autoSpaceDE w:val="0"/>
        <w:autoSpaceDN w:val="0"/>
        <w:adjustRightInd w:val="0"/>
        <w:ind w:left="0" w:firstLine="675"/>
        <w:jc w:val="both"/>
        <w:rPr>
          <w:szCs w:val="24"/>
        </w:rPr>
      </w:pPr>
      <w:r>
        <w:rPr>
          <w:szCs w:val="24"/>
        </w:rPr>
        <w:t>2.3.2. Отпуск за второй и последующие годы работы может предоставляться в любое время года в соответствии с очередностью предоставления отпусков.</w:t>
      </w:r>
    </w:p>
    <w:p w:rsidR="00B16FDF" w:rsidRDefault="00B16FDF" w:rsidP="00B16FDF">
      <w:pPr>
        <w:pStyle w:val="ab"/>
        <w:widowControl w:val="0"/>
        <w:suppressAutoHyphens/>
        <w:autoSpaceDE w:val="0"/>
        <w:autoSpaceDN w:val="0"/>
        <w:adjustRightInd w:val="0"/>
        <w:ind w:left="0" w:firstLine="675"/>
        <w:jc w:val="both"/>
        <w:rPr>
          <w:szCs w:val="24"/>
        </w:rPr>
      </w:pPr>
      <w:r>
        <w:rPr>
          <w:szCs w:val="24"/>
        </w:rPr>
        <w:t xml:space="preserve">2.3.3. Рабочий год может не совпадать с </w:t>
      </w:r>
      <w:proofErr w:type="gramStart"/>
      <w:r>
        <w:rPr>
          <w:szCs w:val="24"/>
        </w:rPr>
        <w:t>календарным</w:t>
      </w:r>
      <w:proofErr w:type="gramEnd"/>
      <w:r>
        <w:rPr>
          <w:szCs w:val="24"/>
        </w:rPr>
        <w:t xml:space="preserve"> и исчисляе</w:t>
      </w:r>
      <w:r w:rsidR="009D165A">
        <w:rPr>
          <w:szCs w:val="24"/>
        </w:rPr>
        <w:t xml:space="preserve">тся со дня поступления </w:t>
      </w:r>
      <w:r w:rsidR="00CC278C">
        <w:rPr>
          <w:szCs w:val="24"/>
        </w:rPr>
        <w:t>работника</w:t>
      </w:r>
      <w:r>
        <w:rPr>
          <w:szCs w:val="24"/>
        </w:rPr>
        <w:t xml:space="preserve"> в администрацию.</w:t>
      </w:r>
    </w:p>
    <w:p w:rsidR="00B16FDF" w:rsidRDefault="00B16FDF" w:rsidP="00B16FDF">
      <w:pPr>
        <w:pStyle w:val="ab"/>
        <w:widowControl w:val="0"/>
        <w:suppressAutoHyphens/>
        <w:autoSpaceDE w:val="0"/>
        <w:autoSpaceDN w:val="0"/>
        <w:adjustRightInd w:val="0"/>
        <w:ind w:left="0" w:firstLine="675"/>
        <w:jc w:val="both"/>
        <w:rPr>
          <w:szCs w:val="24"/>
        </w:rPr>
      </w:pPr>
      <w:r>
        <w:rPr>
          <w:szCs w:val="24"/>
        </w:rPr>
        <w:t>2.3.4.</w:t>
      </w:r>
      <w:r w:rsidR="009D165A">
        <w:rPr>
          <w:szCs w:val="24"/>
        </w:rPr>
        <w:t xml:space="preserve"> Отдельным категориям </w:t>
      </w:r>
      <w:r w:rsidR="00CC278C">
        <w:rPr>
          <w:szCs w:val="24"/>
        </w:rPr>
        <w:t>работников</w:t>
      </w:r>
      <w:r>
        <w:rPr>
          <w:szCs w:val="24"/>
        </w:rPr>
        <w:t xml:space="preserve"> в случаях, предусмотренных Трудовым кодексом Российской Федерации, иными актами федерального законодательства, ежегодный оплачиваемый отпуск предоставляется по их желанию в удобное для них время.</w:t>
      </w:r>
    </w:p>
    <w:p w:rsidR="004117D2" w:rsidRDefault="0058353B" w:rsidP="00B16FDF">
      <w:pPr>
        <w:pStyle w:val="ab"/>
        <w:widowControl w:val="0"/>
        <w:suppressAutoHyphens/>
        <w:autoSpaceDE w:val="0"/>
        <w:autoSpaceDN w:val="0"/>
        <w:adjustRightInd w:val="0"/>
        <w:ind w:left="0" w:firstLine="675"/>
        <w:jc w:val="both"/>
        <w:rPr>
          <w:szCs w:val="24"/>
        </w:rPr>
      </w:pPr>
      <w:r>
        <w:rPr>
          <w:szCs w:val="24"/>
        </w:rPr>
        <w:t xml:space="preserve">2.3.5. В графике отпусков указывается месяц (месяцы) использования </w:t>
      </w:r>
      <w:r w:rsidR="00CC278C">
        <w:rPr>
          <w:szCs w:val="24"/>
        </w:rPr>
        <w:t>работником</w:t>
      </w:r>
      <w:r w:rsidR="004117D2">
        <w:rPr>
          <w:szCs w:val="24"/>
        </w:rPr>
        <w:t xml:space="preserve"> ежегодного оплачиваемого отпуска и дополнительного оплачиваемого отпуска.</w:t>
      </w:r>
    </w:p>
    <w:p w:rsidR="004117D2" w:rsidRDefault="004117D2" w:rsidP="00B16FDF">
      <w:pPr>
        <w:pStyle w:val="ab"/>
        <w:widowControl w:val="0"/>
        <w:suppressAutoHyphens/>
        <w:autoSpaceDE w:val="0"/>
        <w:autoSpaceDN w:val="0"/>
        <w:adjustRightInd w:val="0"/>
        <w:ind w:left="0" w:firstLine="675"/>
        <w:jc w:val="both"/>
        <w:rPr>
          <w:szCs w:val="24"/>
        </w:rPr>
      </w:pPr>
      <w:r>
        <w:rPr>
          <w:szCs w:val="24"/>
        </w:rPr>
        <w:t xml:space="preserve">2.3.6. График отпусков утверждается </w:t>
      </w:r>
      <w:r w:rsidR="009D165A">
        <w:rPr>
          <w:szCs w:val="24"/>
        </w:rPr>
        <w:t>работодателем</w:t>
      </w:r>
      <w:r>
        <w:rPr>
          <w:szCs w:val="24"/>
        </w:rPr>
        <w:t xml:space="preserve"> не позднее 15 декабря текущего года.</w:t>
      </w:r>
    </w:p>
    <w:p w:rsidR="00A32840" w:rsidRDefault="004117D2" w:rsidP="00B16FDF">
      <w:pPr>
        <w:pStyle w:val="ab"/>
        <w:widowControl w:val="0"/>
        <w:suppressAutoHyphens/>
        <w:autoSpaceDE w:val="0"/>
        <w:autoSpaceDN w:val="0"/>
        <w:adjustRightInd w:val="0"/>
        <w:ind w:left="0" w:firstLine="675"/>
        <w:jc w:val="both"/>
        <w:rPr>
          <w:szCs w:val="24"/>
        </w:rPr>
      </w:pPr>
      <w:r>
        <w:rPr>
          <w:szCs w:val="24"/>
        </w:rPr>
        <w:t xml:space="preserve">2.3.7. Время </w:t>
      </w:r>
      <w:r w:rsidR="009D165A">
        <w:rPr>
          <w:szCs w:val="24"/>
        </w:rPr>
        <w:t xml:space="preserve">предоставления отпуска </w:t>
      </w:r>
      <w:r w:rsidR="00CC278C">
        <w:rPr>
          <w:szCs w:val="24"/>
        </w:rPr>
        <w:t>работнику</w:t>
      </w:r>
      <w:r>
        <w:rPr>
          <w:szCs w:val="24"/>
        </w:rPr>
        <w:t>,</w:t>
      </w:r>
      <w:r w:rsidR="009D165A">
        <w:rPr>
          <w:szCs w:val="24"/>
        </w:rPr>
        <w:t xml:space="preserve"> </w:t>
      </w:r>
      <w:r>
        <w:rPr>
          <w:szCs w:val="24"/>
        </w:rPr>
        <w:t xml:space="preserve"> поступившему на работу в администрацию после утверждения графика отпусков, определяется в его первом календарном году трудовым договором с ним или по соглашению сторон.</w:t>
      </w:r>
    </w:p>
    <w:p w:rsidR="00A32840" w:rsidRDefault="00A32840" w:rsidP="00B16FDF">
      <w:pPr>
        <w:pStyle w:val="ab"/>
        <w:widowControl w:val="0"/>
        <w:suppressAutoHyphens/>
        <w:autoSpaceDE w:val="0"/>
        <w:autoSpaceDN w:val="0"/>
        <w:adjustRightInd w:val="0"/>
        <w:ind w:left="0" w:firstLine="675"/>
        <w:jc w:val="both"/>
        <w:rPr>
          <w:szCs w:val="24"/>
        </w:rPr>
      </w:pPr>
    </w:p>
    <w:p w:rsidR="0058353B" w:rsidRDefault="00A32840" w:rsidP="00A32840">
      <w:pPr>
        <w:pStyle w:val="ab"/>
        <w:widowControl w:val="0"/>
        <w:numPr>
          <w:ilvl w:val="0"/>
          <w:numId w:val="7"/>
        </w:numPr>
        <w:suppressAutoHyphens/>
        <w:autoSpaceDE w:val="0"/>
        <w:autoSpaceDN w:val="0"/>
        <w:adjustRightInd w:val="0"/>
        <w:jc w:val="center"/>
        <w:rPr>
          <w:szCs w:val="24"/>
        </w:rPr>
      </w:pPr>
      <w:r>
        <w:rPr>
          <w:szCs w:val="24"/>
        </w:rPr>
        <w:t>Оформление документов на предоставление ежегодного оплачиваемого отпуска</w:t>
      </w:r>
    </w:p>
    <w:p w:rsidR="00A32840" w:rsidRDefault="00A32840" w:rsidP="00A32840">
      <w:pPr>
        <w:pStyle w:val="ab"/>
        <w:widowControl w:val="0"/>
        <w:suppressAutoHyphens/>
        <w:autoSpaceDE w:val="0"/>
        <w:autoSpaceDN w:val="0"/>
        <w:adjustRightInd w:val="0"/>
        <w:ind w:left="1035"/>
        <w:jc w:val="both"/>
        <w:rPr>
          <w:szCs w:val="24"/>
        </w:rPr>
      </w:pPr>
    </w:p>
    <w:p w:rsidR="00A32840" w:rsidRDefault="00A32840" w:rsidP="00A32840">
      <w:pPr>
        <w:pStyle w:val="ab"/>
        <w:widowControl w:val="0"/>
        <w:numPr>
          <w:ilvl w:val="1"/>
          <w:numId w:val="7"/>
        </w:numPr>
        <w:suppressAutoHyphens/>
        <w:autoSpaceDE w:val="0"/>
        <w:autoSpaceDN w:val="0"/>
        <w:adjustRightInd w:val="0"/>
        <w:ind w:left="0" w:firstLine="675"/>
        <w:jc w:val="both"/>
        <w:rPr>
          <w:szCs w:val="24"/>
        </w:rPr>
      </w:pPr>
      <w:r>
        <w:rPr>
          <w:szCs w:val="24"/>
        </w:rPr>
        <w:t xml:space="preserve">После утверждения графика отпусков работник имеет право на использование отпуска в установленное время. </w:t>
      </w:r>
    </w:p>
    <w:p w:rsidR="00A32840" w:rsidRDefault="00A32840" w:rsidP="00A32840">
      <w:pPr>
        <w:pStyle w:val="ab"/>
        <w:widowControl w:val="0"/>
        <w:numPr>
          <w:ilvl w:val="1"/>
          <w:numId w:val="7"/>
        </w:numPr>
        <w:suppressAutoHyphens/>
        <w:autoSpaceDE w:val="0"/>
        <w:autoSpaceDN w:val="0"/>
        <w:adjustRightInd w:val="0"/>
        <w:ind w:left="0" w:firstLine="675"/>
        <w:jc w:val="both"/>
        <w:rPr>
          <w:szCs w:val="24"/>
        </w:rPr>
      </w:pPr>
      <w:r>
        <w:rPr>
          <w:szCs w:val="24"/>
        </w:rPr>
        <w:t>Ежегодный оплачиваемый отпуск предоставляется работнику по его письменному заявлению и оформляе</w:t>
      </w:r>
      <w:r w:rsidR="009D165A">
        <w:rPr>
          <w:szCs w:val="24"/>
        </w:rPr>
        <w:t xml:space="preserve">тся </w:t>
      </w:r>
      <w:r>
        <w:rPr>
          <w:szCs w:val="24"/>
        </w:rPr>
        <w:t>распоряжением</w:t>
      </w:r>
      <w:r w:rsidR="009D165A">
        <w:rPr>
          <w:szCs w:val="24"/>
        </w:rPr>
        <w:t xml:space="preserve"> ад</w:t>
      </w:r>
      <w:r w:rsidR="00CC278C">
        <w:rPr>
          <w:szCs w:val="24"/>
        </w:rPr>
        <w:t>министрации</w:t>
      </w:r>
      <w:r w:rsidR="0084050E">
        <w:rPr>
          <w:szCs w:val="24"/>
        </w:rPr>
        <w:t xml:space="preserve"> </w:t>
      </w:r>
      <w:proofErr w:type="spellStart"/>
      <w:r w:rsidR="0084050E">
        <w:rPr>
          <w:szCs w:val="24"/>
        </w:rPr>
        <w:t>Невонского</w:t>
      </w:r>
      <w:proofErr w:type="spellEnd"/>
      <w:r w:rsidR="0084050E">
        <w:rPr>
          <w:szCs w:val="24"/>
        </w:rPr>
        <w:t xml:space="preserve"> муниципального образования (далее – распоряжение).</w:t>
      </w:r>
    </w:p>
    <w:p w:rsidR="00910815" w:rsidRDefault="001B62E6" w:rsidP="00A32840">
      <w:pPr>
        <w:pStyle w:val="ab"/>
        <w:widowControl w:val="0"/>
        <w:numPr>
          <w:ilvl w:val="1"/>
          <w:numId w:val="7"/>
        </w:numPr>
        <w:suppressAutoHyphens/>
        <w:autoSpaceDE w:val="0"/>
        <w:autoSpaceDN w:val="0"/>
        <w:adjustRightInd w:val="0"/>
        <w:ind w:left="0" w:firstLine="675"/>
        <w:jc w:val="both"/>
        <w:rPr>
          <w:szCs w:val="24"/>
        </w:rPr>
      </w:pPr>
      <w:r>
        <w:rPr>
          <w:szCs w:val="24"/>
        </w:rPr>
        <w:t>За две недели до начала месяца, в котором согласно графику отпусков работник имеет право использовать ежегодный отпуск</w:t>
      </w:r>
      <w:r w:rsidR="00715895">
        <w:rPr>
          <w:szCs w:val="24"/>
        </w:rPr>
        <w:t>, инспектор по кадровой работе извещает работника о предстоящем отпуске путем ознакомления его под роспись в извещении и предлагает работнику определиться с точным временем использования отпуска (датой начала и продолжительностью отпуска).</w:t>
      </w:r>
    </w:p>
    <w:p w:rsidR="00A32840" w:rsidRDefault="00A32840" w:rsidP="00A32840">
      <w:pPr>
        <w:pStyle w:val="ab"/>
        <w:widowControl w:val="0"/>
        <w:numPr>
          <w:ilvl w:val="1"/>
          <w:numId w:val="7"/>
        </w:numPr>
        <w:suppressAutoHyphens/>
        <w:autoSpaceDE w:val="0"/>
        <w:autoSpaceDN w:val="0"/>
        <w:adjustRightInd w:val="0"/>
        <w:ind w:left="0" w:firstLine="675"/>
        <w:jc w:val="both"/>
        <w:rPr>
          <w:szCs w:val="24"/>
        </w:rPr>
      </w:pPr>
      <w:r>
        <w:rPr>
          <w:szCs w:val="24"/>
        </w:rPr>
        <w:t>Перенос времени использования отпуска на иной период решается индивидуально в каждом конкретном случае по соглашению сторон. Отпуск</w:t>
      </w:r>
      <w:r w:rsidR="009D165A">
        <w:rPr>
          <w:szCs w:val="24"/>
        </w:rPr>
        <w:t xml:space="preserve"> также предоставляется </w:t>
      </w:r>
      <w:r w:rsidR="00CC278C">
        <w:rPr>
          <w:szCs w:val="24"/>
        </w:rPr>
        <w:t>работнику</w:t>
      </w:r>
      <w:r>
        <w:rPr>
          <w:szCs w:val="24"/>
        </w:rPr>
        <w:t xml:space="preserve"> по его письменному заявлению и оформля</w:t>
      </w:r>
      <w:r w:rsidR="009D165A">
        <w:rPr>
          <w:szCs w:val="24"/>
        </w:rPr>
        <w:t xml:space="preserve">ется распоряжением </w:t>
      </w:r>
      <w:r>
        <w:rPr>
          <w:szCs w:val="24"/>
        </w:rPr>
        <w:t xml:space="preserve"> </w:t>
      </w:r>
      <w:r w:rsidR="009D165A">
        <w:rPr>
          <w:szCs w:val="24"/>
        </w:rPr>
        <w:t xml:space="preserve">администрации </w:t>
      </w:r>
      <w:r w:rsidR="00D344F4">
        <w:rPr>
          <w:szCs w:val="24"/>
        </w:rPr>
        <w:t xml:space="preserve"> </w:t>
      </w:r>
      <w:r>
        <w:rPr>
          <w:szCs w:val="24"/>
        </w:rPr>
        <w:t>в порядке, устано</w:t>
      </w:r>
      <w:r w:rsidR="004B5051">
        <w:rPr>
          <w:szCs w:val="24"/>
        </w:rPr>
        <w:t>вленном настоящим Положением.</w:t>
      </w:r>
    </w:p>
    <w:p w:rsidR="000E0086" w:rsidRDefault="000E0086" w:rsidP="008E02BE">
      <w:pPr>
        <w:pStyle w:val="ab"/>
        <w:widowControl w:val="0"/>
        <w:suppressAutoHyphens/>
        <w:autoSpaceDE w:val="0"/>
        <w:autoSpaceDN w:val="0"/>
        <w:adjustRightInd w:val="0"/>
        <w:ind w:left="0" w:firstLine="675"/>
        <w:jc w:val="both"/>
        <w:rPr>
          <w:szCs w:val="24"/>
        </w:rPr>
      </w:pPr>
      <w:r>
        <w:rPr>
          <w:szCs w:val="24"/>
        </w:rPr>
        <w:t xml:space="preserve">В этом случае инспектор по кадровой работе на основании письменного заявления </w:t>
      </w:r>
      <w:r w:rsidR="008E02BE">
        <w:rPr>
          <w:szCs w:val="24"/>
        </w:rPr>
        <w:t>работника вносит соответствующее изменение в график отпусков в графе «Перенесение отпуска».</w:t>
      </w:r>
    </w:p>
    <w:p w:rsidR="008E02BE" w:rsidRDefault="008E02BE" w:rsidP="008E02BE">
      <w:pPr>
        <w:pStyle w:val="ab"/>
        <w:widowControl w:val="0"/>
        <w:numPr>
          <w:ilvl w:val="1"/>
          <w:numId w:val="7"/>
        </w:numPr>
        <w:suppressAutoHyphens/>
        <w:autoSpaceDE w:val="0"/>
        <w:autoSpaceDN w:val="0"/>
        <w:adjustRightInd w:val="0"/>
        <w:ind w:left="0" w:firstLine="675"/>
        <w:jc w:val="both"/>
        <w:rPr>
          <w:szCs w:val="24"/>
        </w:rPr>
      </w:pPr>
      <w:r>
        <w:rPr>
          <w:szCs w:val="24"/>
        </w:rPr>
        <w:t xml:space="preserve"> После получения согласия на предоставление отпуска инспектор по кадровой работе не </w:t>
      </w:r>
      <w:proofErr w:type="gramStart"/>
      <w:r>
        <w:rPr>
          <w:szCs w:val="24"/>
        </w:rPr>
        <w:t>позднее</w:t>
      </w:r>
      <w:proofErr w:type="gramEnd"/>
      <w:r>
        <w:rPr>
          <w:szCs w:val="24"/>
        </w:rPr>
        <w:t xml:space="preserve"> чем за 10 дней до начала использования работником отпуска издает распоряжение о предоставлении отпуска работнику.</w:t>
      </w:r>
    </w:p>
    <w:p w:rsidR="004B5051" w:rsidRDefault="004B5051" w:rsidP="00A32840">
      <w:pPr>
        <w:pStyle w:val="ab"/>
        <w:widowControl w:val="0"/>
        <w:numPr>
          <w:ilvl w:val="1"/>
          <w:numId w:val="7"/>
        </w:numPr>
        <w:suppressAutoHyphens/>
        <w:autoSpaceDE w:val="0"/>
        <w:autoSpaceDN w:val="0"/>
        <w:adjustRightInd w:val="0"/>
        <w:ind w:left="0" w:firstLine="675"/>
        <w:jc w:val="both"/>
        <w:rPr>
          <w:szCs w:val="24"/>
        </w:rPr>
      </w:pPr>
      <w:r>
        <w:rPr>
          <w:szCs w:val="24"/>
        </w:rPr>
        <w:t xml:space="preserve">По соглашению сторон </w:t>
      </w:r>
      <w:r w:rsidR="00CB40A7">
        <w:rPr>
          <w:szCs w:val="24"/>
        </w:rPr>
        <w:t>отпуск может быть предоставлен</w:t>
      </w:r>
      <w:r>
        <w:rPr>
          <w:szCs w:val="24"/>
        </w:rPr>
        <w:t xml:space="preserve"> работнику в индивидуальном порядке (не по графику отпусков).</w:t>
      </w:r>
    </w:p>
    <w:p w:rsidR="00CB40A7" w:rsidRDefault="00CB40A7" w:rsidP="00CB40A7">
      <w:pPr>
        <w:pStyle w:val="ab"/>
        <w:widowControl w:val="0"/>
        <w:suppressAutoHyphens/>
        <w:autoSpaceDE w:val="0"/>
        <w:autoSpaceDN w:val="0"/>
        <w:adjustRightInd w:val="0"/>
        <w:ind w:left="675"/>
        <w:jc w:val="both"/>
        <w:rPr>
          <w:szCs w:val="24"/>
        </w:rPr>
      </w:pPr>
    </w:p>
    <w:p w:rsidR="004B5051" w:rsidRPr="008E02BE" w:rsidRDefault="004B5051" w:rsidP="008E02BE">
      <w:pPr>
        <w:pStyle w:val="ab"/>
        <w:widowControl w:val="0"/>
        <w:numPr>
          <w:ilvl w:val="0"/>
          <w:numId w:val="7"/>
        </w:numPr>
        <w:suppressAutoHyphens/>
        <w:autoSpaceDE w:val="0"/>
        <w:autoSpaceDN w:val="0"/>
        <w:adjustRightInd w:val="0"/>
        <w:jc w:val="center"/>
        <w:rPr>
          <w:szCs w:val="24"/>
        </w:rPr>
      </w:pPr>
      <w:r w:rsidRPr="008E02BE">
        <w:rPr>
          <w:szCs w:val="24"/>
        </w:rPr>
        <w:t>Продление или перенесение ежегодного оплачиваемого отпуска</w:t>
      </w:r>
    </w:p>
    <w:p w:rsidR="004B5051" w:rsidRDefault="004B5051" w:rsidP="004B5051">
      <w:pPr>
        <w:pStyle w:val="ab"/>
        <w:widowControl w:val="0"/>
        <w:suppressAutoHyphens/>
        <w:autoSpaceDE w:val="0"/>
        <w:autoSpaceDN w:val="0"/>
        <w:adjustRightInd w:val="0"/>
        <w:ind w:left="1035"/>
        <w:rPr>
          <w:szCs w:val="24"/>
        </w:rPr>
      </w:pPr>
    </w:p>
    <w:p w:rsidR="00D344F4" w:rsidRPr="00F23848" w:rsidRDefault="00D344F4" w:rsidP="00F23848">
      <w:pPr>
        <w:pStyle w:val="ab"/>
        <w:numPr>
          <w:ilvl w:val="1"/>
          <w:numId w:val="7"/>
        </w:numPr>
        <w:autoSpaceDE w:val="0"/>
        <w:autoSpaceDN w:val="0"/>
        <w:adjustRightInd w:val="0"/>
        <w:ind w:left="0" w:firstLine="675"/>
        <w:jc w:val="both"/>
        <w:rPr>
          <w:szCs w:val="24"/>
        </w:rPr>
      </w:pPr>
      <w:r w:rsidRPr="00F23848">
        <w:rPr>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23848" w:rsidRPr="00F23848" w:rsidRDefault="00D344F4" w:rsidP="00F23848">
      <w:pPr>
        <w:autoSpaceDE w:val="0"/>
        <w:autoSpaceDN w:val="0"/>
        <w:adjustRightInd w:val="0"/>
        <w:ind w:firstLine="540"/>
        <w:jc w:val="both"/>
        <w:rPr>
          <w:szCs w:val="24"/>
        </w:rPr>
      </w:pPr>
      <w:r>
        <w:rPr>
          <w:szCs w:val="24"/>
        </w:rPr>
        <w:t>временной нетрудоспособности работника;</w:t>
      </w:r>
    </w:p>
    <w:p w:rsidR="00D344F4" w:rsidRDefault="00D344F4" w:rsidP="00D344F4">
      <w:pPr>
        <w:autoSpaceDE w:val="0"/>
        <w:autoSpaceDN w:val="0"/>
        <w:adjustRightInd w:val="0"/>
        <w:ind w:firstLine="540"/>
        <w:jc w:val="both"/>
        <w:rPr>
          <w:szCs w:val="24"/>
        </w:rPr>
      </w:pPr>
      <w:r>
        <w:rPr>
          <w:szCs w:val="24"/>
        </w:rPr>
        <w:t>исполнения работником во время ежегодного оплачиваемого от</w:t>
      </w:r>
      <w:r w:rsidR="00F23848">
        <w:rPr>
          <w:szCs w:val="24"/>
        </w:rPr>
        <w:t>пуска муниципальных</w:t>
      </w:r>
      <w:r>
        <w:rPr>
          <w:szCs w:val="24"/>
        </w:rPr>
        <w:t xml:space="preserve"> обязанностей, если для этого трудовым законодательством предусмотрено освобождение от работы;</w:t>
      </w:r>
    </w:p>
    <w:p w:rsidR="00D344F4" w:rsidRDefault="00D344F4" w:rsidP="00D344F4">
      <w:pPr>
        <w:autoSpaceDE w:val="0"/>
        <w:autoSpaceDN w:val="0"/>
        <w:adjustRightInd w:val="0"/>
        <w:ind w:firstLine="540"/>
        <w:jc w:val="both"/>
        <w:rPr>
          <w:szCs w:val="24"/>
        </w:rPr>
      </w:pPr>
      <w:r>
        <w:rPr>
          <w:szCs w:val="24"/>
        </w:rPr>
        <w:t>в других случаях, предусмотренных трудовым законодательством, локальными нормативными актами.</w:t>
      </w:r>
    </w:p>
    <w:p w:rsidR="00B15F31" w:rsidRDefault="00D254A2" w:rsidP="00EA051E">
      <w:pPr>
        <w:autoSpaceDE w:val="0"/>
        <w:autoSpaceDN w:val="0"/>
        <w:adjustRightInd w:val="0"/>
        <w:ind w:firstLine="540"/>
        <w:jc w:val="both"/>
        <w:rPr>
          <w:szCs w:val="24"/>
        </w:rPr>
      </w:pPr>
      <w:proofErr w:type="gramStart"/>
      <w:r>
        <w:rPr>
          <w:szCs w:val="24"/>
        </w:rPr>
        <w:t xml:space="preserve">Если эти причины наступили во время пребывания работника в отпуске, то срок возвращения из отпуска автоматически удлиняется на соответствующее количество дней, </w:t>
      </w:r>
      <w:r>
        <w:rPr>
          <w:szCs w:val="24"/>
        </w:rPr>
        <w:lastRenderedPageBreak/>
        <w:t>при этом работник обя</w:t>
      </w:r>
      <w:r w:rsidR="00EA051E">
        <w:rPr>
          <w:szCs w:val="24"/>
        </w:rPr>
        <w:t>зан немедленно уведомить  работодателя о наступлении причин</w:t>
      </w:r>
      <w:r w:rsidR="00254989">
        <w:rPr>
          <w:szCs w:val="24"/>
        </w:rPr>
        <w:t xml:space="preserve"> любым удобным способом – по почте, телефону, телеграммой и т.д.</w:t>
      </w:r>
      <w:r w:rsidR="00EA051E">
        <w:rPr>
          <w:szCs w:val="24"/>
        </w:rPr>
        <w:t>. Р</w:t>
      </w:r>
      <w:r w:rsidR="009E24B9" w:rsidRPr="00B15F31">
        <w:rPr>
          <w:szCs w:val="24"/>
        </w:rPr>
        <w:t>аботник имеет право на продление или перенос своего отпуска (оставшуюся часть отпуска) на другой срок</w:t>
      </w:r>
      <w:r w:rsidR="00B15F31" w:rsidRPr="00B15F31">
        <w:rPr>
          <w:szCs w:val="24"/>
        </w:rPr>
        <w:t xml:space="preserve"> по пи</w:t>
      </w:r>
      <w:r w:rsidR="00B90F9D">
        <w:rPr>
          <w:szCs w:val="24"/>
        </w:rPr>
        <w:t>сьменному заявлению.</w:t>
      </w:r>
      <w:proofErr w:type="gramEnd"/>
    </w:p>
    <w:p w:rsidR="00EA051E" w:rsidRPr="00A92AB3" w:rsidRDefault="00EA051E" w:rsidP="00165966">
      <w:pPr>
        <w:pStyle w:val="ab"/>
        <w:widowControl w:val="0"/>
        <w:numPr>
          <w:ilvl w:val="1"/>
          <w:numId w:val="7"/>
        </w:numPr>
        <w:suppressAutoHyphens/>
        <w:autoSpaceDE w:val="0"/>
        <w:autoSpaceDN w:val="0"/>
        <w:adjustRightInd w:val="0"/>
        <w:ind w:left="0" w:firstLine="675"/>
        <w:jc w:val="both"/>
        <w:rPr>
          <w:szCs w:val="24"/>
        </w:rPr>
      </w:pPr>
      <w:r w:rsidRPr="00A92AB3">
        <w:rPr>
          <w:szCs w:val="24"/>
        </w:rPr>
        <w:t xml:space="preserve"> Если же работник, несмотря на наличие больничного листа, вышел на работу после даты </w:t>
      </w:r>
      <w:proofErr w:type="gramStart"/>
      <w:r w:rsidRPr="00A92AB3">
        <w:rPr>
          <w:szCs w:val="24"/>
        </w:rPr>
        <w:t>окончании</w:t>
      </w:r>
      <w:proofErr w:type="gramEnd"/>
      <w:r w:rsidRPr="00A92AB3">
        <w:rPr>
          <w:szCs w:val="24"/>
        </w:rPr>
        <w:t xml:space="preserve"> отпуска, то у работника необходимо уточнить, желает ли он продлить или перенести свой отпуск (оставшуюся часть отпуска)</w:t>
      </w:r>
      <w:r w:rsidR="00CF3E7B" w:rsidRPr="00A92AB3">
        <w:rPr>
          <w:szCs w:val="24"/>
        </w:rPr>
        <w:t xml:space="preserve"> на другой срок. </w:t>
      </w:r>
    </w:p>
    <w:p w:rsidR="00165966" w:rsidRPr="00165966" w:rsidRDefault="00165966" w:rsidP="00A92AB3">
      <w:pPr>
        <w:pStyle w:val="ab"/>
        <w:widowControl w:val="0"/>
        <w:suppressAutoHyphens/>
        <w:autoSpaceDE w:val="0"/>
        <w:autoSpaceDN w:val="0"/>
        <w:adjustRightInd w:val="0"/>
        <w:ind w:left="0" w:firstLine="675"/>
        <w:jc w:val="both"/>
        <w:rPr>
          <w:szCs w:val="24"/>
        </w:rPr>
      </w:pPr>
      <w:r w:rsidRPr="00A92AB3">
        <w:rPr>
          <w:szCs w:val="24"/>
        </w:rPr>
        <w:t>Для продления отпуска работник не позднее первого дня выхода из отпуска либо прекращения временной нетрудоспособности (прекращения исполнения муниципальных обязанностей) представляет инспектору по кадровой работе документы, удостоверяющие его временную нетрудоспособность или исполнение муниципальных обязанностей. Отпуск продляется только в случае временной нетрудоспособности самого работника.</w:t>
      </w:r>
    </w:p>
    <w:p w:rsidR="00D254A2" w:rsidRPr="00CF3E7B" w:rsidRDefault="00B15F31" w:rsidP="00CF3E7B">
      <w:pPr>
        <w:pStyle w:val="ab"/>
        <w:numPr>
          <w:ilvl w:val="1"/>
          <w:numId w:val="7"/>
        </w:numPr>
        <w:autoSpaceDE w:val="0"/>
        <w:autoSpaceDN w:val="0"/>
        <w:adjustRightInd w:val="0"/>
        <w:ind w:left="0" w:firstLine="675"/>
        <w:jc w:val="both"/>
        <w:rPr>
          <w:szCs w:val="24"/>
        </w:rPr>
      </w:pPr>
      <w:r w:rsidRPr="00CF3E7B">
        <w:rPr>
          <w:szCs w:val="24"/>
        </w:rPr>
        <w:t>Срок, на который будет перенесен отпуск (оставшаяся часть отпуск</w:t>
      </w:r>
      <w:r w:rsidR="00165966">
        <w:rPr>
          <w:szCs w:val="24"/>
        </w:rPr>
        <w:t>а</w:t>
      </w:r>
      <w:r w:rsidRPr="00CF3E7B">
        <w:rPr>
          <w:szCs w:val="24"/>
        </w:rPr>
        <w:t>), определяется работодателем с учетом высказанных</w:t>
      </w:r>
      <w:r w:rsidR="00B90F9D" w:rsidRPr="00CF3E7B">
        <w:rPr>
          <w:szCs w:val="24"/>
        </w:rPr>
        <w:t xml:space="preserve"> в заявлении пожеланий работника. Новы</w:t>
      </w:r>
      <w:r w:rsidR="008E02BE" w:rsidRPr="00CF3E7B">
        <w:rPr>
          <w:szCs w:val="24"/>
        </w:rPr>
        <w:t>е даты отпуска вносятся</w:t>
      </w:r>
      <w:r w:rsidR="00B90F9D" w:rsidRPr="00CF3E7B">
        <w:rPr>
          <w:szCs w:val="24"/>
        </w:rPr>
        <w:t xml:space="preserve"> в график отпуск</w:t>
      </w:r>
      <w:r w:rsidR="00165966">
        <w:rPr>
          <w:szCs w:val="24"/>
        </w:rPr>
        <w:t xml:space="preserve">ов в графу </w:t>
      </w:r>
      <w:r w:rsidR="00A92AB3">
        <w:rPr>
          <w:szCs w:val="24"/>
        </w:rPr>
        <w:t>«</w:t>
      </w:r>
      <w:r w:rsidR="00165966">
        <w:rPr>
          <w:szCs w:val="24"/>
        </w:rPr>
        <w:t>перенесение отпуска</w:t>
      </w:r>
      <w:r w:rsidR="00A92AB3">
        <w:rPr>
          <w:szCs w:val="24"/>
        </w:rPr>
        <w:t>»</w:t>
      </w:r>
      <w:r w:rsidR="00165966">
        <w:rPr>
          <w:szCs w:val="24"/>
        </w:rPr>
        <w:t>.</w:t>
      </w:r>
    </w:p>
    <w:p w:rsidR="00D344F4" w:rsidRDefault="00D344F4" w:rsidP="00D344F4">
      <w:pPr>
        <w:autoSpaceDE w:val="0"/>
        <w:autoSpaceDN w:val="0"/>
        <w:adjustRightInd w:val="0"/>
        <w:ind w:firstLine="540"/>
        <w:jc w:val="both"/>
        <w:rPr>
          <w:szCs w:val="24"/>
        </w:rPr>
      </w:pPr>
      <w:r>
        <w:rPr>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344F4" w:rsidRDefault="00D344F4" w:rsidP="00D344F4">
      <w:pPr>
        <w:autoSpaceDE w:val="0"/>
        <w:autoSpaceDN w:val="0"/>
        <w:adjustRightInd w:val="0"/>
        <w:ind w:firstLine="540"/>
        <w:jc w:val="both"/>
        <w:rPr>
          <w:szCs w:val="24"/>
        </w:rPr>
      </w:pPr>
      <w:r>
        <w:rPr>
          <w:szCs w:val="24"/>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00F23848">
        <w:rPr>
          <w:szCs w:val="24"/>
        </w:rPr>
        <w:t>администрации</w:t>
      </w:r>
      <w:r>
        <w:rPr>
          <w:szCs w:val="24"/>
        </w:rPr>
        <w:t>,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C6917" w:rsidRPr="00F23848" w:rsidRDefault="00D344F4" w:rsidP="00F23848">
      <w:pPr>
        <w:autoSpaceDE w:val="0"/>
        <w:autoSpaceDN w:val="0"/>
        <w:adjustRightInd w:val="0"/>
        <w:ind w:firstLine="540"/>
        <w:jc w:val="both"/>
        <w:rPr>
          <w:szCs w:val="24"/>
        </w:rPr>
      </w:pPr>
      <w:r>
        <w:rPr>
          <w:szCs w:val="24"/>
        </w:rPr>
        <w:t xml:space="preserve">Запрещается </w:t>
      </w:r>
      <w:proofErr w:type="spellStart"/>
      <w:r>
        <w:rPr>
          <w:szCs w:val="24"/>
        </w:rPr>
        <w:t>непредоставление</w:t>
      </w:r>
      <w:proofErr w:type="spellEnd"/>
      <w:r>
        <w:rPr>
          <w:szCs w:val="24"/>
        </w:rPr>
        <w:t xml:space="preserve"> ежегодного оплачиваемого отпуска в течение двух лет подряд, а также </w:t>
      </w:r>
      <w:proofErr w:type="spellStart"/>
      <w:r>
        <w:rPr>
          <w:szCs w:val="24"/>
        </w:rPr>
        <w:t>непредоставление</w:t>
      </w:r>
      <w:proofErr w:type="spellEnd"/>
      <w:r>
        <w:rPr>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r w:rsidR="00F23848">
        <w:rPr>
          <w:szCs w:val="24"/>
        </w:rPr>
        <w:t>.</w:t>
      </w:r>
    </w:p>
    <w:p w:rsidR="00C03E92" w:rsidRDefault="00C03E92" w:rsidP="00C03E92">
      <w:pPr>
        <w:pStyle w:val="ab"/>
        <w:widowControl w:val="0"/>
        <w:numPr>
          <w:ilvl w:val="1"/>
          <w:numId w:val="7"/>
        </w:numPr>
        <w:suppressAutoHyphens/>
        <w:autoSpaceDE w:val="0"/>
        <w:autoSpaceDN w:val="0"/>
        <w:adjustRightInd w:val="0"/>
        <w:ind w:left="0" w:firstLine="675"/>
        <w:jc w:val="both"/>
        <w:rPr>
          <w:szCs w:val="24"/>
        </w:rPr>
      </w:pPr>
      <w:r>
        <w:rPr>
          <w:szCs w:val="24"/>
        </w:rPr>
        <w:t>Ежегодный оплачиваемы</w:t>
      </w:r>
      <w:r w:rsidR="00F735DE">
        <w:rPr>
          <w:szCs w:val="24"/>
        </w:rPr>
        <w:t>й отпуск переносится или продляется в</w:t>
      </w:r>
      <w:r w:rsidR="001E6F36">
        <w:rPr>
          <w:szCs w:val="24"/>
        </w:rPr>
        <w:t xml:space="preserve"> </w:t>
      </w:r>
      <w:r w:rsidR="00F735DE">
        <w:rPr>
          <w:szCs w:val="24"/>
        </w:rPr>
        <w:t>случае,</w:t>
      </w:r>
      <w:r w:rsidR="001E6F36">
        <w:rPr>
          <w:szCs w:val="24"/>
        </w:rPr>
        <w:t xml:space="preserve"> когда он совпадает по времени с дополнительным учебным отпуском.</w:t>
      </w:r>
    </w:p>
    <w:p w:rsidR="001E6F36" w:rsidRDefault="001E6F36" w:rsidP="00C03E92">
      <w:pPr>
        <w:pStyle w:val="ab"/>
        <w:widowControl w:val="0"/>
        <w:numPr>
          <w:ilvl w:val="1"/>
          <w:numId w:val="7"/>
        </w:numPr>
        <w:suppressAutoHyphens/>
        <w:autoSpaceDE w:val="0"/>
        <w:autoSpaceDN w:val="0"/>
        <w:adjustRightInd w:val="0"/>
        <w:ind w:left="0" w:firstLine="675"/>
        <w:jc w:val="both"/>
        <w:rPr>
          <w:szCs w:val="24"/>
        </w:rPr>
      </w:pPr>
      <w:r>
        <w:rPr>
          <w:szCs w:val="24"/>
        </w:rPr>
        <w:t>Работник вправе отказаться от использования отпуска, письменно известив об этом работодателя, в случаях:</w:t>
      </w:r>
    </w:p>
    <w:p w:rsidR="001E6F36" w:rsidRDefault="001E6F36" w:rsidP="001E6F36">
      <w:pPr>
        <w:pStyle w:val="ab"/>
        <w:widowControl w:val="0"/>
        <w:suppressAutoHyphens/>
        <w:autoSpaceDE w:val="0"/>
        <w:autoSpaceDN w:val="0"/>
        <w:adjustRightInd w:val="0"/>
        <w:ind w:left="0" w:firstLine="675"/>
        <w:jc w:val="both"/>
        <w:rPr>
          <w:szCs w:val="24"/>
        </w:rPr>
      </w:pPr>
      <w:r>
        <w:rPr>
          <w:szCs w:val="24"/>
        </w:rPr>
        <w:t>если работнику своевременно (за 3 дня до начала отпуска) не была произведена полная оплата за время этого отпуска;</w:t>
      </w:r>
    </w:p>
    <w:p w:rsidR="001E6F36" w:rsidRDefault="001E6F36" w:rsidP="001E6F36">
      <w:pPr>
        <w:pStyle w:val="ab"/>
        <w:widowControl w:val="0"/>
        <w:suppressAutoHyphens/>
        <w:autoSpaceDE w:val="0"/>
        <w:autoSpaceDN w:val="0"/>
        <w:adjustRightInd w:val="0"/>
        <w:ind w:left="0" w:firstLine="675"/>
        <w:jc w:val="both"/>
        <w:rPr>
          <w:szCs w:val="24"/>
        </w:rPr>
      </w:pPr>
      <w:r>
        <w:rPr>
          <w:szCs w:val="24"/>
        </w:rPr>
        <w:t xml:space="preserve"> если работник был предупрежден о времени начала отпуска </w:t>
      </w:r>
      <w:proofErr w:type="gramStart"/>
      <w:r>
        <w:rPr>
          <w:szCs w:val="24"/>
        </w:rPr>
        <w:t>позднее</w:t>
      </w:r>
      <w:proofErr w:type="gramEnd"/>
      <w:r>
        <w:rPr>
          <w:szCs w:val="24"/>
        </w:rPr>
        <w:t xml:space="preserve"> чем за две недели до его начала (в случаях, когда очередность предоставления отпусков определяется графиком отпусков).</w:t>
      </w:r>
    </w:p>
    <w:p w:rsidR="001E6F36" w:rsidRDefault="001E6F36" w:rsidP="001E6F36">
      <w:pPr>
        <w:pStyle w:val="ab"/>
        <w:widowControl w:val="0"/>
        <w:suppressAutoHyphens/>
        <w:autoSpaceDE w:val="0"/>
        <w:autoSpaceDN w:val="0"/>
        <w:adjustRightInd w:val="0"/>
        <w:ind w:left="0" w:firstLine="675"/>
        <w:jc w:val="both"/>
        <w:rPr>
          <w:szCs w:val="24"/>
        </w:rPr>
      </w:pPr>
      <w:r>
        <w:rPr>
          <w:szCs w:val="24"/>
        </w:rPr>
        <w:t>В указанных случаях отпуск переносится на другой срок по соглашению сторон.</w:t>
      </w:r>
    </w:p>
    <w:p w:rsidR="001E6F36" w:rsidRDefault="001E6F36" w:rsidP="009D5D6C">
      <w:pPr>
        <w:pStyle w:val="ab"/>
        <w:widowControl w:val="0"/>
        <w:numPr>
          <w:ilvl w:val="1"/>
          <w:numId w:val="7"/>
        </w:numPr>
        <w:suppressAutoHyphens/>
        <w:autoSpaceDE w:val="0"/>
        <w:autoSpaceDN w:val="0"/>
        <w:adjustRightInd w:val="0"/>
        <w:ind w:left="0" w:firstLine="675"/>
        <w:jc w:val="both"/>
        <w:rPr>
          <w:szCs w:val="24"/>
        </w:rPr>
      </w:pPr>
      <w:r>
        <w:rPr>
          <w:szCs w:val="24"/>
        </w:rPr>
        <w:t xml:space="preserve"> В исключительных случаях, когда предоставление отпуска работнику в текущем рабочем году может неблагоприятно отразится на нормальном </w:t>
      </w:r>
      <w:r w:rsidR="009D5D6C">
        <w:rPr>
          <w:szCs w:val="24"/>
        </w:rPr>
        <w:t>ходе работы администрации области, допускается с письменного согласия работника перенесение отпуска на следующий рабочий год. При этом отпуск должен быть использован в течени</w:t>
      </w:r>
      <w:proofErr w:type="gramStart"/>
      <w:r w:rsidR="009D5D6C">
        <w:rPr>
          <w:szCs w:val="24"/>
        </w:rPr>
        <w:t>и</w:t>
      </w:r>
      <w:proofErr w:type="gramEnd"/>
      <w:r w:rsidR="009D5D6C">
        <w:rPr>
          <w:szCs w:val="24"/>
        </w:rPr>
        <w:t xml:space="preserve"> 12 месяцев после окончания того рабочего года, за который он предоставляется.</w:t>
      </w:r>
    </w:p>
    <w:p w:rsidR="009D5D6C" w:rsidRDefault="009D5D6C" w:rsidP="009D5D6C">
      <w:pPr>
        <w:pStyle w:val="ab"/>
        <w:widowControl w:val="0"/>
        <w:suppressAutoHyphens/>
        <w:autoSpaceDE w:val="0"/>
        <w:autoSpaceDN w:val="0"/>
        <w:adjustRightInd w:val="0"/>
        <w:ind w:left="675"/>
        <w:jc w:val="both"/>
        <w:rPr>
          <w:szCs w:val="24"/>
        </w:rPr>
      </w:pPr>
      <w:r>
        <w:rPr>
          <w:szCs w:val="24"/>
        </w:rPr>
        <w:t>Во всех случаях отпуск должен быть предоставлен:</w:t>
      </w:r>
    </w:p>
    <w:p w:rsidR="009D5D6C" w:rsidRDefault="009D5D6C" w:rsidP="009D5D6C">
      <w:pPr>
        <w:pStyle w:val="ab"/>
        <w:widowControl w:val="0"/>
        <w:suppressAutoHyphens/>
        <w:autoSpaceDE w:val="0"/>
        <w:autoSpaceDN w:val="0"/>
        <w:adjustRightInd w:val="0"/>
        <w:ind w:left="675"/>
        <w:jc w:val="both"/>
        <w:rPr>
          <w:szCs w:val="24"/>
        </w:rPr>
      </w:pPr>
      <w:r>
        <w:rPr>
          <w:szCs w:val="24"/>
        </w:rPr>
        <w:t>работникам в течени</w:t>
      </w:r>
      <w:proofErr w:type="gramStart"/>
      <w:r>
        <w:rPr>
          <w:szCs w:val="24"/>
        </w:rPr>
        <w:t>и</w:t>
      </w:r>
      <w:proofErr w:type="gramEnd"/>
      <w:r>
        <w:rPr>
          <w:szCs w:val="24"/>
        </w:rPr>
        <w:t xml:space="preserve"> двух лет подряд;</w:t>
      </w:r>
    </w:p>
    <w:p w:rsidR="009D5D6C" w:rsidRDefault="009D5D6C" w:rsidP="009D5D6C">
      <w:pPr>
        <w:pStyle w:val="ab"/>
        <w:widowControl w:val="0"/>
        <w:suppressAutoHyphens/>
        <w:autoSpaceDE w:val="0"/>
        <w:autoSpaceDN w:val="0"/>
        <w:adjustRightInd w:val="0"/>
        <w:ind w:left="675"/>
        <w:jc w:val="both"/>
        <w:rPr>
          <w:szCs w:val="24"/>
        </w:rPr>
      </w:pPr>
      <w:r>
        <w:rPr>
          <w:szCs w:val="24"/>
        </w:rPr>
        <w:t>служащим в возрасте до 18 лет.</w:t>
      </w:r>
    </w:p>
    <w:p w:rsidR="009D5D6C" w:rsidRDefault="009D5D6C" w:rsidP="009D5D6C">
      <w:pPr>
        <w:pStyle w:val="ab"/>
        <w:widowControl w:val="0"/>
        <w:suppressAutoHyphens/>
        <w:autoSpaceDE w:val="0"/>
        <w:autoSpaceDN w:val="0"/>
        <w:adjustRightInd w:val="0"/>
        <w:ind w:left="1035"/>
        <w:rPr>
          <w:szCs w:val="24"/>
        </w:rPr>
      </w:pPr>
    </w:p>
    <w:p w:rsidR="009D5D6C" w:rsidRPr="00CF3E7B" w:rsidRDefault="009D5D6C" w:rsidP="00CF3E7B">
      <w:pPr>
        <w:pStyle w:val="ab"/>
        <w:widowControl w:val="0"/>
        <w:numPr>
          <w:ilvl w:val="0"/>
          <w:numId w:val="7"/>
        </w:numPr>
        <w:suppressAutoHyphens/>
        <w:autoSpaceDE w:val="0"/>
        <w:autoSpaceDN w:val="0"/>
        <w:adjustRightInd w:val="0"/>
        <w:jc w:val="center"/>
        <w:rPr>
          <w:szCs w:val="24"/>
        </w:rPr>
      </w:pPr>
      <w:r w:rsidRPr="00CF3E7B">
        <w:rPr>
          <w:szCs w:val="24"/>
        </w:rPr>
        <w:t>Разделение ежегодного оплачиваемого отпуска на части. Отзыв из отпуска</w:t>
      </w:r>
    </w:p>
    <w:p w:rsidR="009D5D6C" w:rsidRDefault="009D5D6C" w:rsidP="009D5D6C">
      <w:pPr>
        <w:pStyle w:val="ab"/>
        <w:widowControl w:val="0"/>
        <w:suppressAutoHyphens/>
        <w:autoSpaceDE w:val="0"/>
        <w:autoSpaceDN w:val="0"/>
        <w:adjustRightInd w:val="0"/>
        <w:ind w:left="1035"/>
        <w:rPr>
          <w:szCs w:val="24"/>
        </w:rPr>
      </w:pPr>
    </w:p>
    <w:p w:rsidR="009D5D6C" w:rsidRDefault="00B90F9D" w:rsidP="009D5D6C">
      <w:pPr>
        <w:pStyle w:val="ab"/>
        <w:widowControl w:val="0"/>
        <w:numPr>
          <w:ilvl w:val="1"/>
          <w:numId w:val="7"/>
        </w:numPr>
        <w:suppressAutoHyphens/>
        <w:autoSpaceDE w:val="0"/>
        <w:autoSpaceDN w:val="0"/>
        <w:adjustRightInd w:val="0"/>
        <w:ind w:left="0" w:firstLine="675"/>
        <w:jc w:val="both"/>
        <w:rPr>
          <w:szCs w:val="24"/>
        </w:rPr>
      </w:pPr>
      <w:r>
        <w:rPr>
          <w:szCs w:val="24"/>
        </w:rPr>
        <w:t>П</w:t>
      </w:r>
      <w:r w:rsidR="009D5D6C">
        <w:rPr>
          <w:szCs w:val="24"/>
        </w:rPr>
        <w:t>о соглашению между работником и работодателем отпуск может быть разделен на части. При этом хотя бы одна из частей этого отпуск должна быть не менее 14 календарных дней.</w:t>
      </w:r>
    </w:p>
    <w:p w:rsidR="009D5D6C" w:rsidRDefault="009D5D6C" w:rsidP="009D5D6C">
      <w:pPr>
        <w:pStyle w:val="ab"/>
        <w:widowControl w:val="0"/>
        <w:numPr>
          <w:ilvl w:val="1"/>
          <w:numId w:val="7"/>
        </w:numPr>
        <w:suppressAutoHyphens/>
        <w:autoSpaceDE w:val="0"/>
        <w:autoSpaceDN w:val="0"/>
        <w:adjustRightInd w:val="0"/>
        <w:ind w:left="0" w:firstLine="675"/>
        <w:jc w:val="both"/>
        <w:rPr>
          <w:szCs w:val="24"/>
        </w:rPr>
      </w:pPr>
      <w:r>
        <w:rPr>
          <w:szCs w:val="24"/>
        </w:rPr>
        <w:t>В случае производственной необходимости работник может быть отозван из отпуска. Отзыв работника из отпуска допускается только с его письменного согласия.</w:t>
      </w:r>
    </w:p>
    <w:p w:rsidR="009D5D6C" w:rsidRDefault="009D5D6C" w:rsidP="009D5D6C">
      <w:pPr>
        <w:pStyle w:val="ab"/>
        <w:widowControl w:val="0"/>
        <w:suppressAutoHyphens/>
        <w:autoSpaceDE w:val="0"/>
        <w:autoSpaceDN w:val="0"/>
        <w:adjustRightInd w:val="0"/>
        <w:ind w:left="675"/>
        <w:jc w:val="both"/>
        <w:rPr>
          <w:szCs w:val="24"/>
        </w:rPr>
      </w:pPr>
      <w:r>
        <w:rPr>
          <w:szCs w:val="24"/>
        </w:rPr>
        <w:t>Во всех случаях не могут быть отозваны их отпуска:</w:t>
      </w:r>
    </w:p>
    <w:p w:rsidR="00BF4112" w:rsidRPr="004B65A0" w:rsidRDefault="00BF4112" w:rsidP="009D5D6C">
      <w:pPr>
        <w:pStyle w:val="ab"/>
        <w:widowControl w:val="0"/>
        <w:suppressAutoHyphens/>
        <w:autoSpaceDE w:val="0"/>
        <w:autoSpaceDN w:val="0"/>
        <w:adjustRightInd w:val="0"/>
        <w:ind w:left="675"/>
        <w:jc w:val="both"/>
        <w:rPr>
          <w:szCs w:val="24"/>
        </w:rPr>
      </w:pPr>
      <w:r>
        <w:rPr>
          <w:szCs w:val="24"/>
        </w:rPr>
        <w:t>беременные женщины;</w:t>
      </w:r>
    </w:p>
    <w:p w:rsidR="00150DC9" w:rsidRDefault="00BF4112" w:rsidP="009D5D6C">
      <w:pPr>
        <w:pStyle w:val="ab"/>
        <w:widowControl w:val="0"/>
        <w:suppressAutoHyphens/>
        <w:autoSpaceDE w:val="0"/>
        <w:autoSpaceDN w:val="0"/>
        <w:adjustRightInd w:val="0"/>
        <w:ind w:left="0" w:firstLine="675"/>
        <w:jc w:val="both"/>
        <w:rPr>
          <w:szCs w:val="24"/>
        </w:rPr>
      </w:pPr>
      <w:r>
        <w:rPr>
          <w:szCs w:val="24"/>
        </w:rPr>
        <w:lastRenderedPageBreak/>
        <w:t>служащие в возрасте до 18 лет.</w:t>
      </w:r>
    </w:p>
    <w:p w:rsidR="00BF4112" w:rsidRDefault="00BF4112" w:rsidP="00BF4112">
      <w:pPr>
        <w:pStyle w:val="ab"/>
        <w:widowControl w:val="0"/>
        <w:numPr>
          <w:ilvl w:val="1"/>
          <w:numId w:val="7"/>
        </w:numPr>
        <w:suppressAutoHyphens/>
        <w:autoSpaceDE w:val="0"/>
        <w:autoSpaceDN w:val="0"/>
        <w:adjustRightInd w:val="0"/>
        <w:ind w:left="0" w:firstLine="675"/>
        <w:jc w:val="both"/>
        <w:rPr>
          <w:szCs w:val="24"/>
        </w:rPr>
      </w:pPr>
      <w:r>
        <w:rPr>
          <w:szCs w:val="24"/>
        </w:rPr>
        <w:t xml:space="preserve">Отзыв из отпуска оформляется </w:t>
      </w:r>
      <w:r w:rsidR="00B90F9D">
        <w:rPr>
          <w:szCs w:val="24"/>
        </w:rPr>
        <w:t>распоряжением администрации</w:t>
      </w:r>
      <w:r>
        <w:rPr>
          <w:szCs w:val="24"/>
        </w:rPr>
        <w:t>.</w:t>
      </w:r>
    </w:p>
    <w:p w:rsidR="00EA38B0" w:rsidRDefault="00EA38B0" w:rsidP="00EA38B0">
      <w:pPr>
        <w:pStyle w:val="ab"/>
        <w:widowControl w:val="0"/>
        <w:suppressAutoHyphens/>
        <w:autoSpaceDE w:val="0"/>
        <w:autoSpaceDN w:val="0"/>
        <w:adjustRightInd w:val="0"/>
        <w:ind w:left="675"/>
        <w:jc w:val="both"/>
        <w:rPr>
          <w:szCs w:val="24"/>
        </w:rPr>
      </w:pPr>
      <w:r>
        <w:rPr>
          <w:szCs w:val="24"/>
        </w:rPr>
        <w:t>При отзыве из отпуска п</w:t>
      </w:r>
      <w:r w:rsidR="00254989">
        <w:rPr>
          <w:szCs w:val="24"/>
        </w:rPr>
        <w:t xml:space="preserve">роизводится перерасчет заработной платы </w:t>
      </w:r>
      <w:r>
        <w:rPr>
          <w:szCs w:val="24"/>
        </w:rPr>
        <w:t xml:space="preserve"> работника.</w:t>
      </w:r>
    </w:p>
    <w:p w:rsidR="00EA38B0" w:rsidRDefault="00EA38B0" w:rsidP="00D50D71">
      <w:pPr>
        <w:pStyle w:val="ab"/>
        <w:widowControl w:val="0"/>
        <w:numPr>
          <w:ilvl w:val="1"/>
          <w:numId w:val="7"/>
        </w:numPr>
        <w:suppressAutoHyphens/>
        <w:autoSpaceDE w:val="0"/>
        <w:autoSpaceDN w:val="0"/>
        <w:adjustRightInd w:val="0"/>
        <w:ind w:left="0" w:firstLine="675"/>
        <w:jc w:val="both"/>
        <w:rPr>
          <w:szCs w:val="24"/>
        </w:rPr>
      </w:pPr>
      <w:r>
        <w:rPr>
          <w:szCs w:val="24"/>
        </w:rPr>
        <w:t>Неиспользованная в связи с отзывом из отпуска часть отпуска предоставляется по выбору работника в удобное для него время в течение текущего рабочего года или присоединяется к отпуску за следующий рабочий год. Неиспользованная часть отпуска предоставляется по письменному заявлению работника, подаваемому, как правило, за две недели до предполагаемой даты начала</w:t>
      </w:r>
      <w:r w:rsidR="00A43D28">
        <w:rPr>
          <w:szCs w:val="24"/>
        </w:rPr>
        <w:t xml:space="preserve"> отпуска.</w:t>
      </w:r>
    </w:p>
    <w:p w:rsidR="00B90F9D" w:rsidRDefault="00B90F9D" w:rsidP="00D50D71">
      <w:pPr>
        <w:pStyle w:val="ab"/>
        <w:widowControl w:val="0"/>
        <w:numPr>
          <w:ilvl w:val="1"/>
          <w:numId w:val="7"/>
        </w:numPr>
        <w:suppressAutoHyphens/>
        <w:autoSpaceDE w:val="0"/>
        <w:autoSpaceDN w:val="0"/>
        <w:adjustRightInd w:val="0"/>
        <w:ind w:left="0" w:firstLine="675"/>
        <w:jc w:val="both"/>
        <w:rPr>
          <w:szCs w:val="24"/>
        </w:rPr>
      </w:pPr>
      <w:r>
        <w:rPr>
          <w:szCs w:val="24"/>
        </w:rPr>
        <w:t xml:space="preserve">В случае разделения отпуска на части </w:t>
      </w:r>
      <w:r w:rsidR="008014E3">
        <w:rPr>
          <w:szCs w:val="24"/>
        </w:rPr>
        <w:t xml:space="preserve">между работником и </w:t>
      </w:r>
      <w:r w:rsidR="00A92AB3">
        <w:rPr>
          <w:szCs w:val="24"/>
        </w:rPr>
        <w:t>работодателем</w:t>
      </w:r>
      <w:r w:rsidR="00254989">
        <w:rPr>
          <w:szCs w:val="24"/>
        </w:rPr>
        <w:t xml:space="preserve"> </w:t>
      </w:r>
      <w:r w:rsidR="008014E3">
        <w:rPr>
          <w:szCs w:val="24"/>
        </w:rPr>
        <w:t xml:space="preserve"> подписывается соглаш</w:t>
      </w:r>
      <w:r w:rsidR="00165966">
        <w:rPr>
          <w:szCs w:val="24"/>
        </w:rPr>
        <w:t>ение о разделе отпуска на части</w:t>
      </w:r>
      <w:proofErr w:type="gramStart"/>
      <w:r w:rsidR="00CB7D1F">
        <w:rPr>
          <w:szCs w:val="24"/>
        </w:rPr>
        <w:t>.</w:t>
      </w:r>
      <w:proofErr w:type="gramEnd"/>
      <w:r w:rsidR="00CB7D1F">
        <w:rPr>
          <w:szCs w:val="24"/>
        </w:rPr>
        <w:t xml:space="preserve"> Сведения о разделе отпуска внося</w:t>
      </w:r>
      <w:r w:rsidR="00165966">
        <w:rPr>
          <w:szCs w:val="24"/>
        </w:rPr>
        <w:t xml:space="preserve">тся в график отпусков в графу </w:t>
      </w:r>
      <w:r w:rsidR="00A92AB3">
        <w:rPr>
          <w:szCs w:val="24"/>
        </w:rPr>
        <w:t>«</w:t>
      </w:r>
      <w:r w:rsidR="00165966">
        <w:rPr>
          <w:szCs w:val="24"/>
        </w:rPr>
        <w:t>перенесение отпуска</w:t>
      </w:r>
      <w:r w:rsidR="00A92AB3">
        <w:rPr>
          <w:szCs w:val="24"/>
        </w:rPr>
        <w:t>»</w:t>
      </w:r>
      <w:r w:rsidR="00165966">
        <w:rPr>
          <w:szCs w:val="24"/>
        </w:rPr>
        <w:t>.</w:t>
      </w:r>
    </w:p>
    <w:p w:rsidR="00FE0E6A" w:rsidRDefault="00FE0E6A" w:rsidP="00254989">
      <w:pPr>
        <w:pStyle w:val="ab"/>
        <w:widowControl w:val="0"/>
        <w:suppressAutoHyphens/>
        <w:autoSpaceDE w:val="0"/>
        <w:autoSpaceDN w:val="0"/>
        <w:adjustRightInd w:val="0"/>
        <w:ind w:left="675"/>
        <w:jc w:val="both"/>
        <w:rPr>
          <w:szCs w:val="24"/>
        </w:rPr>
      </w:pPr>
    </w:p>
    <w:p w:rsidR="00A43D28" w:rsidRPr="00254989" w:rsidRDefault="00A43D28" w:rsidP="00254989">
      <w:pPr>
        <w:pStyle w:val="ab"/>
        <w:widowControl w:val="0"/>
        <w:numPr>
          <w:ilvl w:val="0"/>
          <w:numId w:val="7"/>
        </w:numPr>
        <w:suppressAutoHyphens/>
        <w:autoSpaceDE w:val="0"/>
        <w:autoSpaceDN w:val="0"/>
        <w:adjustRightInd w:val="0"/>
        <w:jc w:val="center"/>
        <w:rPr>
          <w:szCs w:val="24"/>
        </w:rPr>
      </w:pPr>
      <w:r w:rsidRPr="00254989">
        <w:rPr>
          <w:szCs w:val="24"/>
        </w:rPr>
        <w:t>Замена ежегодного оплачиваемого отпуска денежной компенсацией</w:t>
      </w:r>
    </w:p>
    <w:p w:rsidR="00A43D28" w:rsidRDefault="00A43D28" w:rsidP="00A43D28">
      <w:pPr>
        <w:pStyle w:val="ab"/>
        <w:widowControl w:val="0"/>
        <w:suppressAutoHyphens/>
        <w:autoSpaceDE w:val="0"/>
        <w:autoSpaceDN w:val="0"/>
        <w:adjustRightInd w:val="0"/>
        <w:ind w:left="1035"/>
        <w:rPr>
          <w:szCs w:val="24"/>
        </w:rPr>
      </w:pPr>
    </w:p>
    <w:p w:rsidR="00A43D28" w:rsidRDefault="00A43D28" w:rsidP="00A43D28">
      <w:pPr>
        <w:pStyle w:val="ab"/>
        <w:widowControl w:val="0"/>
        <w:numPr>
          <w:ilvl w:val="1"/>
          <w:numId w:val="7"/>
        </w:numPr>
        <w:suppressAutoHyphens/>
        <w:autoSpaceDE w:val="0"/>
        <w:autoSpaceDN w:val="0"/>
        <w:adjustRightInd w:val="0"/>
        <w:ind w:left="0" w:firstLine="675"/>
        <w:jc w:val="both"/>
        <w:rPr>
          <w:szCs w:val="24"/>
        </w:rPr>
      </w:pPr>
      <w:r>
        <w:rPr>
          <w:szCs w:val="24"/>
        </w:rPr>
        <w:t>Часть отпуска, превышающая 28 календарных дней, по письменному заявлению работника может быть заменена денежной компенсацией.</w:t>
      </w:r>
    </w:p>
    <w:p w:rsidR="00A43D28" w:rsidRDefault="00A43D28" w:rsidP="00A43D28">
      <w:pPr>
        <w:pStyle w:val="ab"/>
        <w:widowControl w:val="0"/>
        <w:numPr>
          <w:ilvl w:val="1"/>
          <w:numId w:val="7"/>
        </w:numPr>
        <w:suppressAutoHyphens/>
        <w:autoSpaceDE w:val="0"/>
        <w:autoSpaceDN w:val="0"/>
        <w:adjustRightInd w:val="0"/>
        <w:ind w:left="0" w:firstLine="675"/>
        <w:jc w:val="both"/>
        <w:rPr>
          <w:szCs w:val="24"/>
        </w:rPr>
      </w:pPr>
      <w:r>
        <w:rPr>
          <w:szCs w:val="24"/>
        </w:rPr>
        <w:t xml:space="preserve">Замена отпуска денежной </w:t>
      </w:r>
      <w:r w:rsidR="000E13D6">
        <w:rPr>
          <w:szCs w:val="24"/>
        </w:rPr>
        <w:t>компенсацией допускается в текущем рабочем году только за те дни отпуска, право на которые уже наступило. Количество дней отпуска, право на которые уже наступило, определяется пропорционально отработанному работником времени.</w:t>
      </w:r>
    </w:p>
    <w:p w:rsidR="000E13D6" w:rsidRDefault="000E13D6" w:rsidP="00A43D28">
      <w:pPr>
        <w:pStyle w:val="ab"/>
        <w:widowControl w:val="0"/>
        <w:numPr>
          <w:ilvl w:val="1"/>
          <w:numId w:val="7"/>
        </w:numPr>
        <w:suppressAutoHyphens/>
        <w:autoSpaceDE w:val="0"/>
        <w:autoSpaceDN w:val="0"/>
        <w:adjustRightInd w:val="0"/>
        <w:ind w:left="0" w:firstLine="675"/>
        <w:jc w:val="both"/>
        <w:rPr>
          <w:szCs w:val="24"/>
        </w:rPr>
      </w:pPr>
      <w:r>
        <w:rPr>
          <w:szCs w:val="24"/>
        </w:rPr>
        <w:t>Во всех случаях отпуск не может быть заменен денежной компенсацией:</w:t>
      </w:r>
    </w:p>
    <w:p w:rsidR="000E13D6" w:rsidRDefault="000E13D6" w:rsidP="000E13D6">
      <w:pPr>
        <w:pStyle w:val="ab"/>
        <w:widowControl w:val="0"/>
        <w:suppressAutoHyphens/>
        <w:autoSpaceDE w:val="0"/>
        <w:autoSpaceDN w:val="0"/>
        <w:adjustRightInd w:val="0"/>
        <w:ind w:left="675"/>
        <w:jc w:val="both"/>
        <w:rPr>
          <w:szCs w:val="24"/>
        </w:rPr>
      </w:pPr>
      <w:r>
        <w:rPr>
          <w:szCs w:val="24"/>
        </w:rPr>
        <w:t>беременным женщинам;</w:t>
      </w:r>
    </w:p>
    <w:p w:rsidR="000E13D6" w:rsidRDefault="000E13D6" w:rsidP="000E13D6">
      <w:pPr>
        <w:pStyle w:val="ab"/>
        <w:widowControl w:val="0"/>
        <w:suppressAutoHyphens/>
        <w:autoSpaceDE w:val="0"/>
        <w:autoSpaceDN w:val="0"/>
        <w:adjustRightInd w:val="0"/>
        <w:ind w:left="675"/>
        <w:jc w:val="both"/>
        <w:rPr>
          <w:szCs w:val="24"/>
        </w:rPr>
      </w:pPr>
      <w:r>
        <w:rPr>
          <w:szCs w:val="24"/>
        </w:rPr>
        <w:t>служащим в возрасте до 18 лет.</w:t>
      </w:r>
    </w:p>
    <w:p w:rsidR="008014E3" w:rsidRDefault="008014E3" w:rsidP="008014E3">
      <w:pPr>
        <w:pStyle w:val="ab"/>
        <w:widowControl w:val="0"/>
        <w:numPr>
          <w:ilvl w:val="1"/>
          <w:numId w:val="7"/>
        </w:numPr>
        <w:suppressAutoHyphens/>
        <w:autoSpaceDE w:val="0"/>
        <w:autoSpaceDN w:val="0"/>
        <w:adjustRightInd w:val="0"/>
        <w:ind w:left="0" w:firstLine="675"/>
        <w:jc w:val="both"/>
        <w:rPr>
          <w:szCs w:val="24"/>
        </w:rPr>
      </w:pPr>
      <w:r>
        <w:rPr>
          <w:szCs w:val="24"/>
        </w:rPr>
        <w:t>При замене части ежегодного отпуска денежной компенсацией, в графике отпусков в графе 10 «Примечание» оформляется запись о замене отпуска денежной компенсацией, с указанием № и даты распоряжения администрации.</w:t>
      </w:r>
    </w:p>
    <w:p w:rsidR="00DC6B60" w:rsidRDefault="00DC6B60" w:rsidP="000E13D6">
      <w:pPr>
        <w:pStyle w:val="ab"/>
        <w:widowControl w:val="0"/>
        <w:suppressAutoHyphens/>
        <w:autoSpaceDE w:val="0"/>
        <w:autoSpaceDN w:val="0"/>
        <w:adjustRightInd w:val="0"/>
        <w:ind w:left="675"/>
        <w:jc w:val="both"/>
        <w:rPr>
          <w:szCs w:val="24"/>
        </w:rPr>
      </w:pPr>
    </w:p>
    <w:p w:rsidR="00DC6B60" w:rsidRDefault="00DC6B60" w:rsidP="00DC6B60">
      <w:pPr>
        <w:pStyle w:val="ab"/>
        <w:widowControl w:val="0"/>
        <w:numPr>
          <w:ilvl w:val="0"/>
          <w:numId w:val="7"/>
        </w:numPr>
        <w:suppressAutoHyphens/>
        <w:autoSpaceDE w:val="0"/>
        <w:autoSpaceDN w:val="0"/>
        <w:adjustRightInd w:val="0"/>
        <w:jc w:val="center"/>
        <w:rPr>
          <w:szCs w:val="24"/>
        </w:rPr>
      </w:pPr>
      <w:r>
        <w:rPr>
          <w:szCs w:val="24"/>
        </w:rPr>
        <w:t>Реализация права на ежегодный оплачиваемый отпуск при увольнении работника</w:t>
      </w:r>
    </w:p>
    <w:p w:rsidR="00646514" w:rsidRDefault="00646514" w:rsidP="00646514">
      <w:pPr>
        <w:pStyle w:val="ab"/>
        <w:widowControl w:val="0"/>
        <w:suppressAutoHyphens/>
        <w:autoSpaceDE w:val="0"/>
        <w:autoSpaceDN w:val="0"/>
        <w:adjustRightInd w:val="0"/>
        <w:ind w:left="1035"/>
        <w:rPr>
          <w:szCs w:val="24"/>
        </w:rPr>
      </w:pPr>
    </w:p>
    <w:p w:rsidR="00646514" w:rsidRDefault="00646514" w:rsidP="00646514">
      <w:pPr>
        <w:pStyle w:val="ab"/>
        <w:widowControl w:val="0"/>
        <w:numPr>
          <w:ilvl w:val="1"/>
          <w:numId w:val="7"/>
        </w:numPr>
        <w:suppressAutoHyphens/>
        <w:autoSpaceDE w:val="0"/>
        <w:autoSpaceDN w:val="0"/>
        <w:adjustRightInd w:val="0"/>
        <w:ind w:left="0" w:firstLine="675"/>
        <w:jc w:val="both"/>
        <w:rPr>
          <w:szCs w:val="24"/>
        </w:rPr>
      </w:pPr>
      <w:r>
        <w:rPr>
          <w:szCs w:val="24"/>
        </w:rPr>
        <w:t>При увольнении работнику выплачивается денежная компенсация за все неиспользованные отпуска.</w:t>
      </w:r>
    </w:p>
    <w:p w:rsidR="00646514" w:rsidRDefault="00646514" w:rsidP="00646514">
      <w:pPr>
        <w:pStyle w:val="ab"/>
        <w:widowControl w:val="0"/>
        <w:numPr>
          <w:ilvl w:val="1"/>
          <w:numId w:val="7"/>
        </w:numPr>
        <w:suppressAutoHyphens/>
        <w:autoSpaceDE w:val="0"/>
        <w:autoSpaceDN w:val="0"/>
        <w:adjustRightInd w:val="0"/>
        <w:ind w:left="0" w:firstLine="675"/>
        <w:jc w:val="both"/>
        <w:rPr>
          <w:szCs w:val="24"/>
        </w:rPr>
      </w:pPr>
      <w:r>
        <w:rPr>
          <w:szCs w:val="24"/>
        </w:rPr>
        <w:t xml:space="preserve"> Увольняемые по любым причинам работники, проработавшие не менее 11 месяцев, включенных в стаж работы, дающий право работнику на ежегодный оплачиваемый отпуск, получают полную компенсацию за отпуск. В остальных случаях выплачивается компенсация пропорционально отработанному времени.</w:t>
      </w:r>
    </w:p>
    <w:p w:rsidR="00646514" w:rsidRDefault="001B7BA0" w:rsidP="001B7BA0">
      <w:pPr>
        <w:pStyle w:val="ab"/>
        <w:widowControl w:val="0"/>
        <w:suppressAutoHyphens/>
        <w:autoSpaceDE w:val="0"/>
        <w:autoSpaceDN w:val="0"/>
        <w:adjustRightInd w:val="0"/>
        <w:ind w:left="0" w:firstLine="675"/>
        <w:jc w:val="both"/>
        <w:rPr>
          <w:szCs w:val="24"/>
        </w:rPr>
      </w:pPr>
      <w:proofErr w:type="gramStart"/>
      <w:r>
        <w:rPr>
          <w:szCs w:val="24"/>
        </w:rPr>
        <w:t>При наличии права на ежегодный дополнительный отпуск за выслугу лет в текущем рабочем году компенсация за данный отпуск</w:t>
      </w:r>
      <w:proofErr w:type="gramEnd"/>
      <w:r>
        <w:rPr>
          <w:szCs w:val="24"/>
        </w:rPr>
        <w:t xml:space="preserve"> выплачивается в полном размере.</w:t>
      </w:r>
    </w:p>
    <w:p w:rsidR="001B7BA0" w:rsidRDefault="001B7BA0" w:rsidP="001B7BA0">
      <w:pPr>
        <w:pStyle w:val="ab"/>
        <w:widowControl w:val="0"/>
        <w:numPr>
          <w:ilvl w:val="1"/>
          <w:numId w:val="7"/>
        </w:numPr>
        <w:suppressAutoHyphens/>
        <w:autoSpaceDE w:val="0"/>
        <w:autoSpaceDN w:val="0"/>
        <w:adjustRightInd w:val="0"/>
        <w:ind w:left="0" w:firstLine="675"/>
        <w:jc w:val="both"/>
        <w:rPr>
          <w:szCs w:val="24"/>
        </w:rPr>
      </w:pPr>
      <w:r>
        <w:rPr>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B7BA0" w:rsidRDefault="001B7BA0" w:rsidP="001B7BA0">
      <w:pPr>
        <w:pStyle w:val="ab"/>
        <w:widowControl w:val="0"/>
        <w:suppressAutoHyphens/>
        <w:autoSpaceDE w:val="0"/>
        <w:autoSpaceDN w:val="0"/>
        <w:adjustRightInd w:val="0"/>
        <w:ind w:left="0" w:firstLine="675"/>
        <w:jc w:val="both"/>
        <w:rPr>
          <w:szCs w:val="24"/>
        </w:rPr>
      </w:pPr>
      <w:r>
        <w:rPr>
          <w:szCs w:val="24"/>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1B7BA0" w:rsidRDefault="001B7BA0" w:rsidP="001B7BA0">
      <w:pPr>
        <w:pStyle w:val="ab"/>
        <w:widowControl w:val="0"/>
        <w:suppressAutoHyphens/>
        <w:autoSpaceDE w:val="0"/>
        <w:autoSpaceDN w:val="0"/>
        <w:adjustRightInd w:val="0"/>
        <w:ind w:left="0" w:firstLine="675"/>
        <w:jc w:val="both"/>
        <w:rPr>
          <w:szCs w:val="24"/>
        </w:rPr>
      </w:pPr>
      <w:r>
        <w:rPr>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в письменной форме не приглашен в порядке перевода другой работник, которому в соответствии с Трудовым кодексом Российской Федерации и иными федеральными Законами не может быть отказано в заключени</w:t>
      </w:r>
      <w:proofErr w:type="gramStart"/>
      <w:r>
        <w:rPr>
          <w:szCs w:val="24"/>
        </w:rPr>
        <w:t>и</w:t>
      </w:r>
      <w:proofErr w:type="gramEnd"/>
      <w:r>
        <w:rPr>
          <w:szCs w:val="24"/>
        </w:rPr>
        <w:t xml:space="preserve"> трудового договора.</w:t>
      </w:r>
    </w:p>
    <w:p w:rsidR="001B7BA0" w:rsidRPr="0030609E" w:rsidRDefault="001B7BA0" w:rsidP="001B7BA0">
      <w:pPr>
        <w:pStyle w:val="ab"/>
        <w:widowControl w:val="0"/>
        <w:numPr>
          <w:ilvl w:val="1"/>
          <w:numId w:val="7"/>
        </w:numPr>
        <w:suppressAutoHyphens/>
        <w:autoSpaceDE w:val="0"/>
        <w:autoSpaceDN w:val="0"/>
        <w:adjustRightInd w:val="0"/>
        <w:ind w:left="0" w:firstLine="675"/>
        <w:jc w:val="both"/>
        <w:rPr>
          <w:szCs w:val="24"/>
        </w:rPr>
      </w:pPr>
      <w:r>
        <w:rPr>
          <w:szCs w:val="24"/>
        </w:rPr>
        <w:t>В случае смерти работника компенсация за отпуск выплачивается на общих основаниях.</w:t>
      </w:r>
    </w:p>
    <w:sectPr w:rsidR="001B7BA0" w:rsidRPr="0030609E" w:rsidSect="0051096B">
      <w:headerReference w:type="even" r:id="rId8"/>
      <w:footerReference w:type="default" r:id="rId9"/>
      <w:pgSz w:w="11906" w:h="16838"/>
      <w:pgMar w:top="284" w:right="707" w:bottom="567"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19" w:rsidRDefault="009E6019">
      <w:r>
        <w:separator/>
      </w:r>
    </w:p>
  </w:endnote>
  <w:endnote w:type="continuationSeparator" w:id="0">
    <w:p w:rsidR="009E6019" w:rsidRDefault="009E6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A2" w:rsidRPr="00CF1EA2" w:rsidRDefault="003D41BB" w:rsidP="00CF1EA2">
    <w:pPr>
      <w:pStyle w:val="a9"/>
      <w:jc w:val="right"/>
      <w:rPr>
        <w:sz w:val="20"/>
      </w:rPr>
    </w:pPr>
    <w:r w:rsidRPr="00CF1EA2">
      <w:rPr>
        <w:sz w:val="20"/>
      </w:rPr>
      <w:fldChar w:fldCharType="begin"/>
    </w:r>
    <w:r w:rsidR="00CF1EA2" w:rsidRPr="00CF1EA2">
      <w:rPr>
        <w:sz w:val="20"/>
      </w:rPr>
      <w:instrText xml:space="preserve"> PAGE   \* MERGEFORMAT </w:instrText>
    </w:r>
    <w:r w:rsidRPr="00CF1EA2">
      <w:rPr>
        <w:sz w:val="20"/>
      </w:rPr>
      <w:fldChar w:fldCharType="separate"/>
    </w:r>
    <w:r w:rsidR="00CB7D1F">
      <w:rPr>
        <w:noProof/>
        <w:sz w:val="20"/>
      </w:rPr>
      <w:t>5</w:t>
    </w:r>
    <w:r w:rsidRPr="00CF1EA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19" w:rsidRDefault="009E6019">
      <w:r>
        <w:separator/>
      </w:r>
    </w:p>
  </w:footnote>
  <w:footnote w:type="continuationSeparator" w:id="0">
    <w:p w:rsidR="009E6019" w:rsidRDefault="009E6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48F" w:rsidRDefault="003D41BB" w:rsidP="00F13056">
    <w:pPr>
      <w:pStyle w:val="a5"/>
      <w:framePr w:wrap="around" w:vAnchor="text" w:hAnchor="margin" w:xAlign="right" w:y="1"/>
      <w:rPr>
        <w:rStyle w:val="a6"/>
      </w:rPr>
    </w:pPr>
    <w:r>
      <w:rPr>
        <w:rStyle w:val="a6"/>
      </w:rPr>
      <w:fldChar w:fldCharType="begin"/>
    </w:r>
    <w:r w:rsidR="0052348F">
      <w:rPr>
        <w:rStyle w:val="a6"/>
      </w:rPr>
      <w:instrText xml:space="preserve">PAGE  </w:instrText>
    </w:r>
    <w:r>
      <w:rPr>
        <w:rStyle w:val="a6"/>
      </w:rPr>
      <w:fldChar w:fldCharType="end"/>
    </w:r>
  </w:p>
  <w:p w:rsidR="0052348F" w:rsidRDefault="0052348F" w:rsidP="007B0DA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0035"/>
    <w:multiLevelType w:val="hybridMultilevel"/>
    <w:tmpl w:val="82D6B79A"/>
    <w:lvl w:ilvl="0" w:tplc="49303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96165F"/>
    <w:multiLevelType w:val="hybridMultilevel"/>
    <w:tmpl w:val="6360E640"/>
    <w:lvl w:ilvl="0" w:tplc="C9D2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5B6B"/>
    <w:multiLevelType w:val="hybridMultilevel"/>
    <w:tmpl w:val="8BD61DDE"/>
    <w:lvl w:ilvl="0" w:tplc="5EBA9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647CDA"/>
    <w:multiLevelType w:val="hybridMultilevel"/>
    <w:tmpl w:val="599E7308"/>
    <w:lvl w:ilvl="0" w:tplc="CDAE4026">
      <w:start w:val="1"/>
      <w:numFmt w:val="decimal"/>
      <w:suff w:val="space"/>
      <w:lvlText w:val="%1."/>
      <w:lvlJc w:val="left"/>
      <w:pPr>
        <w:ind w:left="1134" w:hanging="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4F6AE4"/>
    <w:multiLevelType w:val="hybridMultilevel"/>
    <w:tmpl w:val="7D86E6AA"/>
    <w:lvl w:ilvl="0" w:tplc="66E86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891174"/>
    <w:multiLevelType w:val="multilevel"/>
    <w:tmpl w:val="0C64BB6E"/>
    <w:lvl w:ilvl="0">
      <w:start w:val="1"/>
      <w:numFmt w:val="decimal"/>
      <w:lvlText w:val="%1."/>
      <w:lvlJc w:val="left"/>
      <w:pPr>
        <w:ind w:left="1035" w:hanging="360"/>
      </w:pPr>
      <w:rPr>
        <w:rFonts w:hint="default"/>
      </w:rPr>
    </w:lvl>
    <w:lvl w:ilvl="1">
      <w:start w:val="1"/>
      <w:numFmt w:val="decimal"/>
      <w:isLgl/>
      <w:lvlText w:val="%1.%2."/>
      <w:lvlJc w:val="left"/>
      <w:pPr>
        <w:ind w:left="1035" w:hanging="36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abstractNum w:abstractNumId="6">
    <w:nsid w:val="5C1A16FD"/>
    <w:multiLevelType w:val="hybridMultilevel"/>
    <w:tmpl w:val="016CC70A"/>
    <w:lvl w:ilvl="0" w:tplc="6BE80D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FE95721"/>
    <w:multiLevelType w:val="hybridMultilevel"/>
    <w:tmpl w:val="A634C650"/>
    <w:lvl w:ilvl="0" w:tplc="1D3CD62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680"/>
  <w:drawingGridHorizontalSpacing w:val="120"/>
  <w:displayHorizontalDrawingGridEvery w:val="2"/>
  <w:characterSpacingControl w:val="doNotCompress"/>
  <w:footnotePr>
    <w:footnote w:id="-1"/>
    <w:footnote w:id="0"/>
  </w:footnotePr>
  <w:endnotePr>
    <w:endnote w:id="-1"/>
    <w:endnote w:id="0"/>
  </w:endnotePr>
  <w:compat/>
  <w:rsids>
    <w:rsidRoot w:val="00590D9C"/>
    <w:rsid w:val="000019F8"/>
    <w:rsid w:val="00002C0A"/>
    <w:rsid w:val="0000572E"/>
    <w:rsid w:val="00005AFD"/>
    <w:rsid w:val="00006057"/>
    <w:rsid w:val="00007176"/>
    <w:rsid w:val="00007A6B"/>
    <w:rsid w:val="000111BD"/>
    <w:rsid w:val="00011A85"/>
    <w:rsid w:val="000127EF"/>
    <w:rsid w:val="00014439"/>
    <w:rsid w:val="00014F49"/>
    <w:rsid w:val="00015E5C"/>
    <w:rsid w:val="000175AF"/>
    <w:rsid w:val="00020A8C"/>
    <w:rsid w:val="00021E68"/>
    <w:rsid w:val="0002552B"/>
    <w:rsid w:val="000255EC"/>
    <w:rsid w:val="0002662D"/>
    <w:rsid w:val="00026A0B"/>
    <w:rsid w:val="00026C1A"/>
    <w:rsid w:val="00030554"/>
    <w:rsid w:val="00030B4E"/>
    <w:rsid w:val="00031026"/>
    <w:rsid w:val="00031A29"/>
    <w:rsid w:val="00031ED7"/>
    <w:rsid w:val="00032331"/>
    <w:rsid w:val="0003284F"/>
    <w:rsid w:val="000332DA"/>
    <w:rsid w:val="000335F8"/>
    <w:rsid w:val="00033A72"/>
    <w:rsid w:val="000341C5"/>
    <w:rsid w:val="00034DE8"/>
    <w:rsid w:val="000352E5"/>
    <w:rsid w:val="00035C51"/>
    <w:rsid w:val="00035C92"/>
    <w:rsid w:val="00035D4C"/>
    <w:rsid w:val="00035D80"/>
    <w:rsid w:val="00040058"/>
    <w:rsid w:val="00040C42"/>
    <w:rsid w:val="0004134D"/>
    <w:rsid w:val="00042185"/>
    <w:rsid w:val="000425A5"/>
    <w:rsid w:val="00042B34"/>
    <w:rsid w:val="00044572"/>
    <w:rsid w:val="0004786B"/>
    <w:rsid w:val="00047C4A"/>
    <w:rsid w:val="000522FB"/>
    <w:rsid w:val="0005279C"/>
    <w:rsid w:val="00052E76"/>
    <w:rsid w:val="00053663"/>
    <w:rsid w:val="00053B35"/>
    <w:rsid w:val="000552FF"/>
    <w:rsid w:val="00055481"/>
    <w:rsid w:val="0005574F"/>
    <w:rsid w:val="00057598"/>
    <w:rsid w:val="0006091A"/>
    <w:rsid w:val="00061278"/>
    <w:rsid w:val="00062143"/>
    <w:rsid w:val="00062476"/>
    <w:rsid w:val="00062B43"/>
    <w:rsid w:val="00064F44"/>
    <w:rsid w:val="0006527E"/>
    <w:rsid w:val="00065701"/>
    <w:rsid w:val="00065EEB"/>
    <w:rsid w:val="00066D3A"/>
    <w:rsid w:val="00067236"/>
    <w:rsid w:val="00067266"/>
    <w:rsid w:val="000672CA"/>
    <w:rsid w:val="00070F6D"/>
    <w:rsid w:val="000711C3"/>
    <w:rsid w:val="00071B0D"/>
    <w:rsid w:val="00072CCF"/>
    <w:rsid w:val="00073B3D"/>
    <w:rsid w:val="00075AB5"/>
    <w:rsid w:val="000774E4"/>
    <w:rsid w:val="0008011B"/>
    <w:rsid w:val="00080154"/>
    <w:rsid w:val="0008076A"/>
    <w:rsid w:val="00080BD7"/>
    <w:rsid w:val="000853A7"/>
    <w:rsid w:val="000856F8"/>
    <w:rsid w:val="00085706"/>
    <w:rsid w:val="000926C0"/>
    <w:rsid w:val="00093A07"/>
    <w:rsid w:val="0009447C"/>
    <w:rsid w:val="00094E9A"/>
    <w:rsid w:val="000962E5"/>
    <w:rsid w:val="00096984"/>
    <w:rsid w:val="000A2462"/>
    <w:rsid w:val="000A2800"/>
    <w:rsid w:val="000A2EAA"/>
    <w:rsid w:val="000A4770"/>
    <w:rsid w:val="000A5CC5"/>
    <w:rsid w:val="000A6DC4"/>
    <w:rsid w:val="000B05D2"/>
    <w:rsid w:val="000B19C2"/>
    <w:rsid w:val="000B2277"/>
    <w:rsid w:val="000B280C"/>
    <w:rsid w:val="000B2D6A"/>
    <w:rsid w:val="000B2E0F"/>
    <w:rsid w:val="000B2FE6"/>
    <w:rsid w:val="000B3D59"/>
    <w:rsid w:val="000B4A1A"/>
    <w:rsid w:val="000B50B7"/>
    <w:rsid w:val="000B5B21"/>
    <w:rsid w:val="000B66B6"/>
    <w:rsid w:val="000B70C0"/>
    <w:rsid w:val="000B7251"/>
    <w:rsid w:val="000C08EC"/>
    <w:rsid w:val="000C166D"/>
    <w:rsid w:val="000C1CB5"/>
    <w:rsid w:val="000C3903"/>
    <w:rsid w:val="000C4081"/>
    <w:rsid w:val="000C44D3"/>
    <w:rsid w:val="000C47CA"/>
    <w:rsid w:val="000C4E76"/>
    <w:rsid w:val="000C55BF"/>
    <w:rsid w:val="000C6183"/>
    <w:rsid w:val="000C6D0C"/>
    <w:rsid w:val="000C7A67"/>
    <w:rsid w:val="000D0F82"/>
    <w:rsid w:val="000D317D"/>
    <w:rsid w:val="000D3C94"/>
    <w:rsid w:val="000D43D2"/>
    <w:rsid w:val="000D4C3A"/>
    <w:rsid w:val="000D518C"/>
    <w:rsid w:val="000D5883"/>
    <w:rsid w:val="000D7B98"/>
    <w:rsid w:val="000D7D97"/>
    <w:rsid w:val="000E0086"/>
    <w:rsid w:val="000E13D6"/>
    <w:rsid w:val="000E2615"/>
    <w:rsid w:val="000E2CCD"/>
    <w:rsid w:val="000E33F3"/>
    <w:rsid w:val="000E43D4"/>
    <w:rsid w:val="000E4737"/>
    <w:rsid w:val="000E5DBF"/>
    <w:rsid w:val="000E5E9C"/>
    <w:rsid w:val="000E6134"/>
    <w:rsid w:val="000E7214"/>
    <w:rsid w:val="000E7A12"/>
    <w:rsid w:val="000E7EE0"/>
    <w:rsid w:val="000F119C"/>
    <w:rsid w:val="000F198D"/>
    <w:rsid w:val="000F33BD"/>
    <w:rsid w:val="000F3A26"/>
    <w:rsid w:val="000F4065"/>
    <w:rsid w:val="000F4A53"/>
    <w:rsid w:val="000F4FEE"/>
    <w:rsid w:val="000F51A9"/>
    <w:rsid w:val="000F5207"/>
    <w:rsid w:val="000F7642"/>
    <w:rsid w:val="000F7B83"/>
    <w:rsid w:val="000F7E79"/>
    <w:rsid w:val="00100041"/>
    <w:rsid w:val="00100511"/>
    <w:rsid w:val="00100B45"/>
    <w:rsid w:val="00101219"/>
    <w:rsid w:val="001017DE"/>
    <w:rsid w:val="00103154"/>
    <w:rsid w:val="00103809"/>
    <w:rsid w:val="00104617"/>
    <w:rsid w:val="00105357"/>
    <w:rsid w:val="0010685C"/>
    <w:rsid w:val="00106867"/>
    <w:rsid w:val="001074EB"/>
    <w:rsid w:val="001079D9"/>
    <w:rsid w:val="0011048E"/>
    <w:rsid w:val="00110F27"/>
    <w:rsid w:val="001120F0"/>
    <w:rsid w:val="00112D90"/>
    <w:rsid w:val="0011306E"/>
    <w:rsid w:val="00113B09"/>
    <w:rsid w:val="00113CAF"/>
    <w:rsid w:val="00113ED3"/>
    <w:rsid w:val="00115DAD"/>
    <w:rsid w:val="0011603C"/>
    <w:rsid w:val="00116BCD"/>
    <w:rsid w:val="00116FFF"/>
    <w:rsid w:val="001170C8"/>
    <w:rsid w:val="001178B9"/>
    <w:rsid w:val="00117A25"/>
    <w:rsid w:val="0012010B"/>
    <w:rsid w:val="00120B6E"/>
    <w:rsid w:val="001218B9"/>
    <w:rsid w:val="00121FFA"/>
    <w:rsid w:val="0012200C"/>
    <w:rsid w:val="001228CC"/>
    <w:rsid w:val="00122D68"/>
    <w:rsid w:val="00123104"/>
    <w:rsid w:val="00123E35"/>
    <w:rsid w:val="00123F7C"/>
    <w:rsid w:val="00124588"/>
    <w:rsid w:val="00124AEF"/>
    <w:rsid w:val="001258A3"/>
    <w:rsid w:val="0012654F"/>
    <w:rsid w:val="00127EF0"/>
    <w:rsid w:val="0013012C"/>
    <w:rsid w:val="0013099C"/>
    <w:rsid w:val="00130D92"/>
    <w:rsid w:val="00133400"/>
    <w:rsid w:val="001335E8"/>
    <w:rsid w:val="00135B7A"/>
    <w:rsid w:val="00136353"/>
    <w:rsid w:val="001400EE"/>
    <w:rsid w:val="00140CD5"/>
    <w:rsid w:val="00141707"/>
    <w:rsid w:val="001434B8"/>
    <w:rsid w:val="001434EA"/>
    <w:rsid w:val="00144979"/>
    <w:rsid w:val="0014660C"/>
    <w:rsid w:val="00147F49"/>
    <w:rsid w:val="0015005E"/>
    <w:rsid w:val="00150968"/>
    <w:rsid w:val="00150DC9"/>
    <w:rsid w:val="00152345"/>
    <w:rsid w:val="0015270E"/>
    <w:rsid w:val="0015347C"/>
    <w:rsid w:val="00153AF2"/>
    <w:rsid w:val="00154B8B"/>
    <w:rsid w:val="0015518F"/>
    <w:rsid w:val="0015521A"/>
    <w:rsid w:val="00157FFC"/>
    <w:rsid w:val="001613F6"/>
    <w:rsid w:val="00163FB0"/>
    <w:rsid w:val="00165966"/>
    <w:rsid w:val="00167811"/>
    <w:rsid w:val="001706D2"/>
    <w:rsid w:val="00171B76"/>
    <w:rsid w:val="0017223E"/>
    <w:rsid w:val="00172CB8"/>
    <w:rsid w:val="001747DC"/>
    <w:rsid w:val="00174C60"/>
    <w:rsid w:val="0017542B"/>
    <w:rsid w:val="001755DC"/>
    <w:rsid w:val="00180493"/>
    <w:rsid w:val="0018105F"/>
    <w:rsid w:val="001813AC"/>
    <w:rsid w:val="00183A1E"/>
    <w:rsid w:val="00184C20"/>
    <w:rsid w:val="00186199"/>
    <w:rsid w:val="00186482"/>
    <w:rsid w:val="00186E13"/>
    <w:rsid w:val="00186F09"/>
    <w:rsid w:val="001871A3"/>
    <w:rsid w:val="00193E21"/>
    <w:rsid w:val="00195FDD"/>
    <w:rsid w:val="0019668A"/>
    <w:rsid w:val="001979A5"/>
    <w:rsid w:val="00197CC9"/>
    <w:rsid w:val="001A0038"/>
    <w:rsid w:val="001A0255"/>
    <w:rsid w:val="001A1920"/>
    <w:rsid w:val="001A1AF4"/>
    <w:rsid w:val="001A1D53"/>
    <w:rsid w:val="001A2B9A"/>
    <w:rsid w:val="001A4814"/>
    <w:rsid w:val="001A4F7F"/>
    <w:rsid w:val="001A581A"/>
    <w:rsid w:val="001A5BDD"/>
    <w:rsid w:val="001A607C"/>
    <w:rsid w:val="001A6E3A"/>
    <w:rsid w:val="001B29B8"/>
    <w:rsid w:val="001B2BEA"/>
    <w:rsid w:val="001B33F9"/>
    <w:rsid w:val="001B350C"/>
    <w:rsid w:val="001B4AB8"/>
    <w:rsid w:val="001B62E6"/>
    <w:rsid w:val="001B7A88"/>
    <w:rsid w:val="001B7BA0"/>
    <w:rsid w:val="001B7F12"/>
    <w:rsid w:val="001C0BE1"/>
    <w:rsid w:val="001C1061"/>
    <w:rsid w:val="001C3E9E"/>
    <w:rsid w:val="001C4648"/>
    <w:rsid w:val="001C469B"/>
    <w:rsid w:val="001C4F38"/>
    <w:rsid w:val="001C5248"/>
    <w:rsid w:val="001C642C"/>
    <w:rsid w:val="001C755E"/>
    <w:rsid w:val="001D09FD"/>
    <w:rsid w:val="001D10C3"/>
    <w:rsid w:val="001D1991"/>
    <w:rsid w:val="001D3C95"/>
    <w:rsid w:val="001D4B89"/>
    <w:rsid w:val="001E05D9"/>
    <w:rsid w:val="001E06C0"/>
    <w:rsid w:val="001E0F5D"/>
    <w:rsid w:val="001E20DA"/>
    <w:rsid w:val="001E2D60"/>
    <w:rsid w:val="001E34E2"/>
    <w:rsid w:val="001E6E9A"/>
    <w:rsid w:val="001E6F2E"/>
    <w:rsid w:val="001E6F36"/>
    <w:rsid w:val="001F0F35"/>
    <w:rsid w:val="001F1789"/>
    <w:rsid w:val="001F2B54"/>
    <w:rsid w:val="001F401F"/>
    <w:rsid w:val="001F63F0"/>
    <w:rsid w:val="001F649F"/>
    <w:rsid w:val="001F6784"/>
    <w:rsid w:val="001F70D3"/>
    <w:rsid w:val="0020390F"/>
    <w:rsid w:val="00203A6B"/>
    <w:rsid w:val="00203B05"/>
    <w:rsid w:val="0020466F"/>
    <w:rsid w:val="00204C42"/>
    <w:rsid w:val="00205E3D"/>
    <w:rsid w:val="00205E41"/>
    <w:rsid w:val="002069DE"/>
    <w:rsid w:val="00206BEF"/>
    <w:rsid w:val="0020716A"/>
    <w:rsid w:val="0020776B"/>
    <w:rsid w:val="002103E4"/>
    <w:rsid w:val="0021053B"/>
    <w:rsid w:val="0021086A"/>
    <w:rsid w:val="002110F3"/>
    <w:rsid w:val="0021185C"/>
    <w:rsid w:val="0021258D"/>
    <w:rsid w:val="002153A2"/>
    <w:rsid w:val="00215E8C"/>
    <w:rsid w:val="00217047"/>
    <w:rsid w:val="002178EC"/>
    <w:rsid w:val="002203BB"/>
    <w:rsid w:val="00220CCC"/>
    <w:rsid w:val="00221235"/>
    <w:rsid w:val="00223E49"/>
    <w:rsid w:val="00226F75"/>
    <w:rsid w:val="00227DC6"/>
    <w:rsid w:val="002301C7"/>
    <w:rsid w:val="00230CC8"/>
    <w:rsid w:val="002318A2"/>
    <w:rsid w:val="00232A0E"/>
    <w:rsid w:val="00232DA5"/>
    <w:rsid w:val="0023467C"/>
    <w:rsid w:val="00235037"/>
    <w:rsid w:val="002358CE"/>
    <w:rsid w:val="00236251"/>
    <w:rsid w:val="00236A63"/>
    <w:rsid w:val="00236DA7"/>
    <w:rsid w:val="00237268"/>
    <w:rsid w:val="002401F9"/>
    <w:rsid w:val="00240483"/>
    <w:rsid w:val="002418AF"/>
    <w:rsid w:val="00241D77"/>
    <w:rsid w:val="00241F62"/>
    <w:rsid w:val="00242A35"/>
    <w:rsid w:val="00243084"/>
    <w:rsid w:val="00243C6D"/>
    <w:rsid w:val="00244080"/>
    <w:rsid w:val="002448D7"/>
    <w:rsid w:val="0024492C"/>
    <w:rsid w:val="00245791"/>
    <w:rsid w:val="00247BEB"/>
    <w:rsid w:val="00247CE7"/>
    <w:rsid w:val="00254430"/>
    <w:rsid w:val="00254989"/>
    <w:rsid w:val="002559D6"/>
    <w:rsid w:val="00256314"/>
    <w:rsid w:val="00256728"/>
    <w:rsid w:val="002567DE"/>
    <w:rsid w:val="00256BFF"/>
    <w:rsid w:val="002571AD"/>
    <w:rsid w:val="00257B8F"/>
    <w:rsid w:val="00257E33"/>
    <w:rsid w:val="0026050F"/>
    <w:rsid w:val="00260A88"/>
    <w:rsid w:val="00260B1B"/>
    <w:rsid w:val="00260EC3"/>
    <w:rsid w:val="00260F2A"/>
    <w:rsid w:val="002622A4"/>
    <w:rsid w:val="00263423"/>
    <w:rsid w:val="00263B79"/>
    <w:rsid w:val="00263D5A"/>
    <w:rsid w:val="00265845"/>
    <w:rsid w:val="002667CE"/>
    <w:rsid w:val="00266D50"/>
    <w:rsid w:val="002676A5"/>
    <w:rsid w:val="00267CDD"/>
    <w:rsid w:val="00270150"/>
    <w:rsid w:val="0027276C"/>
    <w:rsid w:val="00272A08"/>
    <w:rsid w:val="00272D86"/>
    <w:rsid w:val="00274428"/>
    <w:rsid w:val="00274EEC"/>
    <w:rsid w:val="00275A1E"/>
    <w:rsid w:val="0027667F"/>
    <w:rsid w:val="00276BC2"/>
    <w:rsid w:val="0027739E"/>
    <w:rsid w:val="002822D5"/>
    <w:rsid w:val="0028312D"/>
    <w:rsid w:val="00283FAB"/>
    <w:rsid w:val="00284672"/>
    <w:rsid w:val="00284D56"/>
    <w:rsid w:val="0028596C"/>
    <w:rsid w:val="002862AA"/>
    <w:rsid w:val="002863CF"/>
    <w:rsid w:val="00286466"/>
    <w:rsid w:val="00290A70"/>
    <w:rsid w:val="00291149"/>
    <w:rsid w:val="00291224"/>
    <w:rsid w:val="00293887"/>
    <w:rsid w:val="00294090"/>
    <w:rsid w:val="00294DC9"/>
    <w:rsid w:val="00295705"/>
    <w:rsid w:val="0029608B"/>
    <w:rsid w:val="002A054C"/>
    <w:rsid w:val="002A0876"/>
    <w:rsid w:val="002A1D53"/>
    <w:rsid w:val="002A1D6A"/>
    <w:rsid w:val="002A525F"/>
    <w:rsid w:val="002B2159"/>
    <w:rsid w:val="002B21D8"/>
    <w:rsid w:val="002B2662"/>
    <w:rsid w:val="002B3B53"/>
    <w:rsid w:val="002B4265"/>
    <w:rsid w:val="002B4B6E"/>
    <w:rsid w:val="002B7AAA"/>
    <w:rsid w:val="002C2479"/>
    <w:rsid w:val="002C3B48"/>
    <w:rsid w:val="002C3F5F"/>
    <w:rsid w:val="002C45CE"/>
    <w:rsid w:val="002C6616"/>
    <w:rsid w:val="002C7A88"/>
    <w:rsid w:val="002D0080"/>
    <w:rsid w:val="002D10BA"/>
    <w:rsid w:val="002D110F"/>
    <w:rsid w:val="002D1191"/>
    <w:rsid w:val="002D1BA1"/>
    <w:rsid w:val="002D2227"/>
    <w:rsid w:val="002D337E"/>
    <w:rsid w:val="002D3B7C"/>
    <w:rsid w:val="002D49C6"/>
    <w:rsid w:val="002D4ACC"/>
    <w:rsid w:val="002D4F9D"/>
    <w:rsid w:val="002D4FCF"/>
    <w:rsid w:val="002D5940"/>
    <w:rsid w:val="002D641E"/>
    <w:rsid w:val="002D72E0"/>
    <w:rsid w:val="002D730E"/>
    <w:rsid w:val="002D766C"/>
    <w:rsid w:val="002E0378"/>
    <w:rsid w:val="002E0843"/>
    <w:rsid w:val="002E194E"/>
    <w:rsid w:val="002E2D59"/>
    <w:rsid w:val="002E38CC"/>
    <w:rsid w:val="002E5B36"/>
    <w:rsid w:val="002E6057"/>
    <w:rsid w:val="002E7EC1"/>
    <w:rsid w:val="002F1702"/>
    <w:rsid w:val="002F412A"/>
    <w:rsid w:val="002F44C2"/>
    <w:rsid w:val="0030006C"/>
    <w:rsid w:val="00305BE9"/>
    <w:rsid w:val="0030609E"/>
    <w:rsid w:val="003064C5"/>
    <w:rsid w:val="003071CB"/>
    <w:rsid w:val="003101C9"/>
    <w:rsid w:val="00310B8B"/>
    <w:rsid w:val="00312DF9"/>
    <w:rsid w:val="003142E8"/>
    <w:rsid w:val="00315A52"/>
    <w:rsid w:val="00315F54"/>
    <w:rsid w:val="0031610E"/>
    <w:rsid w:val="00321615"/>
    <w:rsid w:val="00322263"/>
    <w:rsid w:val="00322898"/>
    <w:rsid w:val="00323B02"/>
    <w:rsid w:val="00326F89"/>
    <w:rsid w:val="0032742A"/>
    <w:rsid w:val="00331827"/>
    <w:rsid w:val="00332951"/>
    <w:rsid w:val="003329B8"/>
    <w:rsid w:val="003329DD"/>
    <w:rsid w:val="00332FD1"/>
    <w:rsid w:val="003339B6"/>
    <w:rsid w:val="003353DE"/>
    <w:rsid w:val="003360F0"/>
    <w:rsid w:val="00336314"/>
    <w:rsid w:val="00337007"/>
    <w:rsid w:val="00337A28"/>
    <w:rsid w:val="00337CA3"/>
    <w:rsid w:val="00337DD9"/>
    <w:rsid w:val="00340937"/>
    <w:rsid w:val="0034189A"/>
    <w:rsid w:val="00341CD5"/>
    <w:rsid w:val="00342ABF"/>
    <w:rsid w:val="00342ECE"/>
    <w:rsid w:val="00344515"/>
    <w:rsid w:val="003470A4"/>
    <w:rsid w:val="00347767"/>
    <w:rsid w:val="003519BA"/>
    <w:rsid w:val="00354100"/>
    <w:rsid w:val="0035489D"/>
    <w:rsid w:val="00355AC7"/>
    <w:rsid w:val="0035695C"/>
    <w:rsid w:val="00356D1F"/>
    <w:rsid w:val="00360FE6"/>
    <w:rsid w:val="00361925"/>
    <w:rsid w:val="0036236A"/>
    <w:rsid w:val="00363162"/>
    <w:rsid w:val="003634CF"/>
    <w:rsid w:val="003638BC"/>
    <w:rsid w:val="00364A5C"/>
    <w:rsid w:val="00364AB9"/>
    <w:rsid w:val="00364E2E"/>
    <w:rsid w:val="00366C4C"/>
    <w:rsid w:val="00367EDA"/>
    <w:rsid w:val="003704E8"/>
    <w:rsid w:val="00371155"/>
    <w:rsid w:val="0037147D"/>
    <w:rsid w:val="00372290"/>
    <w:rsid w:val="003724A1"/>
    <w:rsid w:val="003732DC"/>
    <w:rsid w:val="003735B7"/>
    <w:rsid w:val="00373BCA"/>
    <w:rsid w:val="00374D33"/>
    <w:rsid w:val="00375662"/>
    <w:rsid w:val="00376119"/>
    <w:rsid w:val="003770E2"/>
    <w:rsid w:val="003778F6"/>
    <w:rsid w:val="003806C5"/>
    <w:rsid w:val="0038142E"/>
    <w:rsid w:val="00381CAC"/>
    <w:rsid w:val="00382CD6"/>
    <w:rsid w:val="00383063"/>
    <w:rsid w:val="00383272"/>
    <w:rsid w:val="00384DDA"/>
    <w:rsid w:val="003854B9"/>
    <w:rsid w:val="00392DD0"/>
    <w:rsid w:val="003931F0"/>
    <w:rsid w:val="00393CE5"/>
    <w:rsid w:val="003A0F30"/>
    <w:rsid w:val="003A1F61"/>
    <w:rsid w:val="003A276E"/>
    <w:rsid w:val="003A360E"/>
    <w:rsid w:val="003A42C5"/>
    <w:rsid w:val="003A45DB"/>
    <w:rsid w:val="003A63FA"/>
    <w:rsid w:val="003A7A59"/>
    <w:rsid w:val="003B0664"/>
    <w:rsid w:val="003B248E"/>
    <w:rsid w:val="003B28E2"/>
    <w:rsid w:val="003B29A7"/>
    <w:rsid w:val="003B37E4"/>
    <w:rsid w:val="003B57C6"/>
    <w:rsid w:val="003B7532"/>
    <w:rsid w:val="003B7BBD"/>
    <w:rsid w:val="003C22EA"/>
    <w:rsid w:val="003C2D69"/>
    <w:rsid w:val="003C3469"/>
    <w:rsid w:val="003C4D72"/>
    <w:rsid w:val="003C56FD"/>
    <w:rsid w:val="003C60E9"/>
    <w:rsid w:val="003C6567"/>
    <w:rsid w:val="003C78E7"/>
    <w:rsid w:val="003D09EE"/>
    <w:rsid w:val="003D0A23"/>
    <w:rsid w:val="003D0FC3"/>
    <w:rsid w:val="003D154D"/>
    <w:rsid w:val="003D293A"/>
    <w:rsid w:val="003D387F"/>
    <w:rsid w:val="003D41BB"/>
    <w:rsid w:val="003D4FDF"/>
    <w:rsid w:val="003D5A1C"/>
    <w:rsid w:val="003D65BB"/>
    <w:rsid w:val="003D6740"/>
    <w:rsid w:val="003D69BE"/>
    <w:rsid w:val="003D7996"/>
    <w:rsid w:val="003E3C7E"/>
    <w:rsid w:val="003E3C8A"/>
    <w:rsid w:val="003E45A6"/>
    <w:rsid w:val="003E492F"/>
    <w:rsid w:val="003E4EFB"/>
    <w:rsid w:val="003E5CD4"/>
    <w:rsid w:val="003E6474"/>
    <w:rsid w:val="003E672C"/>
    <w:rsid w:val="003F13E3"/>
    <w:rsid w:val="003F25A4"/>
    <w:rsid w:val="003F33C3"/>
    <w:rsid w:val="003F349C"/>
    <w:rsid w:val="003F3AF1"/>
    <w:rsid w:val="003F57BD"/>
    <w:rsid w:val="003F5B00"/>
    <w:rsid w:val="003F601C"/>
    <w:rsid w:val="003F607E"/>
    <w:rsid w:val="003F60AD"/>
    <w:rsid w:val="003F6FB3"/>
    <w:rsid w:val="003F70BB"/>
    <w:rsid w:val="003F7A5C"/>
    <w:rsid w:val="00401751"/>
    <w:rsid w:val="00401C2D"/>
    <w:rsid w:val="00403DCC"/>
    <w:rsid w:val="0040412C"/>
    <w:rsid w:val="00404882"/>
    <w:rsid w:val="0040495A"/>
    <w:rsid w:val="00405F85"/>
    <w:rsid w:val="0040752A"/>
    <w:rsid w:val="004117D2"/>
    <w:rsid w:val="004121E5"/>
    <w:rsid w:val="00412E32"/>
    <w:rsid w:val="004137F9"/>
    <w:rsid w:val="00413D6D"/>
    <w:rsid w:val="00414360"/>
    <w:rsid w:val="00415D13"/>
    <w:rsid w:val="00417A3C"/>
    <w:rsid w:val="00420BA6"/>
    <w:rsid w:val="00420D30"/>
    <w:rsid w:val="0042175D"/>
    <w:rsid w:val="00421FE2"/>
    <w:rsid w:val="00422A99"/>
    <w:rsid w:val="0042404B"/>
    <w:rsid w:val="004268D0"/>
    <w:rsid w:val="00426F3E"/>
    <w:rsid w:val="00427656"/>
    <w:rsid w:val="00430682"/>
    <w:rsid w:val="004320E2"/>
    <w:rsid w:val="00433380"/>
    <w:rsid w:val="00433495"/>
    <w:rsid w:val="004334B5"/>
    <w:rsid w:val="00434E99"/>
    <w:rsid w:val="00435D41"/>
    <w:rsid w:val="0044059A"/>
    <w:rsid w:val="004418C3"/>
    <w:rsid w:val="00441AA6"/>
    <w:rsid w:val="00442DA7"/>
    <w:rsid w:val="00443C5D"/>
    <w:rsid w:val="0044476F"/>
    <w:rsid w:val="00446EF0"/>
    <w:rsid w:val="00447361"/>
    <w:rsid w:val="00447D90"/>
    <w:rsid w:val="004507C8"/>
    <w:rsid w:val="00450B1C"/>
    <w:rsid w:val="00452DBB"/>
    <w:rsid w:val="004533FA"/>
    <w:rsid w:val="00453C6D"/>
    <w:rsid w:val="00454644"/>
    <w:rsid w:val="00455CBF"/>
    <w:rsid w:val="0045793E"/>
    <w:rsid w:val="004620C2"/>
    <w:rsid w:val="004625AB"/>
    <w:rsid w:val="0046300B"/>
    <w:rsid w:val="00464EF8"/>
    <w:rsid w:val="0046671E"/>
    <w:rsid w:val="0046741E"/>
    <w:rsid w:val="004677DE"/>
    <w:rsid w:val="00467D25"/>
    <w:rsid w:val="00470871"/>
    <w:rsid w:val="00470B60"/>
    <w:rsid w:val="0047204F"/>
    <w:rsid w:val="00472F11"/>
    <w:rsid w:val="004753F9"/>
    <w:rsid w:val="0047596A"/>
    <w:rsid w:val="00477954"/>
    <w:rsid w:val="0048294A"/>
    <w:rsid w:val="00482B07"/>
    <w:rsid w:val="00482B3A"/>
    <w:rsid w:val="00482F09"/>
    <w:rsid w:val="00482FE4"/>
    <w:rsid w:val="00484A63"/>
    <w:rsid w:val="00484E02"/>
    <w:rsid w:val="00485E64"/>
    <w:rsid w:val="004867AA"/>
    <w:rsid w:val="00486C18"/>
    <w:rsid w:val="0049070C"/>
    <w:rsid w:val="00490A8D"/>
    <w:rsid w:val="00492C45"/>
    <w:rsid w:val="0049362F"/>
    <w:rsid w:val="004945CD"/>
    <w:rsid w:val="00494DE8"/>
    <w:rsid w:val="004968C4"/>
    <w:rsid w:val="00496B6C"/>
    <w:rsid w:val="004A094F"/>
    <w:rsid w:val="004A0B91"/>
    <w:rsid w:val="004A1BA6"/>
    <w:rsid w:val="004A2FBA"/>
    <w:rsid w:val="004A3408"/>
    <w:rsid w:val="004A4335"/>
    <w:rsid w:val="004A4703"/>
    <w:rsid w:val="004A49C2"/>
    <w:rsid w:val="004A4AD7"/>
    <w:rsid w:val="004A56F3"/>
    <w:rsid w:val="004A61CC"/>
    <w:rsid w:val="004A63AB"/>
    <w:rsid w:val="004A6B41"/>
    <w:rsid w:val="004A6E74"/>
    <w:rsid w:val="004A785F"/>
    <w:rsid w:val="004A7D2D"/>
    <w:rsid w:val="004B3747"/>
    <w:rsid w:val="004B5051"/>
    <w:rsid w:val="004B626B"/>
    <w:rsid w:val="004B65A0"/>
    <w:rsid w:val="004B6646"/>
    <w:rsid w:val="004B68BF"/>
    <w:rsid w:val="004B69CB"/>
    <w:rsid w:val="004C00A3"/>
    <w:rsid w:val="004C1BA1"/>
    <w:rsid w:val="004C2F74"/>
    <w:rsid w:val="004C35F1"/>
    <w:rsid w:val="004C3B52"/>
    <w:rsid w:val="004C4490"/>
    <w:rsid w:val="004C4A53"/>
    <w:rsid w:val="004C5295"/>
    <w:rsid w:val="004C59C8"/>
    <w:rsid w:val="004C7777"/>
    <w:rsid w:val="004D268C"/>
    <w:rsid w:val="004D3E38"/>
    <w:rsid w:val="004D4AC0"/>
    <w:rsid w:val="004D62E7"/>
    <w:rsid w:val="004D67E3"/>
    <w:rsid w:val="004D6AD5"/>
    <w:rsid w:val="004D6E78"/>
    <w:rsid w:val="004D75E8"/>
    <w:rsid w:val="004D7611"/>
    <w:rsid w:val="004E04A6"/>
    <w:rsid w:val="004E2919"/>
    <w:rsid w:val="004E3A4A"/>
    <w:rsid w:val="004E461B"/>
    <w:rsid w:val="004E4BB6"/>
    <w:rsid w:val="004E66C0"/>
    <w:rsid w:val="004E78C0"/>
    <w:rsid w:val="004F03F3"/>
    <w:rsid w:val="004F0BB1"/>
    <w:rsid w:val="004F116D"/>
    <w:rsid w:val="004F1558"/>
    <w:rsid w:val="004F3549"/>
    <w:rsid w:val="004F3AB8"/>
    <w:rsid w:val="004F3EC7"/>
    <w:rsid w:val="004F3FA4"/>
    <w:rsid w:val="004F66E3"/>
    <w:rsid w:val="004F6A0C"/>
    <w:rsid w:val="004F6BD0"/>
    <w:rsid w:val="004F6C2A"/>
    <w:rsid w:val="004F770A"/>
    <w:rsid w:val="00500439"/>
    <w:rsid w:val="00502F57"/>
    <w:rsid w:val="0050494E"/>
    <w:rsid w:val="00505466"/>
    <w:rsid w:val="0050552E"/>
    <w:rsid w:val="00505B66"/>
    <w:rsid w:val="00506C84"/>
    <w:rsid w:val="005070F9"/>
    <w:rsid w:val="0050752C"/>
    <w:rsid w:val="005101E9"/>
    <w:rsid w:val="0051096B"/>
    <w:rsid w:val="00512286"/>
    <w:rsid w:val="00512901"/>
    <w:rsid w:val="00512A63"/>
    <w:rsid w:val="005158DC"/>
    <w:rsid w:val="00516FC9"/>
    <w:rsid w:val="00517809"/>
    <w:rsid w:val="005179D8"/>
    <w:rsid w:val="0052020F"/>
    <w:rsid w:val="005206E7"/>
    <w:rsid w:val="00520ABA"/>
    <w:rsid w:val="00521DAE"/>
    <w:rsid w:val="005222F4"/>
    <w:rsid w:val="005225EC"/>
    <w:rsid w:val="005231F1"/>
    <w:rsid w:val="0052348F"/>
    <w:rsid w:val="005243D3"/>
    <w:rsid w:val="00525ABD"/>
    <w:rsid w:val="00526C59"/>
    <w:rsid w:val="005272C7"/>
    <w:rsid w:val="005301CF"/>
    <w:rsid w:val="005305E0"/>
    <w:rsid w:val="00530A19"/>
    <w:rsid w:val="00530A99"/>
    <w:rsid w:val="005317E6"/>
    <w:rsid w:val="00534313"/>
    <w:rsid w:val="00534347"/>
    <w:rsid w:val="005348A4"/>
    <w:rsid w:val="0053578F"/>
    <w:rsid w:val="00535D65"/>
    <w:rsid w:val="005368D1"/>
    <w:rsid w:val="00537682"/>
    <w:rsid w:val="00541BAF"/>
    <w:rsid w:val="0054228D"/>
    <w:rsid w:val="00542D11"/>
    <w:rsid w:val="00542EB9"/>
    <w:rsid w:val="00544C29"/>
    <w:rsid w:val="00546AA7"/>
    <w:rsid w:val="005475E2"/>
    <w:rsid w:val="00547695"/>
    <w:rsid w:val="005507DE"/>
    <w:rsid w:val="00551705"/>
    <w:rsid w:val="00551B52"/>
    <w:rsid w:val="00553A65"/>
    <w:rsid w:val="005540BA"/>
    <w:rsid w:val="00554F62"/>
    <w:rsid w:val="0055572A"/>
    <w:rsid w:val="0055649B"/>
    <w:rsid w:val="005565B2"/>
    <w:rsid w:val="00556BE2"/>
    <w:rsid w:val="00556F98"/>
    <w:rsid w:val="0055709F"/>
    <w:rsid w:val="005570BF"/>
    <w:rsid w:val="0056007D"/>
    <w:rsid w:val="005600A7"/>
    <w:rsid w:val="00561409"/>
    <w:rsid w:val="0056196F"/>
    <w:rsid w:val="00561D83"/>
    <w:rsid w:val="005622BD"/>
    <w:rsid w:val="00563603"/>
    <w:rsid w:val="0056420F"/>
    <w:rsid w:val="00564602"/>
    <w:rsid w:val="00564CB0"/>
    <w:rsid w:val="00564D45"/>
    <w:rsid w:val="00565A6E"/>
    <w:rsid w:val="005668EA"/>
    <w:rsid w:val="005701B3"/>
    <w:rsid w:val="0057144F"/>
    <w:rsid w:val="0057270B"/>
    <w:rsid w:val="005744C5"/>
    <w:rsid w:val="00575268"/>
    <w:rsid w:val="00575BA9"/>
    <w:rsid w:val="0057619E"/>
    <w:rsid w:val="00576E78"/>
    <w:rsid w:val="00580336"/>
    <w:rsid w:val="0058353B"/>
    <w:rsid w:val="00584414"/>
    <w:rsid w:val="00584563"/>
    <w:rsid w:val="00585E05"/>
    <w:rsid w:val="00585E3E"/>
    <w:rsid w:val="00586D82"/>
    <w:rsid w:val="00587722"/>
    <w:rsid w:val="00590D9C"/>
    <w:rsid w:val="00590E20"/>
    <w:rsid w:val="00590F0A"/>
    <w:rsid w:val="00591EC1"/>
    <w:rsid w:val="005931C8"/>
    <w:rsid w:val="00593704"/>
    <w:rsid w:val="005949E1"/>
    <w:rsid w:val="00595B5D"/>
    <w:rsid w:val="00595FAC"/>
    <w:rsid w:val="0059666C"/>
    <w:rsid w:val="005968C0"/>
    <w:rsid w:val="0059720B"/>
    <w:rsid w:val="00597D1C"/>
    <w:rsid w:val="005A0906"/>
    <w:rsid w:val="005A1434"/>
    <w:rsid w:val="005A17CD"/>
    <w:rsid w:val="005A26F7"/>
    <w:rsid w:val="005A3515"/>
    <w:rsid w:val="005A35BA"/>
    <w:rsid w:val="005A3B6E"/>
    <w:rsid w:val="005A42AE"/>
    <w:rsid w:val="005A52C6"/>
    <w:rsid w:val="005A623E"/>
    <w:rsid w:val="005A6EE2"/>
    <w:rsid w:val="005A6F07"/>
    <w:rsid w:val="005B0113"/>
    <w:rsid w:val="005B05FA"/>
    <w:rsid w:val="005B06ED"/>
    <w:rsid w:val="005B130E"/>
    <w:rsid w:val="005B167B"/>
    <w:rsid w:val="005B565C"/>
    <w:rsid w:val="005B7F9E"/>
    <w:rsid w:val="005C01B3"/>
    <w:rsid w:val="005C041A"/>
    <w:rsid w:val="005C04F4"/>
    <w:rsid w:val="005C05D4"/>
    <w:rsid w:val="005C11C1"/>
    <w:rsid w:val="005C2127"/>
    <w:rsid w:val="005C4489"/>
    <w:rsid w:val="005C4A0B"/>
    <w:rsid w:val="005C5423"/>
    <w:rsid w:val="005D0139"/>
    <w:rsid w:val="005D039E"/>
    <w:rsid w:val="005D3316"/>
    <w:rsid w:val="005D3D69"/>
    <w:rsid w:val="005D42F2"/>
    <w:rsid w:val="005D59D0"/>
    <w:rsid w:val="005D5A02"/>
    <w:rsid w:val="005D6166"/>
    <w:rsid w:val="005D75DA"/>
    <w:rsid w:val="005E0D41"/>
    <w:rsid w:val="005E1523"/>
    <w:rsid w:val="005E1BD2"/>
    <w:rsid w:val="005E1FF8"/>
    <w:rsid w:val="005E36B8"/>
    <w:rsid w:val="005E36FB"/>
    <w:rsid w:val="005E74BB"/>
    <w:rsid w:val="005E7783"/>
    <w:rsid w:val="005F6435"/>
    <w:rsid w:val="005F7155"/>
    <w:rsid w:val="005F7372"/>
    <w:rsid w:val="005F77E8"/>
    <w:rsid w:val="006022A1"/>
    <w:rsid w:val="00602E67"/>
    <w:rsid w:val="0060428F"/>
    <w:rsid w:val="00604E93"/>
    <w:rsid w:val="00605356"/>
    <w:rsid w:val="006056AC"/>
    <w:rsid w:val="00612F16"/>
    <w:rsid w:val="00612FBE"/>
    <w:rsid w:val="00613247"/>
    <w:rsid w:val="00613869"/>
    <w:rsid w:val="006154E0"/>
    <w:rsid w:val="006156DB"/>
    <w:rsid w:val="00615D14"/>
    <w:rsid w:val="00616D30"/>
    <w:rsid w:val="00620E46"/>
    <w:rsid w:val="00621B51"/>
    <w:rsid w:val="006220E6"/>
    <w:rsid w:val="00622138"/>
    <w:rsid w:val="00622245"/>
    <w:rsid w:val="0062368D"/>
    <w:rsid w:val="0062427D"/>
    <w:rsid w:val="0062570F"/>
    <w:rsid w:val="00625CC1"/>
    <w:rsid w:val="00626AB1"/>
    <w:rsid w:val="006305CD"/>
    <w:rsid w:val="00630C44"/>
    <w:rsid w:val="00631306"/>
    <w:rsid w:val="00631D54"/>
    <w:rsid w:val="00632CC5"/>
    <w:rsid w:val="006336AE"/>
    <w:rsid w:val="00633722"/>
    <w:rsid w:val="00634754"/>
    <w:rsid w:val="00635DF7"/>
    <w:rsid w:val="00637D5B"/>
    <w:rsid w:val="00640398"/>
    <w:rsid w:val="00640B62"/>
    <w:rsid w:val="006429F5"/>
    <w:rsid w:val="00643BC7"/>
    <w:rsid w:val="00644319"/>
    <w:rsid w:val="00644633"/>
    <w:rsid w:val="00645876"/>
    <w:rsid w:val="00646514"/>
    <w:rsid w:val="00646E40"/>
    <w:rsid w:val="00650068"/>
    <w:rsid w:val="006511A5"/>
    <w:rsid w:val="00651299"/>
    <w:rsid w:val="00651A01"/>
    <w:rsid w:val="006529C0"/>
    <w:rsid w:val="00656471"/>
    <w:rsid w:val="006574E0"/>
    <w:rsid w:val="006600A7"/>
    <w:rsid w:val="00660F78"/>
    <w:rsid w:val="00661107"/>
    <w:rsid w:val="00661B1C"/>
    <w:rsid w:val="006622D9"/>
    <w:rsid w:val="006627FE"/>
    <w:rsid w:val="00662FF9"/>
    <w:rsid w:val="00664CAB"/>
    <w:rsid w:val="00664FC3"/>
    <w:rsid w:val="00665528"/>
    <w:rsid w:val="00665C3B"/>
    <w:rsid w:val="00665EE4"/>
    <w:rsid w:val="006671B3"/>
    <w:rsid w:val="006704AD"/>
    <w:rsid w:val="006710E6"/>
    <w:rsid w:val="00674C95"/>
    <w:rsid w:val="006753B2"/>
    <w:rsid w:val="0067553E"/>
    <w:rsid w:val="006757AA"/>
    <w:rsid w:val="00675F4D"/>
    <w:rsid w:val="006761C6"/>
    <w:rsid w:val="006762DD"/>
    <w:rsid w:val="00676FBE"/>
    <w:rsid w:val="006771F6"/>
    <w:rsid w:val="0067786C"/>
    <w:rsid w:val="00680122"/>
    <w:rsid w:val="00681461"/>
    <w:rsid w:val="00681C26"/>
    <w:rsid w:val="006824F6"/>
    <w:rsid w:val="00682ADE"/>
    <w:rsid w:val="00684460"/>
    <w:rsid w:val="00684D18"/>
    <w:rsid w:val="006854C1"/>
    <w:rsid w:val="00686260"/>
    <w:rsid w:val="00686C0F"/>
    <w:rsid w:val="00687166"/>
    <w:rsid w:val="006877E0"/>
    <w:rsid w:val="00687FC4"/>
    <w:rsid w:val="006906FB"/>
    <w:rsid w:val="006909DF"/>
    <w:rsid w:val="00690F83"/>
    <w:rsid w:val="00691A5B"/>
    <w:rsid w:val="00693C3D"/>
    <w:rsid w:val="00694D82"/>
    <w:rsid w:val="00695170"/>
    <w:rsid w:val="00695407"/>
    <w:rsid w:val="006A057D"/>
    <w:rsid w:val="006A1B27"/>
    <w:rsid w:val="006A1FFB"/>
    <w:rsid w:val="006A256D"/>
    <w:rsid w:val="006A3231"/>
    <w:rsid w:val="006A38EC"/>
    <w:rsid w:val="006A4470"/>
    <w:rsid w:val="006A4DB9"/>
    <w:rsid w:val="006A5C5A"/>
    <w:rsid w:val="006A5E4E"/>
    <w:rsid w:val="006A5F6F"/>
    <w:rsid w:val="006B16FC"/>
    <w:rsid w:val="006B3052"/>
    <w:rsid w:val="006B30B3"/>
    <w:rsid w:val="006B586B"/>
    <w:rsid w:val="006B5BA9"/>
    <w:rsid w:val="006B6AFF"/>
    <w:rsid w:val="006B6EEB"/>
    <w:rsid w:val="006B7185"/>
    <w:rsid w:val="006C08D3"/>
    <w:rsid w:val="006C3FF4"/>
    <w:rsid w:val="006C7FCD"/>
    <w:rsid w:val="006D0422"/>
    <w:rsid w:val="006D0F64"/>
    <w:rsid w:val="006D3D7C"/>
    <w:rsid w:val="006D3F72"/>
    <w:rsid w:val="006D4FDF"/>
    <w:rsid w:val="006D52CE"/>
    <w:rsid w:val="006E0CC1"/>
    <w:rsid w:val="006E2318"/>
    <w:rsid w:val="006E2685"/>
    <w:rsid w:val="006E269A"/>
    <w:rsid w:val="006E2E96"/>
    <w:rsid w:val="006E38F6"/>
    <w:rsid w:val="006E4D7F"/>
    <w:rsid w:val="006E54AD"/>
    <w:rsid w:val="006E6B83"/>
    <w:rsid w:val="006E6F6D"/>
    <w:rsid w:val="006E7EC5"/>
    <w:rsid w:val="006F196B"/>
    <w:rsid w:val="006F1B33"/>
    <w:rsid w:val="006F1F95"/>
    <w:rsid w:val="006F1F96"/>
    <w:rsid w:val="006F33EA"/>
    <w:rsid w:val="006F3898"/>
    <w:rsid w:val="006F38FE"/>
    <w:rsid w:val="006F4834"/>
    <w:rsid w:val="006F5106"/>
    <w:rsid w:val="00700296"/>
    <w:rsid w:val="00702A00"/>
    <w:rsid w:val="00703CDC"/>
    <w:rsid w:val="007042C4"/>
    <w:rsid w:val="00704390"/>
    <w:rsid w:val="00704E7D"/>
    <w:rsid w:val="00705A73"/>
    <w:rsid w:val="00705E7C"/>
    <w:rsid w:val="00705EEA"/>
    <w:rsid w:val="00707EE5"/>
    <w:rsid w:val="007104B3"/>
    <w:rsid w:val="00710D4F"/>
    <w:rsid w:val="00712A66"/>
    <w:rsid w:val="00712B7E"/>
    <w:rsid w:val="00712CAF"/>
    <w:rsid w:val="00713D90"/>
    <w:rsid w:val="0071479F"/>
    <w:rsid w:val="00715197"/>
    <w:rsid w:val="00715895"/>
    <w:rsid w:val="00722950"/>
    <w:rsid w:val="00724109"/>
    <w:rsid w:val="00725383"/>
    <w:rsid w:val="00725A71"/>
    <w:rsid w:val="00725BF6"/>
    <w:rsid w:val="00732D2F"/>
    <w:rsid w:val="00733FDF"/>
    <w:rsid w:val="00736621"/>
    <w:rsid w:val="00736B99"/>
    <w:rsid w:val="00736E9A"/>
    <w:rsid w:val="00737BC9"/>
    <w:rsid w:val="00740856"/>
    <w:rsid w:val="00741C87"/>
    <w:rsid w:val="00742AD3"/>
    <w:rsid w:val="007430E1"/>
    <w:rsid w:val="0074316C"/>
    <w:rsid w:val="007443E1"/>
    <w:rsid w:val="00744605"/>
    <w:rsid w:val="00744668"/>
    <w:rsid w:val="007446EA"/>
    <w:rsid w:val="00744AB5"/>
    <w:rsid w:val="00745899"/>
    <w:rsid w:val="00747B5E"/>
    <w:rsid w:val="00747CBA"/>
    <w:rsid w:val="00751199"/>
    <w:rsid w:val="007514A9"/>
    <w:rsid w:val="007545ED"/>
    <w:rsid w:val="00756D2A"/>
    <w:rsid w:val="00757D48"/>
    <w:rsid w:val="00757EB4"/>
    <w:rsid w:val="00757EE8"/>
    <w:rsid w:val="00757F63"/>
    <w:rsid w:val="0076088C"/>
    <w:rsid w:val="00760902"/>
    <w:rsid w:val="00760ACD"/>
    <w:rsid w:val="00760BB6"/>
    <w:rsid w:val="00762EC9"/>
    <w:rsid w:val="00765108"/>
    <w:rsid w:val="00766EF2"/>
    <w:rsid w:val="007671EA"/>
    <w:rsid w:val="00772FC9"/>
    <w:rsid w:val="007741AE"/>
    <w:rsid w:val="00774266"/>
    <w:rsid w:val="00777328"/>
    <w:rsid w:val="0077756D"/>
    <w:rsid w:val="00781109"/>
    <w:rsid w:val="00781989"/>
    <w:rsid w:val="00781DA5"/>
    <w:rsid w:val="00782825"/>
    <w:rsid w:val="00783171"/>
    <w:rsid w:val="00783AE5"/>
    <w:rsid w:val="00783E9E"/>
    <w:rsid w:val="0078480D"/>
    <w:rsid w:val="00784835"/>
    <w:rsid w:val="00785173"/>
    <w:rsid w:val="007852BB"/>
    <w:rsid w:val="00785A00"/>
    <w:rsid w:val="00787D1E"/>
    <w:rsid w:val="00790156"/>
    <w:rsid w:val="00790824"/>
    <w:rsid w:val="00790E13"/>
    <w:rsid w:val="00790F5C"/>
    <w:rsid w:val="00792F57"/>
    <w:rsid w:val="00793B1A"/>
    <w:rsid w:val="007958F1"/>
    <w:rsid w:val="00795D0B"/>
    <w:rsid w:val="007A1A42"/>
    <w:rsid w:val="007A1C3B"/>
    <w:rsid w:val="007A1C74"/>
    <w:rsid w:val="007A20EB"/>
    <w:rsid w:val="007A2D63"/>
    <w:rsid w:val="007A4C8A"/>
    <w:rsid w:val="007A4EA6"/>
    <w:rsid w:val="007A52A3"/>
    <w:rsid w:val="007A52FD"/>
    <w:rsid w:val="007A53C0"/>
    <w:rsid w:val="007A64B0"/>
    <w:rsid w:val="007A6C4B"/>
    <w:rsid w:val="007B0DA1"/>
    <w:rsid w:val="007B2BCB"/>
    <w:rsid w:val="007B3A3C"/>
    <w:rsid w:val="007B4D0D"/>
    <w:rsid w:val="007B52C3"/>
    <w:rsid w:val="007B6EC1"/>
    <w:rsid w:val="007B7890"/>
    <w:rsid w:val="007C07D4"/>
    <w:rsid w:val="007C1D8A"/>
    <w:rsid w:val="007C22A7"/>
    <w:rsid w:val="007C29EA"/>
    <w:rsid w:val="007C43F5"/>
    <w:rsid w:val="007C4840"/>
    <w:rsid w:val="007C4FB0"/>
    <w:rsid w:val="007C517E"/>
    <w:rsid w:val="007C52C3"/>
    <w:rsid w:val="007C5F78"/>
    <w:rsid w:val="007C64E7"/>
    <w:rsid w:val="007C7CCF"/>
    <w:rsid w:val="007C7D42"/>
    <w:rsid w:val="007D23DC"/>
    <w:rsid w:val="007D26E6"/>
    <w:rsid w:val="007D2900"/>
    <w:rsid w:val="007D4395"/>
    <w:rsid w:val="007D5364"/>
    <w:rsid w:val="007D5ACC"/>
    <w:rsid w:val="007D74FA"/>
    <w:rsid w:val="007E0CDD"/>
    <w:rsid w:val="007E225A"/>
    <w:rsid w:val="007E23C8"/>
    <w:rsid w:val="007E2E5E"/>
    <w:rsid w:val="007E3835"/>
    <w:rsid w:val="007E394A"/>
    <w:rsid w:val="007E42AC"/>
    <w:rsid w:val="007E4359"/>
    <w:rsid w:val="007E4536"/>
    <w:rsid w:val="007E5984"/>
    <w:rsid w:val="007E622F"/>
    <w:rsid w:val="007E6859"/>
    <w:rsid w:val="007E6AB4"/>
    <w:rsid w:val="007E6B93"/>
    <w:rsid w:val="007F1FDB"/>
    <w:rsid w:val="007F2035"/>
    <w:rsid w:val="007F231E"/>
    <w:rsid w:val="007F3E52"/>
    <w:rsid w:val="007F4292"/>
    <w:rsid w:val="007F474A"/>
    <w:rsid w:val="007F4800"/>
    <w:rsid w:val="007F4B71"/>
    <w:rsid w:val="007F5892"/>
    <w:rsid w:val="007F6778"/>
    <w:rsid w:val="007F6A30"/>
    <w:rsid w:val="007F7047"/>
    <w:rsid w:val="007F77B6"/>
    <w:rsid w:val="00800F38"/>
    <w:rsid w:val="0080120E"/>
    <w:rsid w:val="008014E3"/>
    <w:rsid w:val="00801E3E"/>
    <w:rsid w:val="008045C1"/>
    <w:rsid w:val="00804616"/>
    <w:rsid w:val="008107C6"/>
    <w:rsid w:val="00810809"/>
    <w:rsid w:val="0081120F"/>
    <w:rsid w:val="008126C3"/>
    <w:rsid w:val="00812C4E"/>
    <w:rsid w:val="0081372E"/>
    <w:rsid w:val="00813A85"/>
    <w:rsid w:val="0081429C"/>
    <w:rsid w:val="0081622C"/>
    <w:rsid w:val="0082114F"/>
    <w:rsid w:val="008216E1"/>
    <w:rsid w:val="008228A8"/>
    <w:rsid w:val="00825502"/>
    <w:rsid w:val="00825CF1"/>
    <w:rsid w:val="008261DD"/>
    <w:rsid w:val="00830632"/>
    <w:rsid w:val="0083087D"/>
    <w:rsid w:val="008325E2"/>
    <w:rsid w:val="00832D38"/>
    <w:rsid w:val="00832D4B"/>
    <w:rsid w:val="00833732"/>
    <w:rsid w:val="00834031"/>
    <w:rsid w:val="00834C3F"/>
    <w:rsid w:val="0083651A"/>
    <w:rsid w:val="00836AD0"/>
    <w:rsid w:val="00836DA7"/>
    <w:rsid w:val="0084050E"/>
    <w:rsid w:val="00840890"/>
    <w:rsid w:val="00844820"/>
    <w:rsid w:val="00847792"/>
    <w:rsid w:val="00850FC4"/>
    <w:rsid w:val="0085195E"/>
    <w:rsid w:val="00851F57"/>
    <w:rsid w:val="008523BC"/>
    <w:rsid w:val="00852D5A"/>
    <w:rsid w:val="008532BF"/>
    <w:rsid w:val="0085388F"/>
    <w:rsid w:val="0085420D"/>
    <w:rsid w:val="0085617E"/>
    <w:rsid w:val="008579CE"/>
    <w:rsid w:val="00857C5F"/>
    <w:rsid w:val="00860394"/>
    <w:rsid w:val="0086051A"/>
    <w:rsid w:val="00861B2C"/>
    <w:rsid w:val="0086320B"/>
    <w:rsid w:val="00863477"/>
    <w:rsid w:val="0086361C"/>
    <w:rsid w:val="00864128"/>
    <w:rsid w:val="00864375"/>
    <w:rsid w:val="00865A0C"/>
    <w:rsid w:val="00871878"/>
    <w:rsid w:val="00871FF4"/>
    <w:rsid w:val="008722DF"/>
    <w:rsid w:val="00872A74"/>
    <w:rsid w:val="00873400"/>
    <w:rsid w:val="00874144"/>
    <w:rsid w:val="00876019"/>
    <w:rsid w:val="00876F4A"/>
    <w:rsid w:val="00877F29"/>
    <w:rsid w:val="0088013B"/>
    <w:rsid w:val="008809D8"/>
    <w:rsid w:val="008809EF"/>
    <w:rsid w:val="00881644"/>
    <w:rsid w:val="00881E60"/>
    <w:rsid w:val="00883261"/>
    <w:rsid w:val="00884D82"/>
    <w:rsid w:val="00885B86"/>
    <w:rsid w:val="00885E34"/>
    <w:rsid w:val="008868E0"/>
    <w:rsid w:val="008872CB"/>
    <w:rsid w:val="00887A63"/>
    <w:rsid w:val="00890689"/>
    <w:rsid w:val="00890BB4"/>
    <w:rsid w:val="0089122B"/>
    <w:rsid w:val="00893758"/>
    <w:rsid w:val="00893879"/>
    <w:rsid w:val="0089486A"/>
    <w:rsid w:val="0089494B"/>
    <w:rsid w:val="008A03E2"/>
    <w:rsid w:val="008A235D"/>
    <w:rsid w:val="008A640B"/>
    <w:rsid w:val="008B194B"/>
    <w:rsid w:val="008B2062"/>
    <w:rsid w:val="008B3F18"/>
    <w:rsid w:val="008B5319"/>
    <w:rsid w:val="008B549C"/>
    <w:rsid w:val="008B5619"/>
    <w:rsid w:val="008B571D"/>
    <w:rsid w:val="008B6068"/>
    <w:rsid w:val="008B7174"/>
    <w:rsid w:val="008B7A5C"/>
    <w:rsid w:val="008B7C40"/>
    <w:rsid w:val="008C0ABC"/>
    <w:rsid w:val="008C0C09"/>
    <w:rsid w:val="008C0D48"/>
    <w:rsid w:val="008C26BB"/>
    <w:rsid w:val="008C494E"/>
    <w:rsid w:val="008C5341"/>
    <w:rsid w:val="008C5FB7"/>
    <w:rsid w:val="008C78D9"/>
    <w:rsid w:val="008D4B77"/>
    <w:rsid w:val="008D51D0"/>
    <w:rsid w:val="008E02BE"/>
    <w:rsid w:val="008E0681"/>
    <w:rsid w:val="008E2E46"/>
    <w:rsid w:val="008E3CD0"/>
    <w:rsid w:val="008E4069"/>
    <w:rsid w:val="008E464B"/>
    <w:rsid w:val="008E6735"/>
    <w:rsid w:val="008E733D"/>
    <w:rsid w:val="008E79CD"/>
    <w:rsid w:val="008E7D35"/>
    <w:rsid w:val="008F019D"/>
    <w:rsid w:val="008F2F6C"/>
    <w:rsid w:val="008F3748"/>
    <w:rsid w:val="008F432B"/>
    <w:rsid w:val="008F52FD"/>
    <w:rsid w:val="008F5ED2"/>
    <w:rsid w:val="008F7065"/>
    <w:rsid w:val="008F777F"/>
    <w:rsid w:val="008F7BFC"/>
    <w:rsid w:val="00902220"/>
    <w:rsid w:val="0090234F"/>
    <w:rsid w:val="00902E7B"/>
    <w:rsid w:val="00903868"/>
    <w:rsid w:val="00903C28"/>
    <w:rsid w:val="009065B8"/>
    <w:rsid w:val="009069AA"/>
    <w:rsid w:val="009076C0"/>
    <w:rsid w:val="00907B71"/>
    <w:rsid w:val="00910815"/>
    <w:rsid w:val="00913CCA"/>
    <w:rsid w:val="00916F23"/>
    <w:rsid w:val="00916F9A"/>
    <w:rsid w:val="00917ECB"/>
    <w:rsid w:val="00920578"/>
    <w:rsid w:val="00921748"/>
    <w:rsid w:val="0092525C"/>
    <w:rsid w:val="00925911"/>
    <w:rsid w:val="00925E3D"/>
    <w:rsid w:val="009260F9"/>
    <w:rsid w:val="009263FF"/>
    <w:rsid w:val="0092733E"/>
    <w:rsid w:val="00931626"/>
    <w:rsid w:val="009320CD"/>
    <w:rsid w:val="009325B4"/>
    <w:rsid w:val="00932AB4"/>
    <w:rsid w:val="00933564"/>
    <w:rsid w:val="00934B1A"/>
    <w:rsid w:val="00934FAD"/>
    <w:rsid w:val="00935077"/>
    <w:rsid w:val="00936A0D"/>
    <w:rsid w:val="0094022E"/>
    <w:rsid w:val="00940DCD"/>
    <w:rsid w:val="0094328E"/>
    <w:rsid w:val="00945407"/>
    <w:rsid w:val="00945D71"/>
    <w:rsid w:val="00946260"/>
    <w:rsid w:val="0094629E"/>
    <w:rsid w:val="0095022D"/>
    <w:rsid w:val="0095046A"/>
    <w:rsid w:val="0095145E"/>
    <w:rsid w:val="00951664"/>
    <w:rsid w:val="00952C5F"/>
    <w:rsid w:val="0095323F"/>
    <w:rsid w:val="00954AE0"/>
    <w:rsid w:val="00955563"/>
    <w:rsid w:val="0095594B"/>
    <w:rsid w:val="0095648D"/>
    <w:rsid w:val="00957438"/>
    <w:rsid w:val="00957E51"/>
    <w:rsid w:val="00960BAB"/>
    <w:rsid w:val="0096118E"/>
    <w:rsid w:val="00961424"/>
    <w:rsid w:val="00961E78"/>
    <w:rsid w:val="00962211"/>
    <w:rsid w:val="009623CD"/>
    <w:rsid w:val="00963545"/>
    <w:rsid w:val="009644D2"/>
    <w:rsid w:val="00965D6D"/>
    <w:rsid w:val="009661AA"/>
    <w:rsid w:val="00970A34"/>
    <w:rsid w:val="0097113D"/>
    <w:rsid w:val="009711DA"/>
    <w:rsid w:val="00972522"/>
    <w:rsid w:val="00974767"/>
    <w:rsid w:val="00974BC8"/>
    <w:rsid w:val="0097543F"/>
    <w:rsid w:val="0097627A"/>
    <w:rsid w:val="00981E14"/>
    <w:rsid w:val="009826A0"/>
    <w:rsid w:val="00982D8B"/>
    <w:rsid w:val="009842D9"/>
    <w:rsid w:val="00984596"/>
    <w:rsid w:val="00984AC1"/>
    <w:rsid w:val="00985CB3"/>
    <w:rsid w:val="00985F2D"/>
    <w:rsid w:val="0098656A"/>
    <w:rsid w:val="00986D61"/>
    <w:rsid w:val="00987880"/>
    <w:rsid w:val="0099031C"/>
    <w:rsid w:val="009920F3"/>
    <w:rsid w:val="009943CE"/>
    <w:rsid w:val="00994EA6"/>
    <w:rsid w:val="00995637"/>
    <w:rsid w:val="00995882"/>
    <w:rsid w:val="00997468"/>
    <w:rsid w:val="009975A8"/>
    <w:rsid w:val="00997C2D"/>
    <w:rsid w:val="009A0C21"/>
    <w:rsid w:val="009A0D4E"/>
    <w:rsid w:val="009A104B"/>
    <w:rsid w:val="009A2D8A"/>
    <w:rsid w:val="009A50E0"/>
    <w:rsid w:val="009A54A0"/>
    <w:rsid w:val="009A630E"/>
    <w:rsid w:val="009A758A"/>
    <w:rsid w:val="009A7F18"/>
    <w:rsid w:val="009B0111"/>
    <w:rsid w:val="009B0862"/>
    <w:rsid w:val="009B1259"/>
    <w:rsid w:val="009B1301"/>
    <w:rsid w:val="009B1CE5"/>
    <w:rsid w:val="009B3077"/>
    <w:rsid w:val="009B592B"/>
    <w:rsid w:val="009B5962"/>
    <w:rsid w:val="009B5F3D"/>
    <w:rsid w:val="009B6437"/>
    <w:rsid w:val="009B7387"/>
    <w:rsid w:val="009B753C"/>
    <w:rsid w:val="009B7613"/>
    <w:rsid w:val="009C05F3"/>
    <w:rsid w:val="009C0D80"/>
    <w:rsid w:val="009C21E2"/>
    <w:rsid w:val="009C40F8"/>
    <w:rsid w:val="009C53AF"/>
    <w:rsid w:val="009C5866"/>
    <w:rsid w:val="009C59EB"/>
    <w:rsid w:val="009C6917"/>
    <w:rsid w:val="009C7281"/>
    <w:rsid w:val="009D01AD"/>
    <w:rsid w:val="009D091F"/>
    <w:rsid w:val="009D09A8"/>
    <w:rsid w:val="009D114F"/>
    <w:rsid w:val="009D165A"/>
    <w:rsid w:val="009D2933"/>
    <w:rsid w:val="009D3080"/>
    <w:rsid w:val="009D31BC"/>
    <w:rsid w:val="009D3F80"/>
    <w:rsid w:val="009D4F62"/>
    <w:rsid w:val="009D5D6C"/>
    <w:rsid w:val="009D698D"/>
    <w:rsid w:val="009D78E5"/>
    <w:rsid w:val="009D7F35"/>
    <w:rsid w:val="009E07AB"/>
    <w:rsid w:val="009E24B9"/>
    <w:rsid w:val="009E3485"/>
    <w:rsid w:val="009E4B83"/>
    <w:rsid w:val="009E6019"/>
    <w:rsid w:val="009E6662"/>
    <w:rsid w:val="009E6A6C"/>
    <w:rsid w:val="009E7DD5"/>
    <w:rsid w:val="009F0F80"/>
    <w:rsid w:val="009F3A89"/>
    <w:rsid w:val="009F408E"/>
    <w:rsid w:val="009F5A0E"/>
    <w:rsid w:val="009F65A4"/>
    <w:rsid w:val="009F6F20"/>
    <w:rsid w:val="009F741F"/>
    <w:rsid w:val="009F7F14"/>
    <w:rsid w:val="00A004CF"/>
    <w:rsid w:val="00A010F3"/>
    <w:rsid w:val="00A018CE"/>
    <w:rsid w:val="00A04FA0"/>
    <w:rsid w:val="00A04FE0"/>
    <w:rsid w:val="00A0642B"/>
    <w:rsid w:val="00A1276F"/>
    <w:rsid w:val="00A129E3"/>
    <w:rsid w:val="00A13239"/>
    <w:rsid w:val="00A14AC9"/>
    <w:rsid w:val="00A15A90"/>
    <w:rsid w:val="00A16E2F"/>
    <w:rsid w:val="00A17283"/>
    <w:rsid w:val="00A17DED"/>
    <w:rsid w:val="00A2051A"/>
    <w:rsid w:val="00A205FC"/>
    <w:rsid w:val="00A20895"/>
    <w:rsid w:val="00A21F9D"/>
    <w:rsid w:val="00A228C7"/>
    <w:rsid w:val="00A22D33"/>
    <w:rsid w:val="00A22EA8"/>
    <w:rsid w:val="00A23AA1"/>
    <w:rsid w:val="00A23C6C"/>
    <w:rsid w:val="00A24BA6"/>
    <w:rsid w:val="00A259B7"/>
    <w:rsid w:val="00A25B7D"/>
    <w:rsid w:val="00A2603D"/>
    <w:rsid w:val="00A26A2D"/>
    <w:rsid w:val="00A27FA3"/>
    <w:rsid w:val="00A302AB"/>
    <w:rsid w:val="00A317A3"/>
    <w:rsid w:val="00A3264A"/>
    <w:rsid w:val="00A32840"/>
    <w:rsid w:val="00A33CBF"/>
    <w:rsid w:val="00A35089"/>
    <w:rsid w:val="00A353A8"/>
    <w:rsid w:val="00A35F32"/>
    <w:rsid w:val="00A375ED"/>
    <w:rsid w:val="00A401E1"/>
    <w:rsid w:val="00A40619"/>
    <w:rsid w:val="00A4170B"/>
    <w:rsid w:val="00A42316"/>
    <w:rsid w:val="00A43375"/>
    <w:rsid w:val="00A43D28"/>
    <w:rsid w:val="00A44022"/>
    <w:rsid w:val="00A50D46"/>
    <w:rsid w:val="00A5180C"/>
    <w:rsid w:val="00A5196E"/>
    <w:rsid w:val="00A5295B"/>
    <w:rsid w:val="00A52BB2"/>
    <w:rsid w:val="00A52D56"/>
    <w:rsid w:val="00A53B2E"/>
    <w:rsid w:val="00A542B8"/>
    <w:rsid w:val="00A54310"/>
    <w:rsid w:val="00A549B0"/>
    <w:rsid w:val="00A55AAB"/>
    <w:rsid w:val="00A564A5"/>
    <w:rsid w:val="00A56974"/>
    <w:rsid w:val="00A57B21"/>
    <w:rsid w:val="00A57C1C"/>
    <w:rsid w:val="00A61653"/>
    <w:rsid w:val="00A65C40"/>
    <w:rsid w:val="00A72700"/>
    <w:rsid w:val="00A728C6"/>
    <w:rsid w:val="00A72E6A"/>
    <w:rsid w:val="00A72FCD"/>
    <w:rsid w:val="00A73CCC"/>
    <w:rsid w:val="00A742A3"/>
    <w:rsid w:val="00A75F5D"/>
    <w:rsid w:val="00A76684"/>
    <w:rsid w:val="00A77039"/>
    <w:rsid w:val="00A800DE"/>
    <w:rsid w:val="00A80626"/>
    <w:rsid w:val="00A8166A"/>
    <w:rsid w:val="00A8229A"/>
    <w:rsid w:val="00A8489F"/>
    <w:rsid w:val="00A8503D"/>
    <w:rsid w:val="00A86B67"/>
    <w:rsid w:val="00A900B4"/>
    <w:rsid w:val="00A91E92"/>
    <w:rsid w:val="00A9215C"/>
    <w:rsid w:val="00A92AB3"/>
    <w:rsid w:val="00A94B9F"/>
    <w:rsid w:val="00A9586B"/>
    <w:rsid w:val="00A9727C"/>
    <w:rsid w:val="00A973A7"/>
    <w:rsid w:val="00AA0371"/>
    <w:rsid w:val="00AA21AD"/>
    <w:rsid w:val="00AA253B"/>
    <w:rsid w:val="00AA45C7"/>
    <w:rsid w:val="00AA4938"/>
    <w:rsid w:val="00AA4998"/>
    <w:rsid w:val="00AA5973"/>
    <w:rsid w:val="00AA5D66"/>
    <w:rsid w:val="00AA7994"/>
    <w:rsid w:val="00AB028B"/>
    <w:rsid w:val="00AB0D24"/>
    <w:rsid w:val="00AB19ED"/>
    <w:rsid w:val="00AB2695"/>
    <w:rsid w:val="00AB26F4"/>
    <w:rsid w:val="00AB2884"/>
    <w:rsid w:val="00AB3C24"/>
    <w:rsid w:val="00AB3CF1"/>
    <w:rsid w:val="00AB40FB"/>
    <w:rsid w:val="00AB5030"/>
    <w:rsid w:val="00AB50EA"/>
    <w:rsid w:val="00AB64FB"/>
    <w:rsid w:val="00AB681C"/>
    <w:rsid w:val="00AB6B7A"/>
    <w:rsid w:val="00AC29A5"/>
    <w:rsid w:val="00AC2F24"/>
    <w:rsid w:val="00AC46F0"/>
    <w:rsid w:val="00AC6656"/>
    <w:rsid w:val="00AC66A6"/>
    <w:rsid w:val="00AD0733"/>
    <w:rsid w:val="00AD0E97"/>
    <w:rsid w:val="00AD1788"/>
    <w:rsid w:val="00AD349D"/>
    <w:rsid w:val="00AD5BD6"/>
    <w:rsid w:val="00AD5D7E"/>
    <w:rsid w:val="00AD7B5F"/>
    <w:rsid w:val="00AE0836"/>
    <w:rsid w:val="00AE09C8"/>
    <w:rsid w:val="00AE172A"/>
    <w:rsid w:val="00AE1EB4"/>
    <w:rsid w:val="00AE2CFE"/>
    <w:rsid w:val="00AE346D"/>
    <w:rsid w:val="00AE35C7"/>
    <w:rsid w:val="00AE64D2"/>
    <w:rsid w:val="00AF1817"/>
    <w:rsid w:val="00AF2BC1"/>
    <w:rsid w:val="00AF6237"/>
    <w:rsid w:val="00AF6BAD"/>
    <w:rsid w:val="00AF6DF4"/>
    <w:rsid w:val="00AF6FAF"/>
    <w:rsid w:val="00AF7636"/>
    <w:rsid w:val="00AF7749"/>
    <w:rsid w:val="00B001DD"/>
    <w:rsid w:val="00B014F4"/>
    <w:rsid w:val="00B01F49"/>
    <w:rsid w:val="00B0315C"/>
    <w:rsid w:val="00B04353"/>
    <w:rsid w:val="00B054F1"/>
    <w:rsid w:val="00B0565F"/>
    <w:rsid w:val="00B06DCC"/>
    <w:rsid w:val="00B105C8"/>
    <w:rsid w:val="00B115C8"/>
    <w:rsid w:val="00B11CA9"/>
    <w:rsid w:val="00B1447C"/>
    <w:rsid w:val="00B147B6"/>
    <w:rsid w:val="00B14F5E"/>
    <w:rsid w:val="00B15C85"/>
    <w:rsid w:val="00B15F31"/>
    <w:rsid w:val="00B16BD4"/>
    <w:rsid w:val="00B16FDF"/>
    <w:rsid w:val="00B20B8D"/>
    <w:rsid w:val="00B20F0F"/>
    <w:rsid w:val="00B21B34"/>
    <w:rsid w:val="00B22079"/>
    <w:rsid w:val="00B22604"/>
    <w:rsid w:val="00B22FBE"/>
    <w:rsid w:val="00B245FA"/>
    <w:rsid w:val="00B257FE"/>
    <w:rsid w:val="00B26291"/>
    <w:rsid w:val="00B262D5"/>
    <w:rsid w:val="00B268BE"/>
    <w:rsid w:val="00B2796D"/>
    <w:rsid w:val="00B27DA8"/>
    <w:rsid w:val="00B27FAF"/>
    <w:rsid w:val="00B30829"/>
    <w:rsid w:val="00B31E10"/>
    <w:rsid w:val="00B32478"/>
    <w:rsid w:val="00B339F3"/>
    <w:rsid w:val="00B347B0"/>
    <w:rsid w:val="00B35048"/>
    <w:rsid w:val="00B3520C"/>
    <w:rsid w:val="00B355C6"/>
    <w:rsid w:val="00B355E4"/>
    <w:rsid w:val="00B357BC"/>
    <w:rsid w:val="00B35D3E"/>
    <w:rsid w:val="00B35DB3"/>
    <w:rsid w:val="00B37489"/>
    <w:rsid w:val="00B379F7"/>
    <w:rsid w:val="00B37F80"/>
    <w:rsid w:val="00B40DD5"/>
    <w:rsid w:val="00B410B3"/>
    <w:rsid w:val="00B416CB"/>
    <w:rsid w:val="00B416EF"/>
    <w:rsid w:val="00B424BB"/>
    <w:rsid w:val="00B42955"/>
    <w:rsid w:val="00B431E0"/>
    <w:rsid w:val="00B43D30"/>
    <w:rsid w:val="00B441E6"/>
    <w:rsid w:val="00B44716"/>
    <w:rsid w:val="00B448BC"/>
    <w:rsid w:val="00B451BA"/>
    <w:rsid w:val="00B45437"/>
    <w:rsid w:val="00B471A6"/>
    <w:rsid w:val="00B47D7A"/>
    <w:rsid w:val="00B50D4D"/>
    <w:rsid w:val="00B5142D"/>
    <w:rsid w:val="00B52AD8"/>
    <w:rsid w:val="00B54AFF"/>
    <w:rsid w:val="00B54BDD"/>
    <w:rsid w:val="00B54F7B"/>
    <w:rsid w:val="00B5544D"/>
    <w:rsid w:val="00B56543"/>
    <w:rsid w:val="00B56828"/>
    <w:rsid w:val="00B57B37"/>
    <w:rsid w:val="00B60B24"/>
    <w:rsid w:val="00B61B0B"/>
    <w:rsid w:val="00B63A53"/>
    <w:rsid w:val="00B664D1"/>
    <w:rsid w:val="00B66B48"/>
    <w:rsid w:val="00B67B34"/>
    <w:rsid w:val="00B70095"/>
    <w:rsid w:val="00B70938"/>
    <w:rsid w:val="00B712ED"/>
    <w:rsid w:val="00B72669"/>
    <w:rsid w:val="00B730FB"/>
    <w:rsid w:val="00B74C8D"/>
    <w:rsid w:val="00B752D1"/>
    <w:rsid w:val="00B75A53"/>
    <w:rsid w:val="00B76A89"/>
    <w:rsid w:val="00B80085"/>
    <w:rsid w:val="00B8175A"/>
    <w:rsid w:val="00B8209A"/>
    <w:rsid w:val="00B820F1"/>
    <w:rsid w:val="00B82B47"/>
    <w:rsid w:val="00B82E97"/>
    <w:rsid w:val="00B83EE6"/>
    <w:rsid w:val="00B849F5"/>
    <w:rsid w:val="00B852D9"/>
    <w:rsid w:val="00B86081"/>
    <w:rsid w:val="00B86345"/>
    <w:rsid w:val="00B86754"/>
    <w:rsid w:val="00B86D46"/>
    <w:rsid w:val="00B90F9D"/>
    <w:rsid w:val="00B9163C"/>
    <w:rsid w:val="00B930AC"/>
    <w:rsid w:val="00B94844"/>
    <w:rsid w:val="00B94EFD"/>
    <w:rsid w:val="00B97164"/>
    <w:rsid w:val="00B97F6C"/>
    <w:rsid w:val="00BA20CB"/>
    <w:rsid w:val="00BA2115"/>
    <w:rsid w:val="00BA3466"/>
    <w:rsid w:val="00BA4491"/>
    <w:rsid w:val="00BA48BB"/>
    <w:rsid w:val="00BA4DA5"/>
    <w:rsid w:val="00BA7810"/>
    <w:rsid w:val="00BA7AA7"/>
    <w:rsid w:val="00BB4627"/>
    <w:rsid w:val="00BB5E1B"/>
    <w:rsid w:val="00BB69CE"/>
    <w:rsid w:val="00BC07FD"/>
    <w:rsid w:val="00BC0DDC"/>
    <w:rsid w:val="00BC1A82"/>
    <w:rsid w:val="00BC58D9"/>
    <w:rsid w:val="00BC6796"/>
    <w:rsid w:val="00BC7806"/>
    <w:rsid w:val="00BD09DA"/>
    <w:rsid w:val="00BD0B8B"/>
    <w:rsid w:val="00BD205D"/>
    <w:rsid w:val="00BD2F5B"/>
    <w:rsid w:val="00BD40CA"/>
    <w:rsid w:val="00BD72B5"/>
    <w:rsid w:val="00BE0C72"/>
    <w:rsid w:val="00BE1D8D"/>
    <w:rsid w:val="00BE2C38"/>
    <w:rsid w:val="00BE3538"/>
    <w:rsid w:val="00BE3C0D"/>
    <w:rsid w:val="00BE6A18"/>
    <w:rsid w:val="00BE6B93"/>
    <w:rsid w:val="00BF3F0C"/>
    <w:rsid w:val="00BF4112"/>
    <w:rsid w:val="00BF7474"/>
    <w:rsid w:val="00C000D5"/>
    <w:rsid w:val="00C0092F"/>
    <w:rsid w:val="00C0160F"/>
    <w:rsid w:val="00C029AE"/>
    <w:rsid w:val="00C03E92"/>
    <w:rsid w:val="00C0534C"/>
    <w:rsid w:val="00C05C54"/>
    <w:rsid w:val="00C060E3"/>
    <w:rsid w:val="00C073AA"/>
    <w:rsid w:val="00C07ED0"/>
    <w:rsid w:val="00C10E25"/>
    <w:rsid w:val="00C120E2"/>
    <w:rsid w:val="00C13D43"/>
    <w:rsid w:val="00C140FA"/>
    <w:rsid w:val="00C14149"/>
    <w:rsid w:val="00C152BF"/>
    <w:rsid w:val="00C155FD"/>
    <w:rsid w:val="00C15980"/>
    <w:rsid w:val="00C16B16"/>
    <w:rsid w:val="00C171F8"/>
    <w:rsid w:val="00C174D7"/>
    <w:rsid w:val="00C20355"/>
    <w:rsid w:val="00C20A84"/>
    <w:rsid w:val="00C21729"/>
    <w:rsid w:val="00C22003"/>
    <w:rsid w:val="00C22AF9"/>
    <w:rsid w:val="00C23841"/>
    <w:rsid w:val="00C242CE"/>
    <w:rsid w:val="00C2563C"/>
    <w:rsid w:val="00C25C65"/>
    <w:rsid w:val="00C25E5A"/>
    <w:rsid w:val="00C26005"/>
    <w:rsid w:val="00C269D5"/>
    <w:rsid w:val="00C27A16"/>
    <w:rsid w:val="00C27E1E"/>
    <w:rsid w:val="00C3124D"/>
    <w:rsid w:val="00C31535"/>
    <w:rsid w:val="00C36A39"/>
    <w:rsid w:val="00C36B4A"/>
    <w:rsid w:val="00C37ECD"/>
    <w:rsid w:val="00C414D5"/>
    <w:rsid w:val="00C41E0C"/>
    <w:rsid w:val="00C43821"/>
    <w:rsid w:val="00C440C7"/>
    <w:rsid w:val="00C445D7"/>
    <w:rsid w:val="00C47035"/>
    <w:rsid w:val="00C4758D"/>
    <w:rsid w:val="00C4796F"/>
    <w:rsid w:val="00C5046C"/>
    <w:rsid w:val="00C52AFF"/>
    <w:rsid w:val="00C533CB"/>
    <w:rsid w:val="00C547F1"/>
    <w:rsid w:val="00C55E28"/>
    <w:rsid w:val="00C600A1"/>
    <w:rsid w:val="00C60263"/>
    <w:rsid w:val="00C61AF5"/>
    <w:rsid w:val="00C627B0"/>
    <w:rsid w:val="00C63B77"/>
    <w:rsid w:val="00C63CA1"/>
    <w:rsid w:val="00C63F5B"/>
    <w:rsid w:val="00C63FE7"/>
    <w:rsid w:val="00C64512"/>
    <w:rsid w:val="00C660BD"/>
    <w:rsid w:val="00C66F31"/>
    <w:rsid w:val="00C671BC"/>
    <w:rsid w:val="00C67CF6"/>
    <w:rsid w:val="00C70598"/>
    <w:rsid w:val="00C70703"/>
    <w:rsid w:val="00C70E75"/>
    <w:rsid w:val="00C713D9"/>
    <w:rsid w:val="00C72897"/>
    <w:rsid w:val="00C73AB1"/>
    <w:rsid w:val="00C742A2"/>
    <w:rsid w:val="00C749B7"/>
    <w:rsid w:val="00C76D03"/>
    <w:rsid w:val="00C80A41"/>
    <w:rsid w:val="00C80F7D"/>
    <w:rsid w:val="00C815E1"/>
    <w:rsid w:val="00C829ED"/>
    <w:rsid w:val="00C832F8"/>
    <w:rsid w:val="00C8415E"/>
    <w:rsid w:val="00C8457D"/>
    <w:rsid w:val="00C85330"/>
    <w:rsid w:val="00C8773C"/>
    <w:rsid w:val="00C87C62"/>
    <w:rsid w:val="00C92970"/>
    <w:rsid w:val="00C94E93"/>
    <w:rsid w:val="00C9592D"/>
    <w:rsid w:val="00C95D7C"/>
    <w:rsid w:val="00C96217"/>
    <w:rsid w:val="00C96D9C"/>
    <w:rsid w:val="00C97473"/>
    <w:rsid w:val="00C97981"/>
    <w:rsid w:val="00CA27A9"/>
    <w:rsid w:val="00CA2DC6"/>
    <w:rsid w:val="00CA3AA0"/>
    <w:rsid w:val="00CA3B6E"/>
    <w:rsid w:val="00CA3F29"/>
    <w:rsid w:val="00CA3F39"/>
    <w:rsid w:val="00CA4E83"/>
    <w:rsid w:val="00CA4F0C"/>
    <w:rsid w:val="00CA59DE"/>
    <w:rsid w:val="00CA6024"/>
    <w:rsid w:val="00CB0528"/>
    <w:rsid w:val="00CB1D05"/>
    <w:rsid w:val="00CB2337"/>
    <w:rsid w:val="00CB40A7"/>
    <w:rsid w:val="00CB4F66"/>
    <w:rsid w:val="00CB5188"/>
    <w:rsid w:val="00CB6A7B"/>
    <w:rsid w:val="00CB719A"/>
    <w:rsid w:val="00CB74E2"/>
    <w:rsid w:val="00CB785E"/>
    <w:rsid w:val="00CB7D1F"/>
    <w:rsid w:val="00CC2031"/>
    <w:rsid w:val="00CC278C"/>
    <w:rsid w:val="00CC3BFA"/>
    <w:rsid w:val="00CC3F18"/>
    <w:rsid w:val="00CC627A"/>
    <w:rsid w:val="00CD034E"/>
    <w:rsid w:val="00CD0FE3"/>
    <w:rsid w:val="00CD1394"/>
    <w:rsid w:val="00CD2501"/>
    <w:rsid w:val="00CD25C0"/>
    <w:rsid w:val="00CD4899"/>
    <w:rsid w:val="00CD4E2B"/>
    <w:rsid w:val="00CD5CF6"/>
    <w:rsid w:val="00CD633A"/>
    <w:rsid w:val="00CD649E"/>
    <w:rsid w:val="00CD7F4D"/>
    <w:rsid w:val="00CE0455"/>
    <w:rsid w:val="00CE1DBC"/>
    <w:rsid w:val="00CE4390"/>
    <w:rsid w:val="00CF08B2"/>
    <w:rsid w:val="00CF1EA2"/>
    <w:rsid w:val="00CF1EEB"/>
    <w:rsid w:val="00CF2B2D"/>
    <w:rsid w:val="00CF3471"/>
    <w:rsid w:val="00CF3E7B"/>
    <w:rsid w:val="00CF4BDF"/>
    <w:rsid w:val="00D0067E"/>
    <w:rsid w:val="00D0125D"/>
    <w:rsid w:val="00D05455"/>
    <w:rsid w:val="00D065D6"/>
    <w:rsid w:val="00D0726B"/>
    <w:rsid w:val="00D07784"/>
    <w:rsid w:val="00D1098A"/>
    <w:rsid w:val="00D11B0F"/>
    <w:rsid w:val="00D135AF"/>
    <w:rsid w:val="00D13C92"/>
    <w:rsid w:val="00D164C3"/>
    <w:rsid w:val="00D16F99"/>
    <w:rsid w:val="00D1761F"/>
    <w:rsid w:val="00D17E3C"/>
    <w:rsid w:val="00D20063"/>
    <w:rsid w:val="00D2246B"/>
    <w:rsid w:val="00D233A4"/>
    <w:rsid w:val="00D249CA"/>
    <w:rsid w:val="00D24D1D"/>
    <w:rsid w:val="00D254A2"/>
    <w:rsid w:val="00D25D82"/>
    <w:rsid w:val="00D274B2"/>
    <w:rsid w:val="00D27DA8"/>
    <w:rsid w:val="00D328D7"/>
    <w:rsid w:val="00D33963"/>
    <w:rsid w:val="00D344F4"/>
    <w:rsid w:val="00D354DE"/>
    <w:rsid w:val="00D35FE2"/>
    <w:rsid w:val="00D37503"/>
    <w:rsid w:val="00D40D9A"/>
    <w:rsid w:val="00D416B5"/>
    <w:rsid w:val="00D41C86"/>
    <w:rsid w:val="00D42FC9"/>
    <w:rsid w:val="00D4385B"/>
    <w:rsid w:val="00D47DED"/>
    <w:rsid w:val="00D47EA0"/>
    <w:rsid w:val="00D50059"/>
    <w:rsid w:val="00D50D71"/>
    <w:rsid w:val="00D51926"/>
    <w:rsid w:val="00D52424"/>
    <w:rsid w:val="00D5335C"/>
    <w:rsid w:val="00D542F0"/>
    <w:rsid w:val="00D5472A"/>
    <w:rsid w:val="00D554F9"/>
    <w:rsid w:val="00D556C1"/>
    <w:rsid w:val="00D55C6B"/>
    <w:rsid w:val="00D6037F"/>
    <w:rsid w:val="00D60AA4"/>
    <w:rsid w:val="00D60C4A"/>
    <w:rsid w:val="00D60E1E"/>
    <w:rsid w:val="00D61CB2"/>
    <w:rsid w:val="00D62FD9"/>
    <w:rsid w:val="00D63027"/>
    <w:rsid w:val="00D631B6"/>
    <w:rsid w:val="00D63539"/>
    <w:rsid w:val="00D63BC6"/>
    <w:rsid w:val="00D650AB"/>
    <w:rsid w:val="00D65C17"/>
    <w:rsid w:val="00D66A9B"/>
    <w:rsid w:val="00D67441"/>
    <w:rsid w:val="00D7001D"/>
    <w:rsid w:val="00D70C52"/>
    <w:rsid w:val="00D70E17"/>
    <w:rsid w:val="00D71579"/>
    <w:rsid w:val="00D726F3"/>
    <w:rsid w:val="00D73AC8"/>
    <w:rsid w:val="00D747A3"/>
    <w:rsid w:val="00D7514B"/>
    <w:rsid w:val="00D758F5"/>
    <w:rsid w:val="00D75B9D"/>
    <w:rsid w:val="00D776DA"/>
    <w:rsid w:val="00D8002E"/>
    <w:rsid w:val="00D80573"/>
    <w:rsid w:val="00D805EA"/>
    <w:rsid w:val="00D8123A"/>
    <w:rsid w:val="00D8143D"/>
    <w:rsid w:val="00D8205D"/>
    <w:rsid w:val="00D869C6"/>
    <w:rsid w:val="00D878B6"/>
    <w:rsid w:val="00D90C04"/>
    <w:rsid w:val="00D93097"/>
    <w:rsid w:val="00D93AC8"/>
    <w:rsid w:val="00D976EB"/>
    <w:rsid w:val="00D97886"/>
    <w:rsid w:val="00DA12A8"/>
    <w:rsid w:val="00DA16EC"/>
    <w:rsid w:val="00DA229A"/>
    <w:rsid w:val="00DA26ED"/>
    <w:rsid w:val="00DA2F03"/>
    <w:rsid w:val="00DA3017"/>
    <w:rsid w:val="00DA4251"/>
    <w:rsid w:val="00DA42D5"/>
    <w:rsid w:val="00DA443E"/>
    <w:rsid w:val="00DA4FC0"/>
    <w:rsid w:val="00DA628E"/>
    <w:rsid w:val="00DA6368"/>
    <w:rsid w:val="00DA7F68"/>
    <w:rsid w:val="00DB130E"/>
    <w:rsid w:val="00DB1413"/>
    <w:rsid w:val="00DB15EB"/>
    <w:rsid w:val="00DB1F1B"/>
    <w:rsid w:val="00DB2006"/>
    <w:rsid w:val="00DB44D4"/>
    <w:rsid w:val="00DB54BB"/>
    <w:rsid w:val="00DB589B"/>
    <w:rsid w:val="00DB6BC8"/>
    <w:rsid w:val="00DB6E93"/>
    <w:rsid w:val="00DB7AA7"/>
    <w:rsid w:val="00DB7F9B"/>
    <w:rsid w:val="00DC0AC8"/>
    <w:rsid w:val="00DC1772"/>
    <w:rsid w:val="00DC1978"/>
    <w:rsid w:val="00DC40E3"/>
    <w:rsid w:val="00DC4330"/>
    <w:rsid w:val="00DC5596"/>
    <w:rsid w:val="00DC5EE1"/>
    <w:rsid w:val="00DC6611"/>
    <w:rsid w:val="00DC6659"/>
    <w:rsid w:val="00DC6B60"/>
    <w:rsid w:val="00DD0879"/>
    <w:rsid w:val="00DD1004"/>
    <w:rsid w:val="00DD1D98"/>
    <w:rsid w:val="00DD3683"/>
    <w:rsid w:val="00DD43AB"/>
    <w:rsid w:val="00DD5871"/>
    <w:rsid w:val="00DD5C6D"/>
    <w:rsid w:val="00DD6054"/>
    <w:rsid w:val="00DD61F7"/>
    <w:rsid w:val="00DD6B6A"/>
    <w:rsid w:val="00DD6E43"/>
    <w:rsid w:val="00DD6E68"/>
    <w:rsid w:val="00DD77F9"/>
    <w:rsid w:val="00DE0B47"/>
    <w:rsid w:val="00DE0F69"/>
    <w:rsid w:val="00DE1533"/>
    <w:rsid w:val="00DE1899"/>
    <w:rsid w:val="00DE4422"/>
    <w:rsid w:val="00DE640F"/>
    <w:rsid w:val="00DF042F"/>
    <w:rsid w:val="00DF1075"/>
    <w:rsid w:val="00DF1EA9"/>
    <w:rsid w:val="00DF3892"/>
    <w:rsid w:val="00DF397B"/>
    <w:rsid w:val="00DF4C05"/>
    <w:rsid w:val="00DF54F9"/>
    <w:rsid w:val="00DF744F"/>
    <w:rsid w:val="00DF75C6"/>
    <w:rsid w:val="00E0099B"/>
    <w:rsid w:val="00E05FDB"/>
    <w:rsid w:val="00E068E6"/>
    <w:rsid w:val="00E07D40"/>
    <w:rsid w:val="00E10877"/>
    <w:rsid w:val="00E11D5B"/>
    <w:rsid w:val="00E120DB"/>
    <w:rsid w:val="00E12CF9"/>
    <w:rsid w:val="00E131DB"/>
    <w:rsid w:val="00E133E6"/>
    <w:rsid w:val="00E1356D"/>
    <w:rsid w:val="00E136A1"/>
    <w:rsid w:val="00E140DA"/>
    <w:rsid w:val="00E148CE"/>
    <w:rsid w:val="00E14E87"/>
    <w:rsid w:val="00E15001"/>
    <w:rsid w:val="00E15851"/>
    <w:rsid w:val="00E15DCE"/>
    <w:rsid w:val="00E1633F"/>
    <w:rsid w:val="00E20703"/>
    <w:rsid w:val="00E20A97"/>
    <w:rsid w:val="00E21874"/>
    <w:rsid w:val="00E2241B"/>
    <w:rsid w:val="00E23FE4"/>
    <w:rsid w:val="00E24DB2"/>
    <w:rsid w:val="00E253EE"/>
    <w:rsid w:val="00E26361"/>
    <w:rsid w:val="00E32DE1"/>
    <w:rsid w:val="00E32F0B"/>
    <w:rsid w:val="00E32FEC"/>
    <w:rsid w:val="00E34E75"/>
    <w:rsid w:val="00E36C08"/>
    <w:rsid w:val="00E41161"/>
    <w:rsid w:val="00E4156D"/>
    <w:rsid w:val="00E41937"/>
    <w:rsid w:val="00E426AC"/>
    <w:rsid w:val="00E43DE5"/>
    <w:rsid w:val="00E44461"/>
    <w:rsid w:val="00E4561F"/>
    <w:rsid w:val="00E45F72"/>
    <w:rsid w:val="00E46910"/>
    <w:rsid w:val="00E470EF"/>
    <w:rsid w:val="00E50EBC"/>
    <w:rsid w:val="00E510EF"/>
    <w:rsid w:val="00E52285"/>
    <w:rsid w:val="00E53145"/>
    <w:rsid w:val="00E5727B"/>
    <w:rsid w:val="00E5798A"/>
    <w:rsid w:val="00E579DD"/>
    <w:rsid w:val="00E57A69"/>
    <w:rsid w:val="00E60FD4"/>
    <w:rsid w:val="00E61373"/>
    <w:rsid w:val="00E62B38"/>
    <w:rsid w:val="00E62ED5"/>
    <w:rsid w:val="00E63367"/>
    <w:rsid w:val="00E639C8"/>
    <w:rsid w:val="00E6521A"/>
    <w:rsid w:val="00E664F4"/>
    <w:rsid w:val="00E66F8B"/>
    <w:rsid w:val="00E675F8"/>
    <w:rsid w:val="00E72588"/>
    <w:rsid w:val="00E735BF"/>
    <w:rsid w:val="00E750DB"/>
    <w:rsid w:val="00E77079"/>
    <w:rsid w:val="00E774C6"/>
    <w:rsid w:val="00E80D44"/>
    <w:rsid w:val="00E81138"/>
    <w:rsid w:val="00E81982"/>
    <w:rsid w:val="00E837BC"/>
    <w:rsid w:val="00E845AD"/>
    <w:rsid w:val="00E84F67"/>
    <w:rsid w:val="00E85A65"/>
    <w:rsid w:val="00E87042"/>
    <w:rsid w:val="00E87460"/>
    <w:rsid w:val="00E877AE"/>
    <w:rsid w:val="00E87EAD"/>
    <w:rsid w:val="00E92046"/>
    <w:rsid w:val="00E92F56"/>
    <w:rsid w:val="00E958D7"/>
    <w:rsid w:val="00E95995"/>
    <w:rsid w:val="00E96074"/>
    <w:rsid w:val="00E97668"/>
    <w:rsid w:val="00E97C72"/>
    <w:rsid w:val="00EA051E"/>
    <w:rsid w:val="00EA38B0"/>
    <w:rsid w:val="00EA426E"/>
    <w:rsid w:val="00EA493C"/>
    <w:rsid w:val="00EA4B08"/>
    <w:rsid w:val="00EA5212"/>
    <w:rsid w:val="00EA78C1"/>
    <w:rsid w:val="00EB5804"/>
    <w:rsid w:val="00EB5905"/>
    <w:rsid w:val="00EB6273"/>
    <w:rsid w:val="00EB6FBA"/>
    <w:rsid w:val="00EC1C21"/>
    <w:rsid w:val="00EC212C"/>
    <w:rsid w:val="00EC227F"/>
    <w:rsid w:val="00EC5170"/>
    <w:rsid w:val="00ED0198"/>
    <w:rsid w:val="00ED078F"/>
    <w:rsid w:val="00ED224F"/>
    <w:rsid w:val="00ED364A"/>
    <w:rsid w:val="00ED3D10"/>
    <w:rsid w:val="00ED4F71"/>
    <w:rsid w:val="00ED6991"/>
    <w:rsid w:val="00EE0FAB"/>
    <w:rsid w:val="00EE310D"/>
    <w:rsid w:val="00EE3ADE"/>
    <w:rsid w:val="00EE3BDC"/>
    <w:rsid w:val="00EE46DC"/>
    <w:rsid w:val="00EE5021"/>
    <w:rsid w:val="00EE599B"/>
    <w:rsid w:val="00EE6282"/>
    <w:rsid w:val="00EF0EE9"/>
    <w:rsid w:val="00EF10C7"/>
    <w:rsid w:val="00EF23DF"/>
    <w:rsid w:val="00EF28CE"/>
    <w:rsid w:val="00EF41BD"/>
    <w:rsid w:val="00EF5ECA"/>
    <w:rsid w:val="00EF5EF2"/>
    <w:rsid w:val="00F0147A"/>
    <w:rsid w:val="00F02BE2"/>
    <w:rsid w:val="00F035FF"/>
    <w:rsid w:val="00F039D6"/>
    <w:rsid w:val="00F04522"/>
    <w:rsid w:val="00F04682"/>
    <w:rsid w:val="00F04B38"/>
    <w:rsid w:val="00F05790"/>
    <w:rsid w:val="00F058B3"/>
    <w:rsid w:val="00F066CE"/>
    <w:rsid w:val="00F10C12"/>
    <w:rsid w:val="00F114C8"/>
    <w:rsid w:val="00F1150D"/>
    <w:rsid w:val="00F12E6F"/>
    <w:rsid w:val="00F13056"/>
    <w:rsid w:val="00F152A6"/>
    <w:rsid w:val="00F152D0"/>
    <w:rsid w:val="00F154C5"/>
    <w:rsid w:val="00F161BF"/>
    <w:rsid w:val="00F178BA"/>
    <w:rsid w:val="00F20153"/>
    <w:rsid w:val="00F2035E"/>
    <w:rsid w:val="00F2280E"/>
    <w:rsid w:val="00F23848"/>
    <w:rsid w:val="00F2490C"/>
    <w:rsid w:val="00F2530D"/>
    <w:rsid w:val="00F262E1"/>
    <w:rsid w:val="00F27FF3"/>
    <w:rsid w:val="00F306CD"/>
    <w:rsid w:val="00F312D3"/>
    <w:rsid w:val="00F3336B"/>
    <w:rsid w:val="00F33867"/>
    <w:rsid w:val="00F33FC6"/>
    <w:rsid w:val="00F358B3"/>
    <w:rsid w:val="00F36A08"/>
    <w:rsid w:val="00F36CE4"/>
    <w:rsid w:val="00F37EB1"/>
    <w:rsid w:val="00F41040"/>
    <w:rsid w:val="00F41F69"/>
    <w:rsid w:val="00F4290A"/>
    <w:rsid w:val="00F43F1C"/>
    <w:rsid w:val="00F45B75"/>
    <w:rsid w:val="00F45DEF"/>
    <w:rsid w:val="00F5114E"/>
    <w:rsid w:val="00F537FB"/>
    <w:rsid w:val="00F5391D"/>
    <w:rsid w:val="00F55DDC"/>
    <w:rsid w:val="00F55E42"/>
    <w:rsid w:val="00F65AF9"/>
    <w:rsid w:val="00F703D9"/>
    <w:rsid w:val="00F70A2D"/>
    <w:rsid w:val="00F70B88"/>
    <w:rsid w:val="00F70EBD"/>
    <w:rsid w:val="00F713B5"/>
    <w:rsid w:val="00F7210E"/>
    <w:rsid w:val="00F72210"/>
    <w:rsid w:val="00F723BF"/>
    <w:rsid w:val="00F72E93"/>
    <w:rsid w:val="00F735DE"/>
    <w:rsid w:val="00F76389"/>
    <w:rsid w:val="00F76FD1"/>
    <w:rsid w:val="00F80778"/>
    <w:rsid w:val="00F80BB9"/>
    <w:rsid w:val="00F80BF6"/>
    <w:rsid w:val="00F82249"/>
    <w:rsid w:val="00F82E8E"/>
    <w:rsid w:val="00F86503"/>
    <w:rsid w:val="00F86A69"/>
    <w:rsid w:val="00F87A59"/>
    <w:rsid w:val="00F922AB"/>
    <w:rsid w:val="00F9473D"/>
    <w:rsid w:val="00F94900"/>
    <w:rsid w:val="00F94BD1"/>
    <w:rsid w:val="00F951A9"/>
    <w:rsid w:val="00F970A9"/>
    <w:rsid w:val="00F97CD3"/>
    <w:rsid w:val="00FA29A6"/>
    <w:rsid w:val="00FA4EE5"/>
    <w:rsid w:val="00FA6030"/>
    <w:rsid w:val="00FA65A6"/>
    <w:rsid w:val="00FB1B59"/>
    <w:rsid w:val="00FB1E44"/>
    <w:rsid w:val="00FB2A28"/>
    <w:rsid w:val="00FB4296"/>
    <w:rsid w:val="00FB579C"/>
    <w:rsid w:val="00FB58C0"/>
    <w:rsid w:val="00FB6810"/>
    <w:rsid w:val="00FB6D5E"/>
    <w:rsid w:val="00FB6EA7"/>
    <w:rsid w:val="00FB7D84"/>
    <w:rsid w:val="00FC0C10"/>
    <w:rsid w:val="00FC3D05"/>
    <w:rsid w:val="00FC6FF4"/>
    <w:rsid w:val="00FD058C"/>
    <w:rsid w:val="00FD0D64"/>
    <w:rsid w:val="00FD2132"/>
    <w:rsid w:val="00FD240F"/>
    <w:rsid w:val="00FD26DB"/>
    <w:rsid w:val="00FD37AA"/>
    <w:rsid w:val="00FD3B4E"/>
    <w:rsid w:val="00FD3E02"/>
    <w:rsid w:val="00FD553D"/>
    <w:rsid w:val="00FD5A20"/>
    <w:rsid w:val="00FD7B79"/>
    <w:rsid w:val="00FD7C05"/>
    <w:rsid w:val="00FE0835"/>
    <w:rsid w:val="00FE08F4"/>
    <w:rsid w:val="00FE0A57"/>
    <w:rsid w:val="00FE0E6A"/>
    <w:rsid w:val="00FE0FF4"/>
    <w:rsid w:val="00FE1640"/>
    <w:rsid w:val="00FE2FCA"/>
    <w:rsid w:val="00FE327C"/>
    <w:rsid w:val="00FE3CE7"/>
    <w:rsid w:val="00FE4196"/>
    <w:rsid w:val="00FE4C13"/>
    <w:rsid w:val="00FE5F44"/>
    <w:rsid w:val="00FE6E0B"/>
    <w:rsid w:val="00FE7B2C"/>
    <w:rsid w:val="00FF0D0F"/>
    <w:rsid w:val="00FF1524"/>
    <w:rsid w:val="00FF16EA"/>
    <w:rsid w:val="00FF1883"/>
    <w:rsid w:val="00FF326B"/>
    <w:rsid w:val="00FF3645"/>
    <w:rsid w:val="00FF385F"/>
    <w:rsid w:val="00FF3CB5"/>
    <w:rsid w:val="00FF3D60"/>
    <w:rsid w:val="00FF453E"/>
    <w:rsid w:val="00FF5234"/>
    <w:rsid w:val="00FF53D5"/>
    <w:rsid w:val="00FF53E1"/>
    <w:rsid w:val="00FF5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D9C"/>
    <w:rPr>
      <w:sz w:val="24"/>
    </w:rPr>
  </w:style>
  <w:style w:type="paragraph" w:styleId="2">
    <w:name w:val="heading 2"/>
    <w:basedOn w:val="a"/>
    <w:next w:val="a"/>
    <w:qFormat/>
    <w:rsid w:val="00DF1EA9"/>
    <w:pPr>
      <w:keepNext/>
      <w:spacing w:before="240" w:after="60"/>
      <w:outlineLvl w:val="1"/>
    </w:pPr>
    <w:rPr>
      <w:rFonts w:ascii="Arial" w:hAnsi="Arial" w:cs="Arial"/>
      <w:b/>
      <w:bCs/>
      <w:i/>
      <w:iCs/>
      <w:sz w:val="28"/>
      <w:szCs w:val="28"/>
    </w:rPr>
  </w:style>
  <w:style w:type="paragraph" w:styleId="3">
    <w:name w:val="heading 3"/>
    <w:basedOn w:val="a"/>
    <w:next w:val="a"/>
    <w:qFormat/>
    <w:rsid w:val="00590D9C"/>
    <w:pPr>
      <w:keepNext/>
      <w:jc w:val="center"/>
      <w:outlineLvl w:val="2"/>
    </w:pPr>
    <w:rPr>
      <w:b/>
    </w:rPr>
  </w:style>
  <w:style w:type="paragraph" w:styleId="4">
    <w:name w:val="heading 4"/>
    <w:basedOn w:val="a"/>
    <w:next w:val="a"/>
    <w:qFormat/>
    <w:rsid w:val="006A5E4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0D9C"/>
    <w:pPr>
      <w:autoSpaceDE w:val="0"/>
      <w:autoSpaceDN w:val="0"/>
      <w:adjustRightInd w:val="0"/>
    </w:pPr>
    <w:rPr>
      <w:rFonts w:ascii="Arial" w:hAnsi="Arial" w:cs="Arial"/>
      <w:b/>
      <w:bCs/>
    </w:rPr>
  </w:style>
  <w:style w:type="paragraph" w:customStyle="1" w:styleId="ConsPlusNormal">
    <w:name w:val="ConsPlusNormal"/>
    <w:rsid w:val="00124588"/>
    <w:pPr>
      <w:widowControl w:val="0"/>
      <w:autoSpaceDE w:val="0"/>
      <w:autoSpaceDN w:val="0"/>
      <w:adjustRightInd w:val="0"/>
    </w:pPr>
    <w:rPr>
      <w:rFonts w:ascii="Arial" w:hAnsi="Arial" w:cs="Arial"/>
    </w:rPr>
  </w:style>
  <w:style w:type="character" w:styleId="a3">
    <w:name w:val="Hyperlink"/>
    <w:rsid w:val="000F198D"/>
    <w:rPr>
      <w:color w:val="0000FF"/>
      <w:u w:val="single"/>
    </w:rPr>
  </w:style>
  <w:style w:type="paragraph" w:customStyle="1" w:styleId="ConsPlusNonformat">
    <w:name w:val="ConsPlusNonformat"/>
    <w:rsid w:val="008C5FB7"/>
    <w:pPr>
      <w:autoSpaceDE w:val="0"/>
      <w:autoSpaceDN w:val="0"/>
      <w:adjustRightInd w:val="0"/>
    </w:pPr>
    <w:rPr>
      <w:rFonts w:ascii="Courier New" w:hAnsi="Courier New" w:cs="Courier New"/>
    </w:rPr>
  </w:style>
  <w:style w:type="table" w:styleId="a4">
    <w:name w:val="Table Grid"/>
    <w:basedOn w:val="a1"/>
    <w:rsid w:val="00C26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7E2E5E"/>
    <w:pPr>
      <w:tabs>
        <w:tab w:val="center" w:pos="4677"/>
        <w:tab w:val="right" w:pos="9355"/>
      </w:tabs>
    </w:pPr>
  </w:style>
  <w:style w:type="character" w:styleId="a6">
    <w:name w:val="page number"/>
    <w:basedOn w:val="a0"/>
    <w:rsid w:val="007E2E5E"/>
  </w:style>
  <w:style w:type="paragraph" w:customStyle="1" w:styleId="tekstob">
    <w:name w:val="tekstob"/>
    <w:basedOn w:val="a"/>
    <w:rsid w:val="006A5E4E"/>
    <w:pPr>
      <w:spacing w:before="100" w:beforeAutospacing="1" w:after="100" w:afterAutospacing="1"/>
    </w:pPr>
    <w:rPr>
      <w:szCs w:val="24"/>
    </w:rPr>
  </w:style>
  <w:style w:type="paragraph" w:styleId="a7">
    <w:name w:val="Normal (Web)"/>
    <w:basedOn w:val="a"/>
    <w:rsid w:val="00DF1EA9"/>
    <w:pPr>
      <w:spacing w:before="100" w:beforeAutospacing="1" w:after="100" w:afterAutospacing="1"/>
    </w:pPr>
    <w:rPr>
      <w:szCs w:val="24"/>
    </w:rPr>
  </w:style>
  <w:style w:type="paragraph" w:styleId="a8">
    <w:name w:val="Balloon Text"/>
    <w:basedOn w:val="a"/>
    <w:semiHidden/>
    <w:rsid w:val="007B0DA1"/>
    <w:rPr>
      <w:rFonts w:ascii="Tahoma" w:hAnsi="Tahoma" w:cs="Tahoma"/>
      <w:sz w:val="16"/>
      <w:szCs w:val="16"/>
    </w:rPr>
  </w:style>
  <w:style w:type="paragraph" w:styleId="a9">
    <w:name w:val="footer"/>
    <w:basedOn w:val="a"/>
    <w:link w:val="aa"/>
    <w:uiPriority w:val="99"/>
    <w:rsid w:val="00C10E25"/>
    <w:pPr>
      <w:tabs>
        <w:tab w:val="center" w:pos="4677"/>
        <w:tab w:val="right" w:pos="9355"/>
      </w:tabs>
    </w:pPr>
  </w:style>
  <w:style w:type="character" w:customStyle="1" w:styleId="aa">
    <w:name w:val="Нижний колонтитул Знак"/>
    <w:basedOn w:val="a0"/>
    <w:link w:val="a9"/>
    <w:uiPriority w:val="99"/>
    <w:rsid w:val="00C10E25"/>
    <w:rPr>
      <w:sz w:val="24"/>
    </w:rPr>
  </w:style>
  <w:style w:type="paragraph" w:styleId="ab">
    <w:name w:val="List Paragraph"/>
    <w:basedOn w:val="a"/>
    <w:uiPriority w:val="34"/>
    <w:qFormat/>
    <w:rsid w:val="00F71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5221E-2A28-46C5-83FE-2155F829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14871</CharactersWithSpaces>
  <SharedDoc>false</SharedDoc>
  <HLinks>
    <vt:vector size="42" baseType="variant">
      <vt:variant>
        <vt:i4>1245259</vt:i4>
      </vt:variant>
      <vt:variant>
        <vt:i4>18</vt:i4>
      </vt:variant>
      <vt:variant>
        <vt:i4>0</vt:i4>
      </vt:variant>
      <vt:variant>
        <vt:i4>5</vt:i4>
      </vt:variant>
      <vt:variant>
        <vt:lpwstr>http://www.bestpravo.ru/federalnoje/ea-postanovlenija/z1w.htm</vt:lpwstr>
      </vt:variant>
      <vt:variant>
        <vt:lpwstr/>
      </vt:variant>
      <vt:variant>
        <vt:i4>1245259</vt:i4>
      </vt:variant>
      <vt:variant>
        <vt:i4>15</vt:i4>
      </vt:variant>
      <vt:variant>
        <vt:i4>0</vt:i4>
      </vt:variant>
      <vt:variant>
        <vt:i4>5</vt:i4>
      </vt:variant>
      <vt:variant>
        <vt:lpwstr>http://www.bestpravo.ru/federalnoje/ea-postanovlenija/z1w.htm</vt:lpwstr>
      </vt:variant>
      <vt:variant>
        <vt:lpwstr/>
      </vt:variant>
      <vt:variant>
        <vt:i4>1245259</vt:i4>
      </vt:variant>
      <vt:variant>
        <vt:i4>12</vt:i4>
      </vt:variant>
      <vt:variant>
        <vt:i4>0</vt:i4>
      </vt:variant>
      <vt:variant>
        <vt:i4>5</vt:i4>
      </vt:variant>
      <vt:variant>
        <vt:lpwstr>http://www.bestpravo.ru/federalnoje/ea-postanovlenija/z1w.htm</vt:lpwstr>
      </vt:variant>
      <vt:variant>
        <vt:lpwstr/>
      </vt:variant>
      <vt:variant>
        <vt:i4>2359401</vt:i4>
      </vt:variant>
      <vt:variant>
        <vt:i4>9</vt:i4>
      </vt:variant>
      <vt:variant>
        <vt:i4>0</vt:i4>
      </vt:variant>
      <vt:variant>
        <vt:i4>5</vt:i4>
      </vt:variant>
      <vt:variant>
        <vt:lpwstr>http://www.bestpravo.ru/federalnoje/gn-pravila/d6a.htm</vt:lpwstr>
      </vt:variant>
      <vt:variant>
        <vt:lpwstr/>
      </vt:variant>
      <vt:variant>
        <vt:i4>1245259</vt:i4>
      </vt:variant>
      <vt:variant>
        <vt:i4>6</vt:i4>
      </vt:variant>
      <vt:variant>
        <vt:i4>0</vt:i4>
      </vt:variant>
      <vt:variant>
        <vt:i4>5</vt:i4>
      </vt:variant>
      <vt:variant>
        <vt:lpwstr>http://www.bestpravo.ru/federalnoje/ea-postanovlenija/z1w.htm</vt:lpwstr>
      </vt:variant>
      <vt:variant>
        <vt:lpwstr/>
      </vt:variant>
      <vt:variant>
        <vt:i4>2359401</vt:i4>
      </vt:variant>
      <vt:variant>
        <vt:i4>3</vt:i4>
      </vt:variant>
      <vt:variant>
        <vt:i4>0</vt:i4>
      </vt:variant>
      <vt:variant>
        <vt:i4>5</vt:i4>
      </vt:variant>
      <vt:variant>
        <vt:lpwstr>http://www.bestpravo.ru/federalnoje/gn-pravila/d6a.htm</vt:lpwstr>
      </vt:variant>
      <vt:variant>
        <vt:lpwstr/>
      </vt:variant>
      <vt:variant>
        <vt:i4>2752562</vt:i4>
      </vt:variant>
      <vt:variant>
        <vt:i4>0</vt:i4>
      </vt:variant>
      <vt:variant>
        <vt:i4>0</vt:i4>
      </vt:variant>
      <vt:variant>
        <vt:i4>5</vt:i4>
      </vt:variant>
      <vt:variant>
        <vt:lpwstr>consultantplus://offline/ref=98FF45065BD155FE5071738E5F23F92AE04BD2047CD07008CF6481B6309BBDC6B99823D6F08CDDCBbDn8D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18</cp:revision>
  <cp:lastPrinted>2017-04-06T04:58:00Z</cp:lastPrinted>
  <dcterms:created xsi:type="dcterms:W3CDTF">2017-03-13T06:15:00Z</dcterms:created>
  <dcterms:modified xsi:type="dcterms:W3CDTF">2017-04-06T06:07:00Z</dcterms:modified>
</cp:coreProperties>
</file>