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5F" w:rsidRPr="0042514A" w:rsidRDefault="005362CC" w:rsidP="00F47B8A">
      <w:pPr>
        <w:pStyle w:val="ConsPlusTitle"/>
        <w:widowControl/>
        <w:jc w:val="right"/>
        <w:rPr>
          <w:rFonts w:ascii="Times New Roman" w:hAnsi="Times New Roman" w:cs="Times New Roman"/>
          <w:caps/>
          <w:color w:val="000000" w:themeColor="text1"/>
          <w:sz w:val="24"/>
          <w:szCs w:val="24"/>
        </w:rPr>
      </w:pPr>
      <w:r w:rsidRPr="0042514A">
        <w:rPr>
          <w:rFonts w:ascii="Times New Roman" w:hAnsi="Times New Roman" w:cs="Times New Roman"/>
          <w:i/>
          <w:caps/>
          <w:color w:val="000000" w:themeColor="text1"/>
          <w:sz w:val="24"/>
          <w:szCs w:val="24"/>
        </w:rPr>
        <w:t xml:space="preserve">  </w:t>
      </w:r>
      <w:r w:rsidR="00F62C0A" w:rsidRPr="0042514A">
        <w:rPr>
          <w:rFonts w:ascii="Times New Roman" w:hAnsi="Times New Roman" w:cs="Times New Roman"/>
          <w:i/>
          <w:caps/>
          <w:color w:val="000000" w:themeColor="text1"/>
          <w:sz w:val="24"/>
          <w:szCs w:val="24"/>
        </w:rPr>
        <w:t xml:space="preserve"> </w:t>
      </w:r>
    </w:p>
    <w:p w:rsidR="00961B5F" w:rsidRPr="0042514A" w:rsidRDefault="00961B5F" w:rsidP="00961B5F">
      <w:pPr>
        <w:pStyle w:val="ConsPlusTitle"/>
        <w:widowControl/>
        <w:jc w:val="center"/>
        <w:rPr>
          <w:rFonts w:ascii="Times New Roman" w:hAnsi="Times New Roman" w:cs="Times New Roman"/>
          <w:caps/>
          <w:color w:val="000000" w:themeColor="text1"/>
          <w:sz w:val="24"/>
          <w:szCs w:val="24"/>
        </w:rPr>
      </w:pPr>
    </w:p>
    <w:p w:rsidR="00961B5F" w:rsidRPr="0042514A" w:rsidRDefault="00961B5F" w:rsidP="00961B5F">
      <w:pPr>
        <w:pStyle w:val="ConsPlusTitle"/>
        <w:widowControl/>
        <w:jc w:val="center"/>
        <w:rPr>
          <w:rFonts w:ascii="Times New Roman" w:hAnsi="Times New Roman" w:cs="Times New Roman"/>
          <w:caps/>
          <w:color w:val="000000" w:themeColor="text1"/>
          <w:sz w:val="24"/>
          <w:szCs w:val="24"/>
          <w:u w:val="single"/>
        </w:rPr>
      </w:pPr>
      <w:r w:rsidRPr="0042514A">
        <w:rPr>
          <w:rFonts w:ascii="Times New Roman" w:hAnsi="Times New Roman" w:cs="Times New Roman"/>
          <w:caps/>
          <w:color w:val="000000" w:themeColor="text1"/>
          <w:sz w:val="24"/>
          <w:szCs w:val="24"/>
        </w:rPr>
        <w:t>Иркутская область</w:t>
      </w:r>
    </w:p>
    <w:p w:rsidR="00961B5F" w:rsidRPr="0042514A" w:rsidRDefault="00961B5F" w:rsidP="00961B5F">
      <w:pPr>
        <w:pStyle w:val="ConsPlusTitle"/>
        <w:widowControl/>
        <w:jc w:val="center"/>
        <w:rPr>
          <w:rFonts w:ascii="Times New Roman" w:hAnsi="Times New Roman" w:cs="Times New Roman"/>
          <w:caps/>
          <w:color w:val="000000" w:themeColor="text1"/>
          <w:sz w:val="24"/>
          <w:szCs w:val="24"/>
        </w:rPr>
      </w:pPr>
      <w:r w:rsidRPr="0042514A">
        <w:rPr>
          <w:rFonts w:ascii="Times New Roman" w:hAnsi="Times New Roman" w:cs="Times New Roman"/>
          <w:caps/>
          <w:color w:val="000000" w:themeColor="text1"/>
          <w:sz w:val="24"/>
          <w:szCs w:val="24"/>
        </w:rPr>
        <w:t>Усть-Илимский район, п. Невон</w:t>
      </w:r>
    </w:p>
    <w:p w:rsidR="00961B5F" w:rsidRPr="0042514A" w:rsidRDefault="00961B5F" w:rsidP="00961B5F">
      <w:pPr>
        <w:pStyle w:val="ConsPlusTitle"/>
        <w:widowControl/>
        <w:jc w:val="center"/>
        <w:rPr>
          <w:rFonts w:ascii="Times New Roman" w:hAnsi="Times New Roman" w:cs="Times New Roman"/>
          <w:caps/>
          <w:color w:val="000000" w:themeColor="text1"/>
          <w:sz w:val="24"/>
          <w:szCs w:val="24"/>
        </w:rPr>
      </w:pPr>
      <w:r w:rsidRPr="0042514A">
        <w:rPr>
          <w:rFonts w:ascii="Times New Roman" w:hAnsi="Times New Roman" w:cs="Times New Roman"/>
          <w:caps/>
          <w:color w:val="000000" w:themeColor="text1"/>
          <w:sz w:val="24"/>
          <w:szCs w:val="24"/>
        </w:rPr>
        <w:t>Дума Невонского муниципального образования</w:t>
      </w:r>
    </w:p>
    <w:p w:rsidR="00961B5F" w:rsidRPr="0042514A" w:rsidRDefault="00961B5F" w:rsidP="00961B5F">
      <w:pPr>
        <w:pStyle w:val="ConsPlusTitle"/>
        <w:widowControl/>
        <w:jc w:val="center"/>
        <w:rPr>
          <w:rFonts w:ascii="Times New Roman" w:hAnsi="Times New Roman" w:cs="Times New Roman"/>
          <w:caps/>
          <w:color w:val="000000" w:themeColor="text1"/>
          <w:sz w:val="24"/>
          <w:szCs w:val="24"/>
        </w:rPr>
      </w:pPr>
      <w:r w:rsidRPr="0042514A">
        <w:rPr>
          <w:rFonts w:ascii="Times New Roman" w:hAnsi="Times New Roman" w:cs="Times New Roman"/>
          <w:caps/>
          <w:color w:val="000000" w:themeColor="text1"/>
          <w:sz w:val="24"/>
          <w:szCs w:val="24"/>
        </w:rPr>
        <w:t>четвертого созыва</w:t>
      </w:r>
    </w:p>
    <w:p w:rsidR="00961B5F" w:rsidRPr="0042514A" w:rsidRDefault="00961B5F" w:rsidP="00961B5F">
      <w:pPr>
        <w:pStyle w:val="ConsPlusTitle"/>
        <w:widowControl/>
        <w:jc w:val="center"/>
        <w:rPr>
          <w:rFonts w:ascii="Times New Roman" w:hAnsi="Times New Roman" w:cs="Times New Roman"/>
          <w:color w:val="000000" w:themeColor="text1"/>
          <w:sz w:val="24"/>
          <w:szCs w:val="24"/>
        </w:rPr>
      </w:pPr>
      <w:r w:rsidRPr="0042514A">
        <w:rPr>
          <w:rFonts w:ascii="Times New Roman" w:hAnsi="Times New Roman" w:cs="Times New Roman"/>
          <w:color w:val="000000" w:themeColor="text1"/>
          <w:sz w:val="24"/>
          <w:szCs w:val="24"/>
        </w:rPr>
        <w:t>РЕШЕНИЕ</w:t>
      </w:r>
    </w:p>
    <w:p w:rsidR="00961B5F" w:rsidRPr="0042514A" w:rsidRDefault="00961B5F" w:rsidP="00961B5F">
      <w:pPr>
        <w:pStyle w:val="ConsPlusNonformat"/>
        <w:widowControl/>
        <w:rPr>
          <w:rFonts w:ascii="Times New Roman" w:hAnsi="Times New Roman" w:cs="Times New Roman"/>
          <w:color w:val="000000" w:themeColor="text1"/>
          <w:sz w:val="24"/>
          <w:szCs w:val="24"/>
        </w:rPr>
      </w:pPr>
    </w:p>
    <w:p w:rsidR="00961B5F" w:rsidRPr="0042514A" w:rsidRDefault="00961B5F" w:rsidP="00961B5F">
      <w:pPr>
        <w:pStyle w:val="ConsPlusNonformat"/>
        <w:widowControl/>
        <w:rPr>
          <w:rFonts w:ascii="Times New Roman" w:hAnsi="Times New Roman" w:cs="Times New Roman"/>
          <w:b/>
          <w:color w:val="000000" w:themeColor="text1"/>
          <w:sz w:val="24"/>
          <w:szCs w:val="24"/>
        </w:rPr>
      </w:pPr>
    </w:p>
    <w:p w:rsidR="00961B5F" w:rsidRPr="0042514A" w:rsidRDefault="00961B5F" w:rsidP="00961B5F">
      <w:pPr>
        <w:widowControl w:val="0"/>
        <w:shd w:val="clear" w:color="auto" w:fill="FFFFFF"/>
        <w:suppressAutoHyphens/>
        <w:rPr>
          <w:color w:val="000000" w:themeColor="text1"/>
        </w:rPr>
      </w:pPr>
      <w:r w:rsidRPr="0042514A">
        <w:rPr>
          <w:color w:val="000000" w:themeColor="text1"/>
        </w:rPr>
        <w:t xml:space="preserve">от </w:t>
      </w:r>
      <w:r w:rsidR="0042514A" w:rsidRPr="0042514A">
        <w:rPr>
          <w:color w:val="000000" w:themeColor="text1"/>
        </w:rPr>
        <w:t>30.04.2021</w:t>
      </w:r>
      <w:r w:rsidR="00F62C0A" w:rsidRPr="0042514A">
        <w:rPr>
          <w:color w:val="000000" w:themeColor="text1"/>
        </w:rPr>
        <w:t xml:space="preserve"> г.</w:t>
      </w:r>
      <w:r w:rsidRPr="0042514A">
        <w:rPr>
          <w:color w:val="000000" w:themeColor="text1"/>
        </w:rPr>
        <w:t xml:space="preserve">                                                                                                    </w:t>
      </w:r>
      <w:r w:rsidR="00F47B8A" w:rsidRPr="0042514A">
        <w:rPr>
          <w:color w:val="000000" w:themeColor="text1"/>
        </w:rPr>
        <w:t xml:space="preserve">       </w:t>
      </w:r>
      <w:r w:rsidRPr="0042514A">
        <w:rPr>
          <w:color w:val="000000" w:themeColor="text1"/>
        </w:rPr>
        <w:t xml:space="preserve">№ </w:t>
      </w:r>
      <w:r w:rsidR="0042514A" w:rsidRPr="0042514A">
        <w:rPr>
          <w:color w:val="000000" w:themeColor="text1"/>
        </w:rPr>
        <w:t>31-2д</w:t>
      </w:r>
    </w:p>
    <w:p w:rsidR="00961B5F" w:rsidRPr="0042514A" w:rsidRDefault="00961B5F" w:rsidP="00961B5F">
      <w:pPr>
        <w:widowControl w:val="0"/>
        <w:suppressAutoHyphens/>
        <w:autoSpaceDE w:val="0"/>
        <w:autoSpaceDN w:val="0"/>
        <w:adjustRightInd w:val="0"/>
        <w:rPr>
          <w:bCs/>
          <w:color w:val="000000" w:themeColor="text1"/>
        </w:rPr>
      </w:pPr>
    </w:p>
    <w:p w:rsidR="00961B5F" w:rsidRPr="0042514A" w:rsidRDefault="00961B5F" w:rsidP="00961B5F">
      <w:pPr>
        <w:widowControl w:val="0"/>
        <w:suppressAutoHyphens/>
        <w:autoSpaceDE w:val="0"/>
        <w:autoSpaceDN w:val="0"/>
        <w:adjustRightInd w:val="0"/>
        <w:rPr>
          <w:bCs/>
          <w:color w:val="000000" w:themeColor="text1"/>
        </w:rPr>
      </w:pPr>
    </w:p>
    <w:p w:rsidR="00961B5F" w:rsidRPr="0042514A" w:rsidRDefault="00961B5F" w:rsidP="00961B5F">
      <w:pPr>
        <w:widowControl w:val="0"/>
        <w:suppressAutoHyphens/>
        <w:autoSpaceDE w:val="0"/>
        <w:autoSpaceDN w:val="0"/>
        <w:adjustRightInd w:val="0"/>
        <w:jc w:val="center"/>
        <w:rPr>
          <w:b/>
          <w:bCs/>
          <w:color w:val="000000" w:themeColor="text1"/>
        </w:rPr>
      </w:pPr>
      <w:r w:rsidRPr="0042514A">
        <w:rPr>
          <w:b/>
          <w:bCs/>
          <w:color w:val="000000" w:themeColor="text1"/>
        </w:rPr>
        <w:t>О ВНЕСЕНИИ ИЗМЕНЕНИЙ И ДОПОЛНЕНИЙ В УСТАВ НЕВОНСКОГО МУНИЦИПАЛЬНОГО ОБРАЗОВАНИЯ</w:t>
      </w:r>
    </w:p>
    <w:p w:rsidR="00961B5F" w:rsidRPr="0042514A" w:rsidRDefault="00D30D10" w:rsidP="00961B5F">
      <w:pPr>
        <w:widowControl w:val="0"/>
        <w:suppressAutoHyphens/>
        <w:autoSpaceDE w:val="0"/>
        <w:autoSpaceDN w:val="0"/>
        <w:adjustRightInd w:val="0"/>
        <w:jc w:val="both"/>
        <w:rPr>
          <w:color w:val="000000" w:themeColor="text1"/>
        </w:rPr>
      </w:pPr>
      <w:r w:rsidRPr="0042514A">
        <w:rPr>
          <w:color w:val="000000" w:themeColor="text1"/>
        </w:rPr>
        <w:t xml:space="preserve"> </w:t>
      </w:r>
    </w:p>
    <w:p w:rsidR="00961B5F" w:rsidRPr="0042514A" w:rsidRDefault="00961B5F" w:rsidP="00961B5F">
      <w:pPr>
        <w:autoSpaceDE w:val="0"/>
        <w:autoSpaceDN w:val="0"/>
        <w:adjustRightInd w:val="0"/>
        <w:ind w:firstLine="540"/>
        <w:jc w:val="both"/>
        <w:rPr>
          <w:color w:val="000000" w:themeColor="text1"/>
        </w:rPr>
      </w:pPr>
      <w:r w:rsidRPr="0042514A">
        <w:rPr>
          <w:color w:val="000000" w:themeColor="text1"/>
        </w:rPr>
        <w:t xml:space="preserve">в соответствие с Федеральным законом </w:t>
      </w:r>
      <w:r w:rsidR="002522EC" w:rsidRPr="0042514A">
        <w:rPr>
          <w:color w:val="000000" w:themeColor="text1"/>
        </w:rPr>
        <w:t>«</w:t>
      </w:r>
      <w:r w:rsidR="00294F04" w:rsidRPr="0042514A">
        <w:rPr>
          <w:color w:val="000000" w:themeColor="text1"/>
        </w:rPr>
        <w:t>Об общих принципах орг</w:t>
      </w:r>
      <w:r w:rsidR="002522EC" w:rsidRPr="0042514A">
        <w:rPr>
          <w:color w:val="000000" w:themeColor="text1"/>
        </w:rPr>
        <w:t xml:space="preserve">анизации местного самоуправления в Российской Федерации» №131 – ФЗ, от 06.10.2003, руководствуясь Уставом Невонского муниципального образования, Дума Невонского муниципального образования четвертого созыва </w:t>
      </w:r>
    </w:p>
    <w:p w:rsidR="00961B5F" w:rsidRPr="0042514A" w:rsidRDefault="00961B5F" w:rsidP="00961B5F">
      <w:pPr>
        <w:autoSpaceDE w:val="0"/>
        <w:autoSpaceDN w:val="0"/>
        <w:adjustRightInd w:val="0"/>
        <w:ind w:firstLine="567"/>
        <w:jc w:val="both"/>
        <w:rPr>
          <w:color w:val="000000" w:themeColor="text1"/>
        </w:rPr>
      </w:pPr>
    </w:p>
    <w:p w:rsidR="00961B5F" w:rsidRPr="0042514A" w:rsidRDefault="00961B5F" w:rsidP="00961B5F">
      <w:pPr>
        <w:widowControl w:val="0"/>
        <w:suppressAutoHyphens/>
        <w:autoSpaceDE w:val="0"/>
        <w:autoSpaceDN w:val="0"/>
        <w:adjustRightInd w:val="0"/>
        <w:jc w:val="center"/>
        <w:rPr>
          <w:b/>
          <w:color w:val="000000" w:themeColor="text1"/>
        </w:rPr>
      </w:pPr>
      <w:r w:rsidRPr="0042514A">
        <w:rPr>
          <w:b/>
          <w:color w:val="000000" w:themeColor="text1"/>
        </w:rPr>
        <w:t>РЕШИЛА:</w:t>
      </w:r>
    </w:p>
    <w:p w:rsidR="00961B5F" w:rsidRPr="0042514A" w:rsidRDefault="00961B5F" w:rsidP="00961B5F">
      <w:pPr>
        <w:widowControl w:val="0"/>
        <w:suppressAutoHyphens/>
        <w:autoSpaceDE w:val="0"/>
        <w:autoSpaceDN w:val="0"/>
        <w:adjustRightInd w:val="0"/>
        <w:jc w:val="center"/>
        <w:rPr>
          <w:color w:val="000000" w:themeColor="text1"/>
        </w:rPr>
      </w:pPr>
    </w:p>
    <w:p w:rsidR="00961B5F" w:rsidRPr="0042514A" w:rsidRDefault="00961B5F" w:rsidP="00961B5F">
      <w:pPr>
        <w:widowControl w:val="0"/>
        <w:suppressAutoHyphens/>
        <w:autoSpaceDE w:val="0"/>
        <w:autoSpaceDN w:val="0"/>
        <w:adjustRightInd w:val="0"/>
        <w:ind w:firstLine="567"/>
        <w:jc w:val="both"/>
        <w:rPr>
          <w:color w:val="000000" w:themeColor="text1"/>
        </w:rPr>
      </w:pPr>
      <w:r w:rsidRPr="0042514A">
        <w:rPr>
          <w:color w:val="000000" w:themeColor="text1"/>
        </w:rPr>
        <w:t>1. Внести изменения и дополнения в Устав Невонского муниципального образования следующие изменения:</w:t>
      </w:r>
    </w:p>
    <w:p w:rsidR="00F47B8A" w:rsidRPr="0042514A" w:rsidRDefault="00F47B8A" w:rsidP="00F47B8A">
      <w:pPr>
        <w:shd w:val="clear" w:color="auto" w:fill="FFFFFF"/>
        <w:tabs>
          <w:tab w:val="left" w:pos="1087"/>
        </w:tabs>
        <w:spacing w:line="288" w:lineRule="exact"/>
        <w:ind w:left="749"/>
        <w:rPr>
          <w:color w:val="000000" w:themeColor="text1"/>
        </w:rPr>
      </w:pPr>
      <w:r w:rsidRPr="0042514A">
        <w:rPr>
          <w:color w:val="000000" w:themeColor="text1"/>
          <w:spacing w:val="-27"/>
        </w:rPr>
        <w:t>1.1</w:t>
      </w:r>
      <w:r w:rsidRPr="0042514A">
        <w:rPr>
          <w:color w:val="000000" w:themeColor="text1"/>
        </w:rPr>
        <w:tab/>
        <w:t>часть 3 статьи 1 изложить в следующей редакции:</w:t>
      </w:r>
    </w:p>
    <w:p w:rsidR="00F47B8A" w:rsidRPr="0042514A" w:rsidRDefault="00F47B8A" w:rsidP="00F47B8A">
      <w:pPr>
        <w:shd w:val="clear" w:color="auto" w:fill="FFFFFF"/>
        <w:spacing w:line="288" w:lineRule="exact"/>
        <w:ind w:left="7" w:right="22" w:firstLine="713"/>
        <w:jc w:val="both"/>
        <w:rPr>
          <w:color w:val="000000" w:themeColor="text1"/>
        </w:rPr>
      </w:pPr>
      <w:r w:rsidRPr="0042514A">
        <w:rPr>
          <w:color w:val="000000" w:themeColor="text1"/>
        </w:rPr>
        <w:t>«3. Наименование муниципального образования - Невонское сельское поселение Усть-Илимского муниципального района Иркутской области. Сокращенное наименование - Невонское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F47B8A" w:rsidRPr="0042514A" w:rsidRDefault="00F47B8A" w:rsidP="00F47B8A">
      <w:pPr>
        <w:shd w:val="clear" w:color="auto" w:fill="FFFFFF"/>
        <w:spacing w:before="7" w:line="288" w:lineRule="exact"/>
        <w:ind w:left="22" w:right="14" w:firstLine="698"/>
        <w:jc w:val="both"/>
        <w:rPr>
          <w:color w:val="000000" w:themeColor="text1"/>
        </w:rPr>
      </w:pPr>
      <w:r w:rsidRPr="0042514A">
        <w:rPr>
          <w:color w:val="000000" w:themeColor="text1"/>
        </w:rPr>
        <w:t>Понятия «Поселение», «муниципальное образование», «Невонское сельское Поселение», «местное самоуправление» далее по тексту настоящего Устава используются в равной мере для обозначения Невонского муниципального образования»;</w:t>
      </w:r>
    </w:p>
    <w:p w:rsidR="00F47B8A" w:rsidRPr="0042514A" w:rsidRDefault="00F47B8A" w:rsidP="00F47B8A">
      <w:pPr>
        <w:widowControl w:val="0"/>
        <w:numPr>
          <w:ilvl w:val="0"/>
          <w:numId w:val="6"/>
        </w:numPr>
        <w:shd w:val="clear" w:color="auto" w:fill="FFFFFF"/>
        <w:tabs>
          <w:tab w:val="left" w:pos="1087"/>
        </w:tabs>
        <w:autoSpaceDE w:val="0"/>
        <w:autoSpaceDN w:val="0"/>
        <w:adjustRightInd w:val="0"/>
        <w:spacing w:line="288" w:lineRule="exact"/>
        <w:ind w:right="7" w:firstLine="749"/>
        <w:jc w:val="both"/>
        <w:rPr>
          <w:color w:val="000000" w:themeColor="text1"/>
          <w:spacing w:val="-21"/>
        </w:rPr>
      </w:pPr>
      <w:r w:rsidRPr="0042514A">
        <w:rPr>
          <w:color w:val="000000" w:themeColor="text1"/>
        </w:rPr>
        <w:t>пункт 24 части 1 статьи 6 дополнить словами «,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753687" w:rsidRPr="0042514A">
        <w:rPr>
          <w:color w:val="000000" w:themeColor="text1"/>
        </w:rPr>
        <w:t>»</w:t>
      </w:r>
      <w:r w:rsidRPr="0042514A">
        <w:rPr>
          <w:color w:val="000000" w:themeColor="text1"/>
        </w:rPr>
        <w:t>;</w:t>
      </w:r>
    </w:p>
    <w:p w:rsidR="00F47B8A" w:rsidRPr="0042514A" w:rsidRDefault="00F47B8A" w:rsidP="00F47B8A">
      <w:pPr>
        <w:widowControl w:val="0"/>
        <w:numPr>
          <w:ilvl w:val="0"/>
          <w:numId w:val="6"/>
        </w:numPr>
        <w:shd w:val="clear" w:color="auto" w:fill="FFFFFF"/>
        <w:tabs>
          <w:tab w:val="left" w:pos="1087"/>
        </w:tabs>
        <w:autoSpaceDE w:val="0"/>
        <w:autoSpaceDN w:val="0"/>
        <w:adjustRightInd w:val="0"/>
        <w:spacing w:line="288" w:lineRule="exact"/>
        <w:ind w:left="749" w:right="7"/>
        <w:jc w:val="both"/>
        <w:rPr>
          <w:color w:val="000000" w:themeColor="text1"/>
          <w:spacing w:val="-21"/>
        </w:rPr>
      </w:pPr>
      <w:r w:rsidRPr="0042514A">
        <w:rPr>
          <w:color w:val="000000" w:themeColor="text1"/>
        </w:rPr>
        <w:t>часть</w:t>
      </w:r>
      <w:r w:rsidR="0042514A" w:rsidRPr="0042514A">
        <w:rPr>
          <w:color w:val="000000" w:themeColor="text1"/>
        </w:rPr>
        <w:t xml:space="preserve"> 1 статьи 7 дополнить пунктом 16 </w:t>
      </w:r>
      <w:r w:rsidRPr="0042514A">
        <w:rPr>
          <w:color w:val="000000" w:themeColor="text1"/>
        </w:rPr>
        <w:t xml:space="preserve"> следующего содержания:</w:t>
      </w:r>
    </w:p>
    <w:p w:rsidR="00F47B8A" w:rsidRPr="0042514A" w:rsidRDefault="00F47B8A" w:rsidP="00F47B8A">
      <w:pPr>
        <w:shd w:val="clear" w:color="auto" w:fill="FFFFFF"/>
        <w:spacing w:line="288" w:lineRule="exact"/>
        <w:ind w:left="29" w:firstLine="706"/>
        <w:jc w:val="both"/>
        <w:rPr>
          <w:color w:val="000000" w:themeColor="text1"/>
        </w:rPr>
      </w:pPr>
      <w:r w:rsidRPr="0042514A">
        <w:rPr>
          <w:color w:val="000000" w:themeColor="text1"/>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753687" w:rsidRPr="0042514A">
        <w:rPr>
          <w:color w:val="000000" w:themeColor="text1"/>
        </w:rPr>
        <w:t>сотрудником указанной должности</w:t>
      </w:r>
      <w:r w:rsidRPr="0042514A">
        <w:rPr>
          <w:color w:val="000000" w:themeColor="text1"/>
        </w:rPr>
        <w:t>»;</w:t>
      </w:r>
    </w:p>
    <w:p w:rsidR="00F47B8A" w:rsidRPr="0042514A" w:rsidRDefault="00F47B8A" w:rsidP="00F47B8A">
      <w:pPr>
        <w:shd w:val="clear" w:color="auto" w:fill="FFFFFF"/>
        <w:tabs>
          <w:tab w:val="left" w:pos="1102"/>
        </w:tabs>
        <w:spacing w:before="7" w:line="288" w:lineRule="exact"/>
        <w:ind w:left="742" w:right="2304"/>
        <w:rPr>
          <w:color w:val="000000" w:themeColor="text1"/>
        </w:rPr>
      </w:pPr>
      <w:r w:rsidRPr="0042514A">
        <w:rPr>
          <w:color w:val="000000" w:themeColor="text1"/>
          <w:spacing w:val="-16"/>
        </w:rPr>
        <w:t>1.4</w:t>
      </w:r>
      <w:r w:rsidRPr="0042514A">
        <w:rPr>
          <w:color w:val="000000" w:themeColor="text1"/>
        </w:rPr>
        <w:tab/>
        <w:t>дополнить статьей 14.1 следующего содержания:</w:t>
      </w:r>
      <w:r w:rsidRPr="0042514A">
        <w:rPr>
          <w:color w:val="000000" w:themeColor="text1"/>
        </w:rPr>
        <w:br/>
        <w:t>«Статья 14.1. Сход граждан.</w:t>
      </w:r>
    </w:p>
    <w:p w:rsidR="00F47B8A" w:rsidRPr="0042514A" w:rsidRDefault="00F47B8A" w:rsidP="00F47B8A">
      <w:pPr>
        <w:shd w:val="clear" w:color="auto" w:fill="FFFFFF"/>
        <w:tabs>
          <w:tab w:val="left" w:pos="1102"/>
        </w:tabs>
        <w:spacing w:before="7" w:line="288" w:lineRule="exact"/>
        <w:ind w:left="742" w:right="2304"/>
        <w:rPr>
          <w:color w:val="000000" w:themeColor="text1"/>
        </w:rPr>
        <w:sectPr w:rsidR="00F47B8A" w:rsidRPr="0042514A" w:rsidSect="00F47B8A">
          <w:pgSz w:w="11909" w:h="16834"/>
          <w:pgMar w:top="1440" w:right="1408" w:bottom="720" w:left="1393" w:header="720" w:footer="720" w:gutter="0"/>
          <w:cols w:space="60"/>
          <w:noEndnote/>
        </w:sectPr>
      </w:pPr>
    </w:p>
    <w:p w:rsidR="00F47B8A" w:rsidRPr="0042514A" w:rsidRDefault="00F47B8A" w:rsidP="00F47B8A">
      <w:pPr>
        <w:shd w:val="clear" w:color="auto" w:fill="FFFFFF"/>
        <w:tabs>
          <w:tab w:val="left" w:pos="1008"/>
        </w:tabs>
        <w:spacing w:line="295" w:lineRule="exact"/>
        <w:ind w:right="29" w:firstLine="727"/>
        <w:jc w:val="both"/>
        <w:rPr>
          <w:color w:val="000000" w:themeColor="text1"/>
        </w:rPr>
      </w:pPr>
      <w:r w:rsidRPr="0042514A">
        <w:rPr>
          <w:color w:val="000000" w:themeColor="text1"/>
          <w:spacing w:val="-25"/>
        </w:rPr>
        <w:lastRenderedPageBreak/>
        <w:t>1.</w:t>
      </w:r>
      <w:r w:rsidRPr="0042514A">
        <w:rPr>
          <w:color w:val="000000" w:themeColor="text1"/>
        </w:rPr>
        <w:tab/>
        <w:t>В случаях, предусмотренных Федеральным законом № 131-ФЗ, сход</w:t>
      </w:r>
      <w:r w:rsidRPr="0042514A">
        <w:rPr>
          <w:color w:val="000000" w:themeColor="text1"/>
        </w:rPr>
        <w:br/>
        <w:t>граждан может проводиться:</w:t>
      </w:r>
    </w:p>
    <w:p w:rsidR="00F47B8A" w:rsidRPr="0042514A" w:rsidRDefault="00F47B8A" w:rsidP="00F47B8A">
      <w:pPr>
        <w:shd w:val="clear" w:color="auto" w:fill="FFFFFF"/>
        <w:spacing w:line="288" w:lineRule="exact"/>
        <w:ind w:right="29" w:firstLine="727"/>
        <w:jc w:val="both"/>
        <w:rPr>
          <w:color w:val="000000" w:themeColor="text1"/>
        </w:rPr>
      </w:pPr>
      <w:r w:rsidRPr="0042514A">
        <w:rPr>
          <w:color w:val="000000" w:themeColor="text1"/>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47B8A" w:rsidRPr="0042514A" w:rsidRDefault="00F47B8A" w:rsidP="00F47B8A">
      <w:pPr>
        <w:shd w:val="clear" w:color="auto" w:fill="FFFFFF"/>
        <w:tabs>
          <w:tab w:val="left" w:pos="986"/>
        </w:tabs>
        <w:spacing w:line="288" w:lineRule="exact"/>
        <w:ind w:left="14" w:right="14" w:firstLine="706"/>
        <w:jc w:val="both"/>
        <w:rPr>
          <w:color w:val="000000" w:themeColor="text1"/>
        </w:rPr>
      </w:pPr>
      <w:r w:rsidRPr="0042514A">
        <w:rPr>
          <w:color w:val="000000" w:themeColor="text1"/>
          <w:spacing w:val="-11"/>
        </w:rPr>
        <w:t>3)</w:t>
      </w:r>
      <w:r w:rsidRPr="0042514A">
        <w:rPr>
          <w:color w:val="000000" w:themeColor="text1"/>
        </w:rPr>
        <w:tab/>
        <w:t>в населенном пункте, входящем в состав поселения, по вопросу введения и</w:t>
      </w:r>
      <w:r w:rsidRPr="0042514A">
        <w:rPr>
          <w:color w:val="000000" w:themeColor="text1"/>
        </w:rPr>
        <w:br/>
        <w:t>использования средств самообложения граждан на территории данного населенного</w:t>
      </w:r>
      <w:r w:rsidRPr="0042514A">
        <w:rPr>
          <w:color w:val="000000" w:themeColor="text1"/>
        </w:rPr>
        <w:br/>
        <w:t>пункта;</w:t>
      </w:r>
    </w:p>
    <w:p w:rsidR="00F47B8A" w:rsidRPr="0042514A" w:rsidRDefault="00F47B8A" w:rsidP="00F47B8A">
      <w:pPr>
        <w:shd w:val="clear" w:color="auto" w:fill="FFFFFF"/>
        <w:tabs>
          <w:tab w:val="left" w:pos="1087"/>
        </w:tabs>
        <w:spacing w:line="288" w:lineRule="exact"/>
        <w:ind w:left="14" w:right="22" w:firstLine="706"/>
        <w:jc w:val="both"/>
        <w:rPr>
          <w:color w:val="000000" w:themeColor="text1"/>
        </w:rPr>
      </w:pPr>
      <w:r w:rsidRPr="0042514A">
        <w:rPr>
          <w:color w:val="000000" w:themeColor="text1"/>
          <w:spacing w:val="-7"/>
        </w:rPr>
        <w:t>4)</w:t>
      </w:r>
      <w:r w:rsidRPr="0042514A">
        <w:rPr>
          <w:color w:val="000000" w:themeColor="text1"/>
        </w:rPr>
        <w:tab/>
        <w:t>в сельском населенном пункте по вопросу выдвижения кандидатуры</w:t>
      </w:r>
      <w:r w:rsidRPr="0042514A">
        <w:rPr>
          <w:color w:val="000000" w:themeColor="text1"/>
        </w:rPr>
        <w:br/>
        <w:t>старосты сельского населенного пункта, а также по вопросу досрочного</w:t>
      </w:r>
      <w:r w:rsidRPr="0042514A">
        <w:rPr>
          <w:color w:val="000000" w:themeColor="text1"/>
        </w:rPr>
        <w:br/>
        <w:t>прекращения полномочий старосты сельского населенного пункта.</w:t>
      </w:r>
    </w:p>
    <w:p w:rsidR="0042514A" w:rsidRPr="0042514A" w:rsidRDefault="00F47B8A" w:rsidP="0042514A">
      <w:pPr>
        <w:shd w:val="clear" w:color="auto" w:fill="FFFFFF"/>
        <w:tabs>
          <w:tab w:val="left" w:pos="1008"/>
        </w:tabs>
        <w:spacing w:line="288" w:lineRule="exact"/>
        <w:ind w:right="7" w:firstLine="727"/>
        <w:jc w:val="both"/>
        <w:rPr>
          <w:color w:val="000000" w:themeColor="text1"/>
        </w:rPr>
      </w:pPr>
      <w:r w:rsidRPr="0042514A">
        <w:rPr>
          <w:color w:val="000000" w:themeColor="text1"/>
          <w:spacing w:val="-12"/>
        </w:rPr>
        <w:t>2.</w:t>
      </w:r>
      <w:r w:rsidRPr="0042514A">
        <w:rPr>
          <w:color w:val="000000" w:themeColor="text1"/>
        </w:rPr>
        <w:tab/>
        <w:t>В сельском населенном пункте сход граждан также может проводиться в</w:t>
      </w:r>
      <w:r w:rsidRPr="0042514A">
        <w:rPr>
          <w:color w:val="000000" w:themeColor="text1"/>
        </w:rPr>
        <w:br/>
        <w:t>целях выдвижения кандидатур в состав конкурсной комиссии при проведении</w:t>
      </w:r>
      <w:r w:rsidRPr="0042514A">
        <w:rPr>
          <w:color w:val="000000" w:themeColor="text1"/>
        </w:rPr>
        <w:br/>
        <w:t>конкурса на замещение должности муниципальной службы в случаях,</w:t>
      </w:r>
      <w:r w:rsidRPr="0042514A">
        <w:rPr>
          <w:color w:val="000000" w:themeColor="text1"/>
        </w:rPr>
        <w:br/>
        <w:t>предусмотренных законодательством Российской Федерации о муниципальной</w:t>
      </w:r>
      <w:r w:rsidRPr="0042514A">
        <w:rPr>
          <w:color w:val="000000" w:themeColor="text1"/>
        </w:rPr>
        <w:br/>
        <w:t>службе.</w:t>
      </w:r>
    </w:p>
    <w:p w:rsidR="00F47B8A" w:rsidRPr="0042514A" w:rsidRDefault="00F47B8A" w:rsidP="0042514A">
      <w:pPr>
        <w:shd w:val="clear" w:color="auto" w:fill="FFFFFF"/>
        <w:tabs>
          <w:tab w:val="left" w:pos="1008"/>
        </w:tabs>
        <w:spacing w:line="288" w:lineRule="exact"/>
        <w:ind w:right="7" w:firstLine="727"/>
        <w:jc w:val="both"/>
        <w:rPr>
          <w:color w:val="000000" w:themeColor="text1"/>
        </w:rPr>
      </w:pPr>
      <w:r w:rsidRPr="0042514A">
        <w:rPr>
          <w:color w:val="000000" w:themeColor="text1"/>
          <w:spacing w:val="-15"/>
        </w:rPr>
        <w:t>3.</w:t>
      </w:r>
      <w:r w:rsidRPr="0042514A">
        <w:rPr>
          <w:color w:val="000000" w:themeColor="text1"/>
        </w:rPr>
        <w:tab/>
        <w:t>Сход граждан, предусмотренный настоящей статьей, правомочен при</w:t>
      </w:r>
      <w:r w:rsidRPr="0042514A">
        <w:rPr>
          <w:color w:val="000000" w:themeColor="text1"/>
        </w:rPr>
        <w:br/>
        <w:t>участии в нем более половины обладающих избирательным правом жителей</w:t>
      </w:r>
      <w:r w:rsidRPr="0042514A">
        <w:rPr>
          <w:color w:val="000000" w:themeColor="text1"/>
        </w:rPr>
        <w:br/>
        <w:t>населенного пункта или поселения. Решение схода граждан считается принятым,</w:t>
      </w:r>
      <w:r w:rsidRPr="0042514A">
        <w:rPr>
          <w:color w:val="000000" w:themeColor="text1"/>
        </w:rPr>
        <w:br/>
        <w:t>если за него проголосовало более по</w:t>
      </w:r>
      <w:r w:rsidR="00753687" w:rsidRPr="0042514A">
        <w:rPr>
          <w:color w:val="000000" w:themeColor="text1"/>
        </w:rPr>
        <w:t>ловины участников схода граждан</w:t>
      </w:r>
      <w:r w:rsidRPr="0042514A">
        <w:rPr>
          <w:color w:val="000000" w:themeColor="text1"/>
        </w:rPr>
        <w:t>».</w:t>
      </w:r>
    </w:p>
    <w:p w:rsidR="00BF77B0" w:rsidRPr="0042514A" w:rsidRDefault="00753687" w:rsidP="00BF77B0">
      <w:pPr>
        <w:widowControl w:val="0"/>
        <w:suppressAutoHyphens/>
        <w:autoSpaceDE w:val="0"/>
        <w:autoSpaceDN w:val="0"/>
        <w:adjustRightInd w:val="0"/>
        <w:ind w:firstLine="567"/>
        <w:jc w:val="both"/>
        <w:rPr>
          <w:color w:val="000000" w:themeColor="text1"/>
        </w:rPr>
      </w:pPr>
      <w:r w:rsidRPr="0042514A">
        <w:rPr>
          <w:color w:val="000000" w:themeColor="text1"/>
        </w:rPr>
        <w:tab/>
      </w:r>
      <w:r w:rsidR="00F47B8A" w:rsidRPr="0042514A">
        <w:rPr>
          <w:color w:val="000000" w:themeColor="text1"/>
        </w:rPr>
        <w:t xml:space="preserve">1.5. </w:t>
      </w:r>
      <w:r w:rsidRPr="0042514A">
        <w:rPr>
          <w:color w:val="000000" w:themeColor="text1"/>
        </w:rPr>
        <w:t xml:space="preserve">пункт 7 части 1 статьи </w:t>
      </w:r>
      <w:r w:rsidR="00BF77B0" w:rsidRPr="0042514A">
        <w:rPr>
          <w:color w:val="000000" w:themeColor="text1"/>
        </w:rPr>
        <w:t>29 дополнить словами «</w:t>
      </w:r>
      <w:r w:rsidRPr="0042514A">
        <w:rPr>
          <w:color w:val="000000" w:themeColor="text1"/>
        </w:rPr>
        <w:t xml:space="preserve"> </w:t>
      </w:r>
      <w:r w:rsidR="00BF77B0" w:rsidRPr="0042514A">
        <w:rPr>
          <w:color w:val="000000" w:themeColor="text1"/>
        </w:rPr>
        <w:t>на период, продолжительность которого составляет три рабочих дня в месяц».</w:t>
      </w:r>
    </w:p>
    <w:p w:rsidR="0042514A" w:rsidRPr="0042514A" w:rsidRDefault="00961B5F" w:rsidP="0042514A">
      <w:pPr>
        <w:autoSpaceDE w:val="0"/>
        <w:autoSpaceDN w:val="0"/>
        <w:adjustRightInd w:val="0"/>
        <w:jc w:val="both"/>
        <w:rPr>
          <w:color w:val="000000" w:themeColor="text1"/>
        </w:rPr>
      </w:pPr>
      <w:r w:rsidRPr="0042514A">
        <w:rPr>
          <w:color w:val="000000" w:themeColor="text1"/>
        </w:rPr>
        <w:tab/>
        <w:t>2. Устав Невонского муниципального образования изложить в актуальной редакции (новая редакция Устава прилагается).</w:t>
      </w:r>
    </w:p>
    <w:p w:rsidR="0042514A" w:rsidRPr="0042514A" w:rsidRDefault="0042514A" w:rsidP="0042514A">
      <w:pPr>
        <w:autoSpaceDE w:val="0"/>
        <w:autoSpaceDN w:val="0"/>
        <w:adjustRightInd w:val="0"/>
        <w:jc w:val="both"/>
        <w:rPr>
          <w:color w:val="000000" w:themeColor="text1"/>
        </w:rPr>
      </w:pPr>
      <w:r w:rsidRPr="0042514A">
        <w:rPr>
          <w:color w:val="000000" w:themeColor="text1"/>
        </w:rPr>
        <w:tab/>
      </w:r>
      <w:r w:rsidR="00961B5F" w:rsidRPr="0042514A">
        <w:rPr>
          <w:color w:val="000000" w:themeColor="text1"/>
        </w:rPr>
        <w:t>3. Поручить главе Невонского муниципального образования обеспечить государственную регистрацию настоящего решения в соответствии с действующим законодательством.</w:t>
      </w:r>
    </w:p>
    <w:p w:rsidR="0042514A" w:rsidRPr="0042514A" w:rsidRDefault="0042514A" w:rsidP="0042514A">
      <w:pPr>
        <w:autoSpaceDE w:val="0"/>
        <w:autoSpaceDN w:val="0"/>
        <w:adjustRightInd w:val="0"/>
        <w:jc w:val="both"/>
        <w:rPr>
          <w:color w:val="000000" w:themeColor="text1"/>
        </w:rPr>
      </w:pPr>
      <w:r w:rsidRPr="0042514A">
        <w:rPr>
          <w:color w:val="000000" w:themeColor="text1"/>
        </w:rPr>
        <w:tab/>
      </w:r>
      <w:r w:rsidR="00961B5F" w:rsidRPr="0042514A">
        <w:rPr>
          <w:color w:val="000000" w:themeColor="text1"/>
        </w:rPr>
        <w:t>4. Главе Невонского муниципального образования опубликовывать настоящее решение с новой редакцией Устава Невонского муниципального образования для официального опубликования в газете «Вестник Невонского муниципального образования», после государственной регистрации.</w:t>
      </w:r>
    </w:p>
    <w:p w:rsidR="00961B5F" w:rsidRPr="0042514A" w:rsidRDefault="0042514A" w:rsidP="0042514A">
      <w:pPr>
        <w:autoSpaceDE w:val="0"/>
        <w:autoSpaceDN w:val="0"/>
        <w:adjustRightInd w:val="0"/>
        <w:jc w:val="both"/>
        <w:rPr>
          <w:color w:val="000000" w:themeColor="text1"/>
        </w:rPr>
      </w:pPr>
      <w:r w:rsidRPr="0042514A">
        <w:rPr>
          <w:color w:val="000000" w:themeColor="text1"/>
        </w:rPr>
        <w:tab/>
      </w:r>
      <w:r w:rsidR="00961B5F" w:rsidRPr="0042514A">
        <w:rPr>
          <w:color w:val="000000" w:themeColor="text1"/>
        </w:rPr>
        <w:t>5. Настоящее решение  вступает в силу после государственной регистрации и опубликования в газете «Вестник Невонского муниципального образования».</w:t>
      </w:r>
    </w:p>
    <w:p w:rsidR="00961B5F" w:rsidRPr="0042514A" w:rsidRDefault="00961B5F" w:rsidP="00961B5F">
      <w:pPr>
        <w:widowControl w:val="0"/>
        <w:suppressAutoHyphens/>
        <w:rPr>
          <w:color w:val="000000" w:themeColor="text1"/>
        </w:rPr>
      </w:pPr>
    </w:p>
    <w:p w:rsidR="00961B5F" w:rsidRPr="0042514A" w:rsidRDefault="00961B5F" w:rsidP="00961B5F">
      <w:pPr>
        <w:widowControl w:val="0"/>
        <w:suppressAutoHyphens/>
        <w:rPr>
          <w:color w:val="000000" w:themeColor="text1"/>
        </w:rPr>
      </w:pPr>
    </w:p>
    <w:p w:rsidR="00294F04" w:rsidRPr="0042514A" w:rsidRDefault="00961B5F" w:rsidP="00294F04">
      <w:pPr>
        <w:widowControl w:val="0"/>
        <w:suppressAutoHyphens/>
        <w:rPr>
          <w:color w:val="000000" w:themeColor="text1"/>
        </w:rPr>
      </w:pPr>
      <w:r w:rsidRPr="0042514A">
        <w:rPr>
          <w:color w:val="000000" w:themeColor="text1"/>
        </w:rPr>
        <w:t>Глава Невонского</w:t>
      </w:r>
    </w:p>
    <w:p w:rsidR="00AE75BA" w:rsidRPr="0042514A" w:rsidRDefault="00961B5F" w:rsidP="00294F04">
      <w:pPr>
        <w:widowControl w:val="0"/>
        <w:suppressAutoHyphens/>
        <w:rPr>
          <w:color w:val="000000" w:themeColor="text1"/>
        </w:rPr>
      </w:pPr>
      <w:r w:rsidRPr="0042514A">
        <w:rPr>
          <w:color w:val="000000" w:themeColor="text1"/>
        </w:rPr>
        <w:t xml:space="preserve">муниципального образования                                              </w:t>
      </w:r>
      <w:r w:rsidR="00294F04" w:rsidRPr="0042514A">
        <w:rPr>
          <w:color w:val="000000" w:themeColor="text1"/>
        </w:rPr>
        <w:t xml:space="preserve">                               </w:t>
      </w:r>
      <w:r w:rsidRPr="0042514A">
        <w:rPr>
          <w:color w:val="000000" w:themeColor="text1"/>
        </w:rPr>
        <w:t>Н.А. Мезенцев</w:t>
      </w:r>
    </w:p>
    <w:p w:rsidR="00AE75BA" w:rsidRPr="0042514A" w:rsidRDefault="00AE75BA" w:rsidP="00D832A0">
      <w:pPr>
        <w:pStyle w:val="ConsPlusTitle"/>
        <w:widowControl/>
        <w:jc w:val="center"/>
        <w:rPr>
          <w:rFonts w:ascii="Times New Roman" w:hAnsi="Times New Roman" w:cs="Times New Roman"/>
          <w:caps/>
          <w:color w:val="000000" w:themeColor="text1"/>
          <w:sz w:val="24"/>
          <w:szCs w:val="24"/>
        </w:rPr>
      </w:pPr>
    </w:p>
    <w:p w:rsidR="00AE75BA" w:rsidRPr="0042514A" w:rsidRDefault="00AE75BA" w:rsidP="00D832A0">
      <w:pPr>
        <w:pStyle w:val="ConsPlusTitle"/>
        <w:widowControl/>
        <w:jc w:val="center"/>
        <w:rPr>
          <w:rFonts w:ascii="Times New Roman" w:hAnsi="Times New Roman" w:cs="Times New Roman"/>
          <w:caps/>
          <w:color w:val="000000" w:themeColor="text1"/>
          <w:sz w:val="24"/>
          <w:szCs w:val="24"/>
        </w:rPr>
      </w:pPr>
    </w:p>
    <w:p w:rsidR="00D832A0" w:rsidRPr="0042514A" w:rsidRDefault="00D832A0" w:rsidP="00D832A0">
      <w:pPr>
        <w:widowControl w:val="0"/>
        <w:suppressAutoHyphens/>
        <w:autoSpaceDE w:val="0"/>
        <w:autoSpaceDN w:val="0"/>
        <w:adjustRightInd w:val="0"/>
        <w:rPr>
          <w:iCs/>
          <w:color w:val="000000" w:themeColor="text1"/>
        </w:rPr>
      </w:pPr>
    </w:p>
    <w:p w:rsidR="00D832A0" w:rsidRPr="0042514A" w:rsidRDefault="00D832A0" w:rsidP="00D832A0">
      <w:pPr>
        <w:widowControl w:val="0"/>
        <w:suppressAutoHyphens/>
        <w:autoSpaceDE w:val="0"/>
        <w:autoSpaceDN w:val="0"/>
        <w:adjustRightInd w:val="0"/>
        <w:rPr>
          <w:iCs/>
          <w:color w:val="000000" w:themeColor="text1"/>
        </w:rPr>
      </w:pPr>
    </w:p>
    <w:p w:rsidR="00961B5F" w:rsidRPr="0042514A" w:rsidRDefault="00961B5F">
      <w:pPr>
        <w:rPr>
          <w:iCs/>
          <w:color w:val="000000" w:themeColor="text1"/>
        </w:rPr>
      </w:pPr>
      <w:r w:rsidRPr="0042514A">
        <w:rPr>
          <w:iCs/>
          <w:color w:val="000000" w:themeColor="text1"/>
        </w:rPr>
        <w:br w:type="page"/>
      </w:r>
    </w:p>
    <w:p w:rsidR="00D832A0" w:rsidRPr="0042514A" w:rsidRDefault="00D832A0" w:rsidP="00D832A0">
      <w:pPr>
        <w:widowControl w:val="0"/>
        <w:suppressAutoHyphens/>
        <w:autoSpaceDE w:val="0"/>
        <w:autoSpaceDN w:val="0"/>
        <w:adjustRightInd w:val="0"/>
        <w:rPr>
          <w:iCs/>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C80026" w:rsidRPr="0042514A" w:rsidRDefault="00C80026"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C80026" w:rsidRPr="0042514A" w:rsidRDefault="00C80026" w:rsidP="00D832A0">
      <w:pPr>
        <w:widowControl w:val="0"/>
        <w:suppressAutoHyphens/>
        <w:ind w:right="-1"/>
        <w:jc w:val="right"/>
        <w:rPr>
          <w:snapToGrid w:val="0"/>
          <w:color w:val="000000" w:themeColor="text1"/>
        </w:rPr>
      </w:pPr>
    </w:p>
    <w:p w:rsidR="00C80026" w:rsidRPr="0042514A" w:rsidRDefault="00C80026" w:rsidP="00D832A0">
      <w:pPr>
        <w:widowControl w:val="0"/>
        <w:suppressAutoHyphens/>
        <w:ind w:right="-1"/>
        <w:jc w:val="right"/>
        <w:rPr>
          <w:snapToGrid w:val="0"/>
          <w:color w:val="000000" w:themeColor="text1"/>
        </w:rPr>
      </w:pPr>
    </w:p>
    <w:p w:rsidR="00A8019D" w:rsidRPr="0042514A" w:rsidRDefault="00A8019D" w:rsidP="00D832A0">
      <w:pPr>
        <w:widowControl w:val="0"/>
        <w:suppressAutoHyphens/>
        <w:ind w:right="-1"/>
        <w:jc w:val="right"/>
        <w:rPr>
          <w:snapToGrid w:val="0"/>
          <w:color w:val="000000" w:themeColor="text1"/>
        </w:rPr>
      </w:pPr>
    </w:p>
    <w:p w:rsidR="00A8019D" w:rsidRPr="0042514A" w:rsidRDefault="00A8019D" w:rsidP="00D832A0">
      <w:pPr>
        <w:widowControl w:val="0"/>
        <w:suppressAutoHyphens/>
        <w:ind w:right="-1"/>
        <w:jc w:val="right"/>
        <w:rPr>
          <w:snapToGrid w:val="0"/>
          <w:color w:val="000000" w:themeColor="text1"/>
        </w:rPr>
      </w:pPr>
    </w:p>
    <w:p w:rsidR="00D832A0" w:rsidRPr="0042514A" w:rsidRDefault="00D832A0" w:rsidP="00DE3F19">
      <w:pPr>
        <w:widowControl w:val="0"/>
        <w:suppressAutoHyphens/>
        <w:ind w:right="-1"/>
        <w:jc w:val="center"/>
        <w:rPr>
          <w:b/>
          <w:snapToGrid w:val="0"/>
          <w:color w:val="000000" w:themeColor="text1"/>
          <w:sz w:val="96"/>
          <w:szCs w:val="96"/>
        </w:rPr>
      </w:pPr>
      <w:r w:rsidRPr="0042514A">
        <w:rPr>
          <w:b/>
          <w:snapToGrid w:val="0"/>
          <w:color w:val="000000" w:themeColor="text1"/>
          <w:sz w:val="96"/>
          <w:szCs w:val="96"/>
        </w:rPr>
        <w:t>УСТАВ</w:t>
      </w:r>
    </w:p>
    <w:p w:rsidR="00D832A0" w:rsidRPr="0042514A" w:rsidRDefault="00D832A0" w:rsidP="00D832A0">
      <w:pPr>
        <w:widowControl w:val="0"/>
        <w:suppressAutoHyphens/>
        <w:ind w:right="-1"/>
        <w:jc w:val="center"/>
        <w:rPr>
          <w:b/>
          <w:snapToGrid w:val="0"/>
          <w:color w:val="000000" w:themeColor="text1"/>
          <w:sz w:val="96"/>
          <w:szCs w:val="96"/>
        </w:rPr>
      </w:pPr>
    </w:p>
    <w:p w:rsidR="00D832A0" w:rsidRPr="0042514A" w:rsidRDefault="00D832A0" w:rsidP="00D832A0">
      <w:pPr>
        <w:widowControl w:val="0"/>
        <w:suppressAutoHyphens/>
        <w:ind w:right="-1"/>
        <w:jc w:val="center"/>
        <w:rPr>
          <w:b/>
          <w:snapToGrid w:val="0"/>
          <w:color w:val="000000" w:themeColor="text1"/>
          <w:sz w:val="72"/>
          <w:szCs w:val="72"/>
        </w:rPr>
      </w:pPr>
      <w:r w:rsidRPr="0042514A">
        <w:rPr>
          <w:b/>
          <w:snapToGrid w:val="0"/>
          <w:color w:val="000000" w:themeColor="text1"/>
          <w:sz w:val="72"/>
          <w:szCs w:val="72"/>
        </w:rPr>
        <w:t>НЕВОНСКОГО</w:t>
      </w:r>
    </w:p>
    <w:p w:rsidR="00D832A0" w:rsidRPr="0042514A" w:rsidRDefault="00D832A0" w:rsidP="00D832A0">
      <w:pPr>
        <w:widowControl w:val="0"/>
        <w:suppressAutoHyphens/>
        <w:ind w:right="-1"/>
        <w:jc w:val="center"/>
        <w:rPr>
          <w:b/>
          <w:snapToGrid w:val="0"/>
          <w:color w:val="000000" w:themeColor="text1"/>
          <w:sz w:val="72"/>
          <w:szCs w:val="72"/>
        </w:rPr>
      </w:pPr>
      <w:r w:rsidRPr="0042514A">
        <w:rPr>
          <w:b/>
          <w:snapToGrid w:val="0"/>
          <w:color w:val="000000" w:themeColor="text1"/>
          <w:sz w:val="72"/>
          <w:szCs w:val="72"/>
        </w:rPr>
        <w:t>МУНИЦИПАЛЬНОГО</w:t>
      </w:r>
    </w:p>
    <w:p w:rsidR="00D832A0" w:rsidRPr="0042514A" w:rsidRDefault="00D832A0" w:rsidP="00D832A0">
      <w:pPr>
        <w:widowControl w:val="0"/>
        <w:suppressAutoHyphens/>
        <w:ind w:right="-1"/>
        <w:jc w:val="center"/>
        <w:rPr>
          <w:b/>
          <w:snapToGrid w:val="0"/>
          <w:color w:val="000000" w:themeColor="text1"/>
          <w:sz w:val="72"/>
          <w:szCs w:val="72"/>
        </w:rPr>
      </w:pPr>
      <w:r w:rsidRPr="0042514A">
        <w:rPr>
          <w:b/>
          <w:snapToGrid w:val="0"/>
          <w:color w:val="000000" w:themeColor="text1"/>
          <w:sz w:val="72"/>
          <w:szCs w:val="72"/>
        </w:rPr>
        <w:t>ОБРАЗОВАНИЯ</w:t>
      </w: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D832A0" w:rsidRPr="0042514A" w:rsidRDefault="00D832A0" w:rsidP="00DE3F19">
      <w:pPr>
        <w:widowControl w:val="0"/>
        <w:suppressAutoHyphens/>
        <w:ind w:right="-1"/>
        <w:jc w:val="center"/>
        <w:rPr>
          <w:b/>
          <w:snapToGrid w:val="0"/>
          <w:color w:val="000000" w:themeColor="text1"/>
        </w:rPr>
      </w:pPr>
      <w:r w:rsidRPr="0042514A">
        <w:rPr>
          <w:b/>
          <w:snapToGrid w:val="0"/>
          <w:color w:val="000000" w:themeColor="text1"/>
        </w:rPr>
        <w:t>УСТАВ</w:t>
      </w:r>
    </w:p>
    <w:p w:rsidR="00D832A0" w:rsidRPr="0042514A" w:rsidRDefault="00D832A0" w:rsidP="00D832A0">
      <w:pPr>
        <w:widowControl w:val="0"/>
        <w:suppressAutoHyphens/>
        <w:ind w:right="-1"/>
        <w:jc w:val="center"/>
        <w:rPr>
          <w:b/>
          <w:snapToGrid w:val="0"/>
          <w:color w:val="000000" w:themeColor="text1"/>
        </w:rPr>
      </w:pPr>
      <w:r w:rsidRPr="0042514A">
        <w:rPr>
          <w:b/>
          <w:snapToGrid w:val="0"/>
          <w:color w:val="000000" w:themeColor="text1"/>
        </w:rPr>
        <w:t>НЕВОНСКОГО</w:t>
      </w:r>
    </w:p>
    <w:p w:rsidR="00D832A0" w:rsidRPr="0042514A" w:rsidRDefault="00D832A0" w:rsidP="00D832A0">
      <w:pPr>
        <w:widowControl w:val="0"/>
        <w:suppressAutoHyphens/>
        <w:ind w:right="-1"/>
        <w:jc w:val="center"/>
        <w:rPr>
          <w:b/>
          <w:snapToGrid w:val="0"/>
          <w:color w:val="000000" w:themeColor="text1"/>
        </w:rPr>
      </w:pPr>
      <w:r w:rsidRPr="0042514A">
        <w:rPr>
          <w:b/>
          <w:snapToGrid w:val="0"/>
          <w:color w:val="000000" w:themeColor="text1"/>
        </w:rPr>
        <w:t>МУНИЦИПАЛЬНОГО</w:t>
      </w:r>
    </w:p>
    <w:p w:rsidR="00D832A0" w:rsidRPr="0042514A" w:rsidRDefault="00D832A0" w:rsidP="00D832A0">
      <w:pPr>
        <w:widowControl w:val="0"/>
        <w:suppressAutoHyphens/>
        <w:ind w:right="-1"/>
        <w:jc w:val="center"/>
        <w:rPr>
          <w:b/>
          <w:snapToGrid w:val="0"/>
          <w:color w:val="000000" w:themeColor="text1"/>
        </w:rPr>
      </w:pPr>
      <w:r w:rsidRPr="0042514A">
        <w:rPr>
          <w:b/>
          <w:snapToGrid w:val="0"/>
          <w:color w:val="000000" w:themeColor="text1"/>
        </w:rPr>
        <w:t>ОБРАЗОВАНИЯ</w:t>
      </w:r>
    </w:p>
    <w:p w:rsidR="00D832A0" w:rsidRPr="0042514A" w:rsidRDefault="00D832A0" w:rsidP="00D832A0">
      <w:pPr>
        <w:widowControl w:val="0"/>
        <w:suppressAutoHyphens/>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Настоящим Уставом в пределах компетенции, установленной Конституцией Российской Федерации федеральным и региональным законодательством, регулируются вопросы правовой, территориальной, экономической и финансовой организации местного самоуправления в Невонском муниципальном образовании.</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1</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ОБЩИЕ ПОЛОЖЕНИЯ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 Невонское муниципальное образование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Невонское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«Усть-Илимский район», наделенного Законом Иркутской области от 16.12.2004 № 97-ОЗ статусом муниципального района.</w:t>
      </w:r>
    </w:p>
    <w:p w:rsidR="0042514A" w:rsidRPr="0042514A" w:rsidRDefault="00D832A0" w:rsidP="0042514A">
      <w:pPr>
        <w:widowControl w:val="0"/>
        <w:suppressAutoHyphens/>
        <w:ind w:firstLine="567"/>
        <w:jc w:val="both"/>
        <w:rPr>
          <w:snapToGrid w:val="0"/>
          <w:color w:val="000000" w:themeColor="text1"/>
        </w:rPr>
      </w:pPr>
      <w:r w:rsidRPr="0042514A">
        <w:rPr>
          <w:snapToGrid w:val="0"/>
          <w:color w:val="000000" w:themeColor="text1"/>
        </w:rPr>
        <w:t>2. Невонское муниципальное образование наделено статусом сельского поселения Законом Иркутской области от 16.12.2004 № 97-ОЗ «О статусе и границах муниципальных образований Усть-Илимского района Иркутской области».</w:t>
      </w:r>
    </w:p>
    <w:p w:rsidR="00DD1D1F" w:rsidRPr="0042514A" w:rsidRDefault="00D832A0" w:rsidP="0042514A">
      <w:pPr>
        <w:widowControl w:val="0"/>
        <w:suppressAutoHyphens/>
        <w:ind w:firstLine="567"/>
        <w:jc w:val="both"/>
        <w:rPr>
          <w:snapToGrid w:val="0"/>
          <w:color w:val="000000" w:themeColor="text1"/>
        </w:rPr>
      </w:pPr>
      <w:r w:rsidRPr="0042514A">
        <w:rPr>
          <w:snapToGrid w:val="0"/>
          <w:color w:val="000000" w:themeColor="text1"/>
        </w:rPr>
        <w:t xml:space="preserve">3. </w:t>
      </w:r>
      <w:r w:rsidR="00DD1D1F" w:rsidRPr="0042514A">
        <w:rPr>
          <w:color w:val="000000" w:themeColor="text1"/>
        </w:rPr>
        <w:t>Наименование муниципального образования - Невонское сельское поселение Усть-Илимского муниципального района Иркутской области. Сокращенное наименование - Невонское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DD1D1F" w:rsidRPr="0042514A" w:rsidRDefault="00DD1D1F" w:rsidP="00DD1D1F">
      <w:pPr>
        <w:shd w:val="clear" w:color="auto" w:fill="FFFFFF"/>
        <w:spacing w:before="7" w:line="288" w:lineRule="exact"/>
        <w:ind w:left="22" w:right="14" w:firstLine="698"/>
        <w:jc w:val="both"/>
        <w:rPr>
          <w:color w:val="000000" w:themeColor="text1"/>
        </w:rPr>
      </w:pPr>
      <w:r w:rsidRPr="0042514A">
        <w:rPr>
          <w:color w:val="000000" w:themeColor="text1"/>
        </w:rPr>
        <w:t>Понятия «Поселение», «муниципальное образование», «Невонское сельское Поселение», «местное самоуправление» далее по тексту настоящего Устава используются в равной мере для обозначения Невонского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 Население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 Территория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пределах территории Поселения осуществляется местное самоуправление.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w:t>
      </w:r>
      <w:r w:rsidRPr="0042514A">
        <w:rPr>
          <w:snapToGrid w:val="0"/>
          <w:color w:val="000000" w:themeColor="text1"/>
        </w:rPr>
        <w:lastRenderedPageBreak/>
        <w:t>власти в соответствии с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При изменении границ между субъектами Российской Федерации требования статей 12 и 13 Федерального закона №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832A0" w:rsidRPr="0042514A" w:rsidRDefault="00D832A0" w:rsidP="001917A8">
      <w:pPr>
        <w:autoSpaceDE w:val="0"/>
        <w:autoSpaceDN w:val="0"/>
        <w:adjustRightInd w:val="0"/>
        <w:ind w:firstLine="540"/>
        <w:jc w:val="both"/>
        <w:rPr>
          <w:snapToGrid w:val="0"/>
          <w:color w:val="000000" w:themeColor="text1"/>
        </w:rPr>
      </w:pPr>
      <w:r w:rsidRPr="0042514A">
        <w:rPr>
          <w:snapToGrid w:val="0"/>
          <w:color w:val="000000" w:themeColor="text1"/>
        </w:rPr>
        <w:t xml:space="preserve">5. </w:t>
      </w:r>
      <w:r w:rsidR="001917A8" w:rsidRPr="0042514A">
        <w:rPr>
          <w:color w:val="000000" w:themeColor="text1"/>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r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В состав территории Поселения входят земли независимо от форм собственности и целевого назначения.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4. Официальные символы Поселения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1. Невонское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832A0" w:rsidRPr="0042514A" w:rsidRDefault="00D832A0" w:rsidP="00D832A0">
      <w:pPr>
        <w:widowControl w:val="0"/>
        <w:suppressAutoHyphens/>
        <w:ind w:firstLine="567"/>
        <w:jc w:val="both"/>
        <w:rPr>
          <w:color w:val="000000" w:themeColor="text1"/>
        </w:rPr>
      </w:pPr>
      <w:r w:rsidRPr="0042514A">
        <w:rPr>
          <w:color w:val="000000" w:themeColor="text1"/>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832A0" w:rsidRPr="0042514A" w:rsidRDefault="00D832A0" w:rsidP="00D832A0">
      <w:pPr>
        <w:widowControl w:val="0"/>
        <w:suppressAutoHyphens/>
        <w:jc w:val="center"/>
        <w:rPr>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2</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СИСТЕМА МЕСТНОГО САМОУПРАВЛЕНИЯ</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И ВОПРОСЫ МЕСТНОГО ЗНАЧЕНИЯ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 Система местного самоуправления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Местное самоуправление в Поселении осуществляется населением: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непосредственно путем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участия в местном референдуме, муниципальных выборах;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голосования по отзыву Главы Поселения, депутата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голосования по вопросам изменения границ Поселения, преобразования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 правотворческой инициативы граждан;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через органы местного самоуправления и территориальное общественное самоуправление Поселения.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 Вопросы местного значения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В соответствии с Федеральным законом № 131-ФЗ к вопросам местного значения Поселения относятся: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установление, изменение и отмена местных налогов и сборов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владение, пользование и распоряжение имуществом, находящимся в муниципальной собственности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sidRPr="0042514A">
        <w:rPr>
          <w:color w:val="000000" w:themeColor="text1"/>
        </w:rPr>
        <w:lastRenderedPageBreak/>
        <w:t>(парковочных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A2E08" w:rsidRPr="0042514A">
        <w:rPr>
          <w:color w:val="000000" w:themeColor="text1"/>
        </w:rPr>
        <w:t xml:space="preserve"> организация дорожного движения,</w:t>
      </w:r>
      <w:r w:rsidRPr="0042514A">
        <w:rPr>
          <w:color w:val="000000" w:themeColor="text1"/>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42514A">
          <w:rPr>
            <w:color w:val="000000" w:themeColor="text1"/>
          </w:rPr>
          <w:t>законодательством</w:t>
        </w:r>
      </w:hyperlink>
      <w:r w:rsidRPr="0042514A">
        <w:rPr>
          <w:color w:val="000000" w:themeColor="text1"/>
        </w:rPr>
        <w:t xml:space="preserve">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6</w:t>
      </w:r>
      <w:r w:rsidR="00D832A0" w:rsidRPr="0042514A">
        <w:rPr>
          <w:color w:val="000000" w:themeColor="text1"/>
        </w:rPr>
        <w:t>) участие в предупреждении и ликвидации последствий чрезвычайных ситуаций в границах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7</w:t>
      </w:r>
      <w:r w:rsidR="00D832A0" w:rsidRPr="0042514A">
        <w:rPr>
          <w:color w:val="000000" w:themeColor="text1"/>
        </w:rPr>
        <w:t>) обеспечение первичных мер пожарной безопасности в границах населенных пунктов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8</w:t>
      </w:r>
      <w:r w:rsidR="00D832A0" w:rsidRPr="0042514A">
        <w:rPr>
          <w:color w:val="000000" w:themeColor="text1"/>
        </w:rPr>
        <w:t>) создание условий для обеспечения жителей поселения услугами связи, общественного питания, торговли и бытового обслуживания;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9</w:t>
      </w:r>
      <w:r w:rsidR="00D832A0" w:rsidRPr="0042514A">
        <w:rPr>
          <w:color w:val="000000" w:themeColor="text1"/>
        </w:rPr>
        <w:t>) организация библиотечного обслуживания населения, комплектование и обеспечение сохранности библиотечных фондов библиотек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10</w:t>
      </w:r>
      <w:r w:rsidR="00D832A0" w:rsidRPr="0042514A">
        <w:rPr>
          <w:color w:val="000000" w:themeColor="text1"/>
        </w:rPr>
        <w:t>) создание условий для организации досуга и обеспечения жителей Поселения услугами организаций культуры;</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11</w:t>
      </w:r>
      <w:r w:rsidR="00D832A0" w:rsidRPr="0042514A">
        <w:rPr>
          <w:color w:val="000000" w:themeColor="text1"/>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12</w:t>
      </w:r>
      <w:r w:rsidR="00D832A0" w:rsidRPr="0042514A">
        <w:rPr>
          <w:color w:val="000000" w:themeColor="text1"/>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13</w:t>
      </w:r>
      <w:r w:rsidR="00D832A0" w:rsidRPr="0042514A">
        <w:rPr>
          <w:color w:val="000000" w:themeColor="text1"/>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14</w:t>
      </w:r>
      <w:r w:rsidR="00D832A0" w:rsidRPr="0042514A">
        <w:rPr>
          <w:color w:val="000000" w:themeColor="text1"/>
        </w:rPr>
        <w:t>) формирование архивных фондов Поселения;</w:t>
      </w:r>
    </w:p>
    <w:p w:rsidR="001917A8" w:rsidRPr="0042514A" w:rsidRDefault="00961B5F"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15</w:t>
      </w:r>
      <w:r w:rsidR="00D832A0" w:rsidRPr="0042514A">
        <w:rPr>
          <w:color w:val="000000" w:themeColor="text1"/>
        </w:rPr>
        <w:t xml:space="preserve">) </w:t>
      </w:r>
      <w:r w:rsidR="001917A8" w:rsidRPr="0042514A">
        <w:rPr>
          <w:color w:val="000000" w:themeColor="text1"/>
        </w:rPr>
        <w:t>утверждение пра</w:t>
      </w:r>
      <w:r w:rsidR="00907E01" w:rsidRPr="0042514A">
        <w:rPr>
          <w:color w:val="000000" w:themeColor="text1"/>
        </w:rPr>
        <w:t>вил благоустройства территории П</w:t>
      </w:r>
      <w:r w:rsidR="001917A8" w:rsidRPr="0042514A">
        <w:rPr>
          <w:color w:val="000000" w:themeColor="text1"/>
        </w:rPr>
        <w:t xml:space="preserve">оселения, осуществление контроля за их соблюдением, организация благоустройства территории </w:t>
      </w:r>
      <w:r w:rsidR="00907E01" w:rsidRPr="0042514A">
        <w:rPr>
          <w:color w:val="000000" w:themeColor="text1"/>
        </w:rPr>
        <w:t>П</w:t>
      </w:r>
      <w:r w:rsidR="001917A8" w:rsidRPr="0042514A">
        <w:rPr>
          <w:color w:val="000000" w:themeColor="text1"/>
        </w:rPr>
        <w:t>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w:t>
      </w:r>
      <w:r w:rsidR="00907E01" w:rsidRPr="0042514A">
        <w:rPr>
          <w:color w:val="000000" w:themeColor="text1"/>
        </w:rPr>
        <w:t>ого</w:t>
      </w:r>
      <w:r w:rsidR="001917A8" w:rsidRPr="0042514A">
        <w:rPr>
          <w:color w:val="000000" w:themeColor="text1"/>
        </w:rPr>
        <w:t xml:space="preserve"> пункт</w:t>
      </w:r>
      <w:r w:rsidR="00907E01" w:rsidRPr="0042514A">
        <w:rPr>
          <w:color w:val="000000" w:themeColor="text1"/>
        </w:rPr>
        <w:t>а П</w:t>
      </w:r>
      <w:r w:rsidR="001917A8" w:rsidRPr="0042514A">
        <w:rPr>
          <w:color w:val="000000" w:themeColor="text1"/>
        </w:rPr>
        <w:t>оселения;</w:t>
      </w:r>
    </w:p>
    <w:p w:rsidR="00D832A0" w:rsidRPr="0042514A" w:rsidRDefault="00961B5F"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color w:val="000000" w:themeColor="text1"/>
        </w:rPr>
        <w:t>16</w:t>
      </w:r>
      <w:r w:rsidR="00D832A0" w:rsidRPr="0042514A">
        <w:rPr>
          <w:color w:val="000000" w:themeColor="text1"/>
        </w:rPr>
        <w:t xml:space="preserve">) </w:t>
      </w:r>
      <w:r w:rsidR="00D832A0" w:rsidRPr="0042514A">
        <w:rPr>
          <w:rFonts w:eastAsia="Calibri"/>
          <w:color w:val="000000" w:themeColor="text1"/>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17</w:t>
      </w:r>
      <w:r w:rsidR="00D832A0" w:rsidRPr="0042514A">
        <w:rPr>
          <w:color w:val="000000" w:themeColor="text1"/>
        </w:rPr>
        <w:t>) организация ритуальных услуг и содержание мест захоронения;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18</w:t>
      </w:r>
      <w:r w:rsidR="00D832A0" w:rsidRPr="0042514A">
        <w:rPr>
          <w:color w:val="000000" w:themeColor="text1"/>
        </w:rPr>
        <w:t>) содействие в развитии сельскохозяйственного производства, создание условий для развития малого и среднего предпринимательства;</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19</w:t>
      </w:r>
      <w:r w:rsidR="00D832A0" w:rsidRPr="0042514A">
        <w:rPr>
          <w:color w:val="000000" w:themeColor="text1"/>
        </w:rPr>
        <w:t>) организация и осуществление мероприятий по работе с детьми и молодежью в поселении;</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20</w:t>
      </w:r>
      <w:r w:rsidR="00D832A0" w:rsidRPr="0042514A">
        <w:rPr>
          <w:color w:val="000000" w:themeColor="text1"/>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32A0" w:rsidRPr="0042514A" w:rsidRDefault="00961B5F"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21</w:t>
      </w:r>
      <w:r w:rsidR="00D832A0" w:rsidRPr="0042514A">
        <w:rPr>
          <w:color w:val="000000" w:themeColor="text1"/>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32A0" w:rsidRPr="0042514A" w:rsidRDefault="00961B5F" w:rsidP="00D832A0">
      <w:pPr>
        <w:widowControl w:val="0"/>
        <w:suppressAutoHyphens/>
        <w:autoSpaceDE w:val="0"/>
        <w:autoSpaceDN w:val="0"/>
        <w:adjustRightInd w:val="0"/>
        <w:ind w:firstLine="567"/>
        <w:jc w:val="both"/>
        <w:outlineLvl w:val="1"/>
        <w:rPr>
          <w:snapToGrid w:val="0"/>
          <w:color w:val="000000" w:themeColor="text1"/>
        </w:rPr>
      </w:pPr>
      <w:r w:rsidRPr="0042514A">
        <w:rPr>
          <w:color w:val="000000" w:themeColor="text1"/>
        </w:rPr>
        <w:t>22</w:t>
      </w:r>
      <w:r w:rsidR="00D832A0" w:rsidRPr="0042514A">
        <w:rPr>
          <w:color w:val="000000" w:themeColor="text1"/>
        </w:rPr>
        <w:t xml:space="preserve">) </w:t>
      </w:r>
      <w:r w:rsidR="00D832A0" w:rsidRPr="0042514A">
        <w:rPr>
          <w:snapToGrid w:val="0"/>
          <w:color w:val="000000" w:themeColor="text1"/>
        </w:rPr>
        <w:t xml:space="preserve">оказание поддержки социально ориентированным некоммерческим </w:t>
      </w:r>
      <w:r w:rsidR="00D832A0" w:rsidRPr="0042514A">
        <w:rPr>
          <w:snapToGrid w:val="0"/>
          <w:color w:val="000000" w:themeColor="text1"/>
        </w:rPr>
        <w:lastRenderedPageBreak/>
        <w:t>организациям в пределах полномочий, установленных статьями 31.1 и 31.3 Федерального закона от 12.01.1996 года № 7-ФЗ «О некоммерческих организациях».</w:t>
      </w:r>
    </w:p>
    <w:p w:rsidR="00DD1D1F" w:rsidRPr="0042514A" w:rsidRDefault="00961B5F" w:rsidP="00DD1D1F">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23</w:t>
      </w:r>
      <w:r w:rsidR="00D832A0" w:rsidRPr="0042514A">
        <w:rPr>
          <w:bCs/>
          <w:color w:val="000000" w:themeColor="text1"/>
        </w:rPr>
        <w:t>) осуществление мер по противодействию коррупции в границах поселения.</w:t>
      </w:r>
    </w:p>
    <w:p w:rsidR="00961B5F" w:rsidRPr="0042514A" w:rsidRDefault="00961B5F"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24)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DD1D1F" w:rsidRPr="0042514A">
        <w:rPr>
          <w:bCs/>
          <w:color w:val="000000" w:themeColor="text1"/>
        </w:rPr>
        <w:t>,</w:t>
      </w:r>
      <w:r w:rsidR="00DD1D1F" w:rsidRPr="0042514A">
        <w:rPr>
          <w:color w:val="000000" w:themeColor="text1"/>
        </w:rPr>
        <w:t xml:space="preserve">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2.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7. Права органов местного самоуправления Поселения на решение вопросов, не отнесённых к вопросам местного значения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Органы местного самоуправления Поселения имеют право на: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создание музеев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совершение нотариальных действий, предусмотренных законодательством, в случае отсутствия в Поселении нотариуса;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участие в осуществлении деятельности по опеке и попечительству;</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7) создание муниципальной пожарной охраны;</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создание условий для развития туризма.</w:t>
      </w:r>
    </w:p>
    <w:p w:rsidR="00D832A0" w:rsidRPr="0042514A" w:rsidRDefault="00D832A0"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32A0" w:rsidRPr="0042514A" w:rsidRDefault="00D832A0"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832A0"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11</w:t>
      </w:r>
      <w:r w:rsidR="00D832A0" w:rsidRPr="0042514A">
        <w:rPr>
          <w:color w:val="000000" w:themeColor="text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32A0"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12) осуществление деятельности по обращению с животными без владельцев, обитающими</w:t>
      </w:r>
      <w:r w:rsidR="00D832A0" w:rsidRPr="0042514A">
        <w:rPr>
          <w:color w:val="000000" w:themeColor="text1"/>
        </w:rPr>
        <w:t xml:space="preserve"> на территории поселения.</w:t>
      </w:r>
    </w:p>
    <w:p w:rsidR="00D832A0"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13</w:t>
      </w:r>
      <w:r w:rsidR="00D832A0" w:rsidRPr="0042514A">
        <w:rPr>
          <w:color w:val="000000" w:themeColor="text1"/>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D5D3A" w:rsidRPr="0042514A" w:rsidRDefault="00DE3F19" w:rsidP="009D5D3A">
      <w:pPr>
        <w:widowControl w:val="0"/>
        <w:suppressAutoHyphens/>
        <w:autoSpaceDE w:val="0"/>
        <w:autoSpaceDN w:val="0"/>
        <w:adjustRightInd w:val="0"/>
        <w:ind w:firstLine="567"/>
        <w:jc w:val="both"/>
        <w:outlineLvl w:val="0"/>
        <w:rPr>
          <w:color w:val="000000" w:themeColor="text1"/>
        </w:rPr>
      </w:pPr>
      <w:r w:rsidRPr="0042514A">
        <w:rPr>
          <w:color w:val="000000" w:themeColor="text1"/>
        </w:rPr>
        <w:t>14</w:t>
      </w:r>
      <w:r w:rsidR="00D832A0" w:rsidRPr="0042514A">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5D3A"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15</w:t>
      </w:r>
      <w:r w:rsidR="009D5D3A" w:rsidRPr="0042514A">
        <w:rPr>
          <w:color w:val="000000" w:themeColor="text1"/>
        </w:rPr>
        <w:t xml:space="preserve">) осуществление мероприятий по защите прав потребителей, предусмотренных </w:t>
      </w:r>
      <w:hyperlink r:id="rId9" w:history="1">
        <w:r w:rsidR="009D5D3A" w:rsidRPr="0042514A">
          <w:rPr>
            <w:color w:val="000000" w:themeColor="text1"/>
          </w:rPr>
          <w:t>Законом</w:t>
        </w:r>
      </w:hyperlink>
      <w:r w:rsidR="009D5D3A" w:rsidRPr="0042514A">
        <w:rPr>
          <w:color w:val="000000" w:themeColor="text1"/>
        </w:rPr>
        <w:t xml:space="preserve"> Российской Федерации от 7 февраля 1992 года N 2300-1 «О защите прав </w:t>
      </w:r>
      <w:r w:rsidR="009D5D3A" w:rsidRPr="0042514A">
        <w:rPr>
          <w:color w:val="000000" w:themeColor="text1"/>
        </w:rPr>
        <w:lastRenderedPageBreak/>
        <w:t>потребителей»</w:t>
      </w:r>
    </w:p>
    <w:p w:rsidR="00DD1D1F" w:rsidRPr="0042514A" w:rsidRDefault="00DD1D1F"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47B8A" w:rsidRPr="0042514A">
        <w:rPr>
          <w:color w:val="000000" w:themeColor="text1"/>
        </w:rPr>
        <w:t>.</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8. Полномочия органов местного самоуправления Поселения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1.В целях решения вопросов местного значения органы местного самоуправления Поселения обладают следующими полномочиями: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принятие Устава Невонского муниципального образования и внесение в него изменений и дополнений, издание муниципальных правовых актов;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установление официальных символов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4) установление тарифов на услуги, предоставляемые муниципальными предприятиями и учреждениями</w:t>
      </w:r>
      <w:r w:rsidRPr="0042514A">
        <w:rPr>
          <w:rFonts w:eastAsia="Calibri"/>
          <w:color w:val="000000" w:themeColor="text1"/>
          <w:lang w:eastAsia="en-US"/>
        </w:rPr>
        <w:t xml:space="preserve"> и работы, выполняемые муниципальными предприятиями и учреждениями,</w:t>
      </w:r>
      <w:r w:rsidRPr="0042514A">
        <w:rPr>
          <w:color w:val="000000" w:themeColor="text1"/>
        </w:rPr>
        <w:t xml:space="preserve"> если иное не предусмотрено федеральными законами;</w:t>
      </w:r>
    </w:p>
    <w:p w:rsidR="00D832A0" w:rsidRPr="0042514A" w:rsidRDefault="00961B5F"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w:t>
      </w:r>
      <w:r w:rsidR="00D832A0" w:rsidRPr="0042514A">
        <w:rPr>
          <w:color w:val="000000" w:themeColor="text1"/>
        </w:rPr>
        <w:t xml:space="preserve">) полномочиями по организации теплоснабжения, предусмотренными Федеральным </w:t>
      </w:r>
      <w:hyperlink r:id="rId10" w:history="1">
        <w:r w:rsidR="00D832A0" w:rsidRPr="0042514A">
          <w:rPr>
            <w:color w:val="000000" w:themeColor="text1"/>
          </w:rPr>
          <w:t>законом</w:t>
        </w:r>
      </w:hyperlink>
      <w:r w:rsidR="00D832A0" w:rsidRPr="0042514A">
        <w:rPr>
          <w:color w:val="000000" w:themeColor="text1"/>
        </w:rPr>
        <w:t xml:space="preserve"> «О теплоснабжении»;</w:t>
      </w:r>
    </w:p>
    <w:p w:rsidR="00D832A0" w:rsidRPr="0042514A" w:rsidRDefault="00961B5F"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6</w:t>
      </w:r>
      <w:r w:rsidR="00D832A0" w:rsidRPr="0042514A">
        <w:rPr>
          <w:color w:val="000000" w:themeColor="text1"/>
        </w:rPr>
        <w:t>) полномочиями в сфере водоснабжения и водоотведения, предусмотренными Федеральным законом «О водоснабжении и водоотведении»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7</w:t>
      </w:r>
      <w:r w:rsidR="00D832A0" w:rsidRPr="0042514A">
        <w:rPr>
          <w:snapToGrid w:val="0"/>
          <w:color w:val="000000" w:themeColor="text1"/>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8</w:t>
      </w:r>
      <w:r w:rsidR="00D832A0" w:rsidRPr="0042514A">
        <w:rPr>
          <w:snapToGrid w:val="0"/>
          <w:color w:val="000000" w:themeColor="text1"/>
        </w:rPr>
        <w:t xml:space="preserve">) </w:t>
      </w:r>
      <w:r w:rsidR="00D832A0" w:rsidRPr="0042514A">
        <w:rPr>
          <w:color w:val="000000" w:themeColor="text1"/>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8</w:t>
      </w:r>
      <w:r w:rsidR="00D832A0" w:rsidRPr="0042514A">
        <w:rPr>
          <w:snapToGrid w:val="0"/>
          <w:color w:val="000000" w:themeColor="text1"/>
        </w:rPr>
        <w:t>.1)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832A0" w:rsidRPr="0042514A" w:rsidRDefault="00961B5F" w:rsidP="00D832A0">
      <w:pPr>
        <w:widowControl w:val="0"/>
        <w:suppressAutoHyphens/>
        <w:ind w:firstLine="567"/>
        <w:jc w:val="both"/>
        <w:rPr>
          <w:snapToGrid w:val="0"/>
          <w:color w:val="000000" w:themeColor="text1"/>
        </w:rPr>
      </w:pPr>
      <w:r w:rsidRPr="0042514A">
        <w:rPr>
          <w:color w:val="000000" w:themeColor="text1"/>
        </w:rPr>
        <w:t>8</w:t>
      </w:r>
      <w:r w:rsidR="00D832A0" w:rsidRPr="0042514A">
        <w:rPr>
          <w:color w:val="000000" w:themeColor="text1"/>
        </w:rPr>
        <w:t xml:space="preserve">.2) полномочиями в сфере стратегического планирования, предусмотренными Федеральным </w:t>
      </w:r>
      <w:hyperlink r:id="rId11" w:history="1">
        <w:r w:rsidR="00D832A0" w:rsidRPr="0042514A">
          <w:rPr>
            <w:color w:val="000000" w:themeColor="text1"/>
          </w:rPr>
          <w:t>законом</w:t>
        </w:r>
      </w:hyperlink>
      <w:r w:rsidR="00D832A0" w:rsidRPr="0042514A">
        <w:rPr>
          <w:color w:val="000000" w:themeColor="text1"/>
        </w:rPr>
        <w:t xml:space="preserve"> от 28 июня 2014 года №172-ФЗ «О стратегическом планировании в Российской Федерации»;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9</w:t>
      </w:r>
      <w:r w:rsidR="00D832A0" w:rsidRPr="0042514A">
        <w:rPr>
          <w:snapToGrid w:val="0"/>
          <w:color w:val="000000" w:themeColor="text1"/>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w:t>
      </w:r>
      <w:r w:rsidR="00D832A0" w:rsidRPr="0042514A">
        <w:rPr>
          <w:snapToGrid w:val="0"/>
          <w:color w:val="000000" w:themeColor="text1"/>
        </w:rPr>
        <w:lastRenderedPageBreak/>
        <w:t>его общественной инфраструктуры и иной официальной информации;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10</w:t>
      </w:r>
      <w:r w:rsidR="00D832A0" w:rsidRPr="0042514A">
        <w:rPr>
          <w:snapToGrid w:val="0"/>
          <w:color w:val="000000" w:themeColor="text1"/>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11</w:t>
      </w:r>
      <w:r w:rsidR="00D832A0" w:rsidRPr="0042514A">
        <w:rPr>
          <w:snapToGrid w:val="0"/>
          <w:color w:val="000000" w:themeColor="text1"/>
        </w:rPr>
        <w:t>) осуществление международных и внешнеэкономических связей в соответствии с федеральными законами;</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12</w:t>
      </w:r>
      <w:r w:rsidR="00D832A0" w:rsidRPr="0042514A">
        <w:rPr>
          <w:color w:val="000000" w:themeColor="text1"/>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D832A0" w:rsidRPr="0042514A">
        <w:rPr>
          <w:rFonts w:eastAsia="Calibri"/>
          <w:color w:val="000000" w:themeColor="text1"/>
          <w:lang w:eastAsia="en-US"/>
        </w:rPr>
        <w:t xml:space="preserve"> </w:t>
      </w:r>
      <w:r w:rsidR="00D832A0" w:rsidRPr="0042514A">
        <w:rPr>
          <w:color w:val="000000" w:themeColor="text1"/>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13</w:t>
      </w:r>
      <w:r w:rsidR="00D832A0" w:rsidRPr="0042514A">
        <w:rPr>
          <w:snapToGrid w:val="0"/>
          <w:color w:val="000000" w:themeColor="text1"/>
        </w:rPr>
        <w:t>) иными полномочиями в соответствии с Федеральным законом 131-ФЗ и настоящим Уставом.</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832A0" w:rsidRPr="0042514A" w:rsidRDefault="00D832A0" w:rsidP="00D832A0">
      <w:pPr>
        <w:widowControl w:val="0"/>
        <w:suppressAutoHyphens/>
        <w:ind w:firstLine="567"/>
        <w:jc w:val="both"/>
        <w:rPr>
          <w:b/>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9. Привлечение населения к выполнению социально значимых для Поселения работ</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К социально значимым работам отнесены только работы, не требующие специальной профессиональной подготовки.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10. Заключение соглашений с органами местного муниципального образования «Усть-Илимский район»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«Усть-Илимский район» о передаче им осуществления части своих полномочий по решению вопросов местного значения за счет </w:t>
      </w:r>
      <w:r w:rsidRPr="0042514A">
        <w:rPr>
          <w:bCs/>
          <w:color w:val="000000" w:themeColor="text1"/>
        </w:rPr>
        <w:t>межбюджетных трансфертов</w:t>
      </w:r>
      <w:r w:rsidRPr="0042514A">
        <w:rPr>
          <w:color w:val="000000" w:themeColor="text1"/>
        </w:rPr>
        <w:t>, предоставляемых из местного бюджета Поселения в бюджет муниципального образования «Усть-Илимский район</w:t>
      </w:r>
      <w:r w:rsidRPr="0042514A">
        <w:rPr>
          <w:b/>
          <w:color w:val="000000" w:themeColor="text1"/>
        </w:rPr>
        <w:t>»</w:t>
      </w:r>
      <w:r w:rsidRPr="0042514A">
        <w:rPr>
          <w:b/>
          <w:bCs/>
          <w:color w:val="000000" w:themeColor="text1"/>
        </w:rPr>
        <w:t xml:space="preserve"> </w:t>
      </w:r>
      <w:r w:rsidRPr="0042514A">
        <w:rPr>
          <w:bCs/>
          <w:color w:val="000000" w:themeColor="text1"/>
        </w:rPr>
        <w:t>в соответствии с Бюджетным кодексом Российской Федерации.</w:t>
      </w:r>
    </w:p>
    <w:p w:rsidR="00D832A0" w:rsidRPr="0042514A" w:rsidRDefault="00D832A0" w:rsidP="00D832A0">
      <w:pPr>
        <w:widowControl w:val="0"/>
        <w:suppressAutoHyphens/>
        <w:autoSpaceDE w:val="0"/>
        <w:autoSpaceDN w:val="0"/>
        <w:adjustRightInd w:val="0"/>
        <w:ind w:firstLine="567"/>
        <w:jc w:val="both"/>
        <w:rPr>
          <w:bCs/>
          <w:color w:val="000000" w:themeColor="text1"/>
        </w:rPr>
      </w:pPr>
      <w:r w:rsidRPr="0042514A">
        <w:rPr>
          <w:color w:val="000000" w:themeColor="text1"/>
        </w:rPr>
        <w:t xml:space="preserve">Органы местного самоуправления муниципального образования «Усть-Илимский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2514A">
        <w:rPr>
          <w:bCs/>
          <w:color w:val="000000" w:themeColor="text1"/>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2. Указанные соглашения заключаются на определенный срок с включением </w:t>
      </w:r>
      <w:r w:rsidRPr="0042514A">
        <w:rPr>
          <w:color w:val="000000" w:themeColor="text1"/>
        </w:rPr>
        <w:lastRenderedPageBreak/>
        <w:t>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 Порядок заключения соглашений определяется нормативными правовыми актами Думы Поселения.</w:t>
      </w:r>
    </w:p>
    <w:p w:rsidR="00D832A0" w:rsidRPr="0042514A" w:rsidRDefault="00D832A0" w:rsidP="00D832A0">
      <w:pPr>
        <w:widowControl w:val="0"/>
        <w:suppressAutoHyphens/>
        <w:autoSpaceDE w:val="0"/>
        <w:autoSpaceDN w:val="0"/>
        <w:adjustRightInd w:val="0"/>
        <w:jc w:val="center"/>
        <w:rPr>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3</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ФОРМЫ НЕПОСРЕДСТВЕННОГО ОСУЩЕСТВЛЕНИЯ НАСЕЛЕНИЕМ</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МЕСТНОГО САМОУПРАВЛЕНИЯ И УЧАСТИЯ НАСЕЛЕНИЯ ПОСЕЛЕНИЯ В ОСУЩЕСТВЛЕНИИ 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11. Местный референдум</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832A0" w:rsidRPr="0042514A" w:rsidRDefault="00D832A0" w:rsidP="00D832A0">
      <w:pPr>
        <w:widowControl w:val="0"/>
        <w:suppressAutoHyphens/>
        <w:ind w:firstLine="567"/>
        <w:jc w:val="both"/>
        <w:rPr>
          <w:color w:val="000000" w:themeColor="text1"/>
        </w:rPr>
      </w:pPr>
      <w:r w:rsidRPr="0042514A">
        <w:rPr>
          <w:color w:val="000000" w:themeColor="text1"/>
        </w:rPr>
        <w:t>Местный референдум проводится на всей территории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Решение о назначении местного референдума принимается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 инициативе, выдвинутой гражданами Российской Федерации, имеющими право на участие в местном референдуме;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 инициативе Думы Поселения и Главы Поселения, выдвинутой ими совместно.</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 2 ч. 2 настоящей статьи, оформляется в порядке, установленном федеральным законом и принимаемым в соответствии с ним законом Иркутской области.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bCs/>
          <w:iCs/>
          <w:color w:val="000000" w:themeColor="text1"/>
        </w:rPr>
        <w:t xml:space="preserve">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w:t>
      </w:r>
      <w:r w:rsidRPr="0042514A">
        <w:rPr>
          <w:bCs/>
          <w:iCs/>
          <w:color w:val="000000" w:themeColor="text1"/>
        </w:rPr>
        <w:lastRenderedPageBreak/>
        <w:t>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832A0" w:rsidRPr="0042514A" w:rsidRDefault="00D832A0" w:rsidP="00D832A0">
      <w:pPr>
        <w:widowControl w:val="0"/>
        <w:suppressAutoHyphens/>
        <w:ind w:firstLine="567"/>
        <w:jc w:val="both"/>
        <w:rPr>
          <w:color w:val="000000" w:themeColor="text1"/>
        </w:rPr>
      </w:pPr>
      <w:r w:rsidRPr="0042514A">
        <w:rPr>
          <w:color w:val="000000" w:themeColor="text1"/>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832A0" w:rsidRPr="0042514A" w:rsidRDefault="00D832A0" w:rsidP="00D832A0">
      <w:pPr>
        <w:widowControl w:val="0"/>
        <w:suppressAutoHyphens/>
        <w:ind w:firstLine="567"/>
        <w:jc w:val="both"/>
        <w:rPr>
          <w:color w:val="000000" w:themeColor="text1"/>
        </w:rPr>
      </w:pPr>
      <w:r w:rsidRPr="0042514A">
        <w:rPr>
          <w:color w:val="000000" w:themeColor="text1"/>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832A0" w:rsidRPr="0042514A" w:rsidRDefault="00D832A0" w:rsidP="00D832A0">
      <w:pPr>
        <w:widowControl w:val="0"/>
        <w:suppressAutoHyphens/>
        <w:ind w:firstLine="567"/>
        <w:jc w:val="both"/>
        <w:rPr>
          <w:bCs/>
          <w:iCs/>
          <w:snapToGrid w:val="0"/>
          <w:color w:val="000000" w:themeColor="text1"/>
        </w:rPr>
      </w:pPr>
      <w:r w:rsidRPr="0042514A">
        <w:rPr>
          <w:snapToGrid w:val="0"/>
          <w:color w:val="000000" w:themeColor="text1"/>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832A0" w:rsidRPr="0042514A" w:rsidRDefault="00D832A0" w:rsidP="00D832A0">
      <w:pPr>
        <w:widowControl w:val="0"/>
        <w:suppressAutoHyphens/>
        <w:ind w:firstLine="567"/>
        <w:jc w:val="both"/>
        <w:rPr>
          <w:color w:val="000000" w:themeColor="text1"/>
        </w:rPr>
      </w:pPr>
      <w:r w:rsidRPr="0042514A">
        <w:rPr>
          <w:color w:val="000000" w:themeColor="text1"/>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832A0" w:rsidRPr="0042514A" w:rsidRDefault="00D832A0" w:rsidP="00D832A0">
      <w:pPr>
        <w:widowControl w:val="0"/>
        <w:suppressAutoHyphens/>
        <w:ind w:firstLine="567"/>
        <w:jc w:val="both"/>
        <w:rPr>
          <w:color w:val="000000" w:themeColor="text1"/>
        </w:rPr>
      </w:pPr>
      <w:r w:rsidRPr="0042514A">
        <w:rPr>
          <w:color w:val="000000" w:themeColor="text1"/>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администрации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Итоги голосования и принятое на местном референдуме решение подлежит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lastRenderedPageBreak/>
        <w:t>Статья 12. Муниципальные выборы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832A0" w:rsidRPr="0042514A" w:rsidRDefault="00D832A0" w:rsidP="00D832A0">
      <w:pPr>
        <w:widowControl w:val="0"/>
        <w:suppressAutoHyphens/>
        <w:ind w:firstLine="567"/>
        <w:jc w:val="both"/>
        <w:rPr>
          <w:color w:val="000000" w:themeColor="text1"/>
        </w:rPr>
      </w:pPr>
      <w:r w:rsidRPr="0042514A">
        <w:rPr>
          <w:color w:val="000000" w:themeColor="text1"/>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 Муниципальные выборы проводятся на основе мажоритарной избирательной системы.</w:t>
      </w:r>
    </w:p>
    <w:p w:rsidR="00D832A0" w:rsidRPr="0042514A" w:rsidRDefault="00D832A0" w:rsidP="00D832A0">
      <w:pPr>
        <w:widowControl w:val="0"/>
        <w:suppressAutoHyphens/>
        <w:ind w:firstLine="567"/>
        <w:jc w:val="both"/>
        <w:rPr>
          <w:color w:val="000000" w:themeColor="text1"/>
        </w:rPr>
      </w:pPr>
      <w:r w:rsidRPr="0042514A">
        <w:rPr>
          <w:color w:val="000000" w:themeColor="text1"/>
        </w:rPr>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 xml:space="preserve">5.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12" w:history="1">
        <w:r w:rsidRPr="0042514A">
          <w:rPr>
            <w:color w:val="000000" w:themeColor="text1"/>
          </w:rPr>
          <w:t>законом</w:t>
        </w:r>
      </w:hyperlink>
      <w:r w:rsidRPr="0042514A">
        <w:rPr>
          <w:color w:val="000000" w:themeColor="text1"/>
        </w:rPr>
        <w:t xml:space="preserve"> от 12 июня 2002 года № 67-ФЗ «Об основных гарантиях избирательных прав и права на участие в референдуме граждан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 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Расходы на подготовку и проведение муниципальных выборов осуществляются за счет средств местного бюджета.</w:t>
      </w:r>
    </w:p>
    <w:p w:rsidR="00D832A0" w:rsidRPr="0042514A" w:rsidRDefault="00D832A0" w:rsidP="00D832A0">
      <w:pPr>
        <w:widowControl w:val="0"/>
        <w:suppressAutoHyphens/>
        <w:autoSpaceDE w:val="0"/>
        <w:autoSpaceDN w:val="0"/>
        <w:adjustRightInd w:val="0"/>
        <w:ind w:firstLine="567"/>
        <w:jc w:val="both"/>
        <w:rPr>
          <w:snapToGrid w:val="0"/>
          <w:color w:val="000000" w:themeColor="text1"/>
        </w:rPr>
      </w:pPr>
      <w:r w:rsidRPr="0042514A">
        <w:rPr>
          <w:color w:val="000000" w:themeColor="text1"/>
        </w:rPr>
        <w:t xml:space="preserve">9. </w:t>
      </w:r>
      <w:r w:rsidRPr="0042514A">
        <w:rPr>
          <w:snapToGrid w:val="0"/>
          <w:color w:val="000000" w:themeColor="text1"/>
        </w:rPr>
        <w:t>Результаты выборов подлежат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В случаях, установленных федеральными законами, муниципальные выборы назначаются соответствующей избирательной комиссией или судом.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13. Голосование по отзыву Главы Поселения, депутата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Под отзывом Главы Поселения, депутата Думы Поселения понимается досрочное </w:t>
      </w:r>
      <w:r w:rsidRPr="0042514A">
        <w:rPr>
          <w:snapToGrid w:val="0"/>
          <w:color w:val="000000" w:themeColor="text1"/>
        </w:rPr>
        <w:lastRenderedPageBreak/>
        <w:t>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Форму объяснений отзываемый Глава Поселения, депутат Думы Поселения определяет самостоятельно с учетом требований законодательства.</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Итоги голосования по отзыву Главы Поселения, депутата Думы Поселения подлежат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14. Голосование по вопросам изменения границ Поселения, преобразования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47B8A" w:rsidRPr="0042514A" w:rsidRDefault="00F47B8A" w:rsidP="00D832A0">
      <w:pPr>
        <w:widowControl w:val="0"/>
        <w:suppressAutoHyphens/>
        <w:ind w:firstLine="567"/>
        <w:jc w:val="both"/>
        <w:rPr>
          <w:snapToGrid w:val="0"/>
          <w:color w:val="000000" w:themeColor="text1"/>
        </w:rPr>
      </w:pPr>
    </w:p>
    <w:p w:rsidR="00F47B8A" w:rsidRPr="0042514A" w:rsidRDefault="00F47B8A" w:rsidP="00D832A0">
      <w:pPr>
        <w:widowControl w:val="0"/>
        <w:suppressAutoHyphens/>
        <w:ind w:firstLine="567"/>
        <w:jc w:val="both"/>
        <w:rPr>
          <w:b/>
          <w:snapToGrid w:val="0"/>
          <w:color w:val="000000" w:themeColor="text1"/>
        </w:rPr>
      </w:pPr>
      <w:r w:rsidRPr="0042514A">
        <w:rPr>
          <w:b/>
          <w:snapToGrid w:val="0"/>
          <w:color w:val="000000" w:themeColor="text1"/>
        </w:rPr>
        <w:t>Статья 14.1. Сход граждан.</w:t>
      </w:r>
    </w:p>
    <w:p w:rsidR="00F47B8A" w:rsidRPr="0042514A" w:rsidRDefault="00F47B8A" w:rsidP="00F47B8A">
      <w:pPr>
        <w:shd w:val="clear" w:color="auto" w:fill="FFFFFF"/>
        <w:tabs>
          <w:tab w:val="left" w:pos="1008"/>
        </w:tabs>
        <w:spacing w:line="295" w:lineRule="exact"/>
        <w:ind w:right="29" w:firstLine="727"/>
        <w:jc w:val="both"/>
        <w:rPr>
          <w:color w:val="000000" w:themeColor="text1"/>
        </w:rPr>
      </w:pPr>
      <w:r w:rsidRPr="0042514A">
        <w:rPr>
          <w:color w:val="000000" w:themeColor="text1"/>
          <w:spacing w:val="-25"/>
        </w:rPr>
        <w:t>1.</w:t>
      </w:r>
      <w:r w:rsidRPr="0042514A">
        <w:rPr>
          <w:color w:val="000000" w:themeColor="text1"/>
        </w:rPr>
        <w:tab/>
        <w:t>В случаях, предусмотренных Федеральным законом № 131-ФЗ, сход</w:t>
      </w:r>
      <w:r w:rsidRPr="0042514A">
        <w:rPr>
          <w:color w:val="000000" w:themeColor="text1"/>
        </w:rPr>
        <w:br/>
        <w:t>граждан может проводиться:</w:t>
      </w:r>
    </w:p>
    <w:p w:rsidR="00F47B8A" w:rsidRPr="0042514A" w:rsidRDefault="00F47B8A" w:rsidP="00F47B8A">
      <w:pPr>
        <w:shd w:val="clear" w:color="auto" w:fill="FFFFFF"/>
        <w:spacing w:line="288" w:lineRule="exact"/>
        <w:ind w:right="29" w:firstLine="727"/>
        <w:jc w:val="both"/>
        <w:rPr>
          <w:color w:val="000000" w:themeColor="text1"/>
        </w:rPr>
      </w:pPr>
      <w:r w:rsidRPr="0042514A">
        <w:rPr>
          <w:color w:val="000000" w:themeColor="text1"/>
        </w:rP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47B8A" w:rsidRPr="0042514A" w:rsidRDefault="00F47B8A" w:rsidP="00F47B8A">
      <w:pPr>
        <w:shd w:val="clear" w:color="auto" w:fill="FFFFFF"/>
        <w:tabs>
          <w:tab w:val="left" w:pos="986"/>
        </w:tabs>
        <w:spacing w:line="288" w:lineRule="exact"/>
        <w:ind w:left="14" w:right="14" w:firstLine="706"/>
        <w:jc w:val="both"/>
        <w:rPr>
          <w:color w:val="000000" w:themeColor="text1"/>
        </w:rPr>
      </w:pPr>
      <w:r w:rsidRPr="0042514A">
        <w:rPr>
          <w:color w:val="000000" w:themeColor="text1"/>
          <w:spacing w:val="-11"/>
        </w:rPr>
        <w:t>3)</w:t>
      </w:r>
      <w:r w:rsidRPr="0042514A">
        <w:rPr>
          <w:color w:val="000000" w:themeColor="text1"/>
        </w:rPr>
        <w:tab/>
        <w:t>в населенном пункте, входящем в состав поселения, по вопросу введения и</w:t>
      </w:r>
      <w:r w:rsidRPr="0042514A">
        <w:rPr>
          <w:color w:val="000000" w:themeColor="text1"/>
        </w:rPr>
        <w:br/>
        <w:t>использования средств самообложения граждан на территории данного населенного</w:t>
      </w:r>
      <w:r w:rsidRPr="0042514A">
        <w:rPr>
          <w:color w:val="000000" w:themeColor="text1"/>
        </w:rPr>
        <w:br/>
        <w:t>пункта;</w:t>
      </w:r>
    </w:p>
    <w:p w:rsidR="00F47B8A" w:rsidRPr="0042514A" w:rsidRDefault="00F47B8A" w:rsidP="00F47B8A">
      <w:pPr>
        <w:shd w:val="clear" w:color="auto" w:fill="FFFFFF"/>
        <w:tabs>
          <w:tab w:val="left" w:pos="1087"/>
        </w:tabs>
        <w:spacing w:line="288" w:lineRule="exact"/>
        <w:ind w:left="14" w:right="22" w:firstLine="706"/>
        <w:jc w:val="both"/>
        <w:rPr>
          <w:color w:val="000000" w:themeColor="text1"/>
        </w:rPr>
      </w:pPr>
      <w:r w:rsidRPr="0042514A">
        <w:rPr>
          <w:color w:val="000000" w:themeColor="text1"/>
          <w:spacing w:val="-7"/>
        </w:rPr>
        <w:t>4)</w:t>
      </w:r>
      <w:r w:rsidRPr="0042514A">
        <w:rPr>
          <w:color w:val="000000" w:themeColor="text1"/>
        </w:rPr>
        <w:tab/>
        <w:t>в сельском населенном пункте по вопросу выдвижения кандидатуры</w:t>
      </w:r>
      <w:r w:rsidRPr="0042514A">
        <w:rPr>
          <w:color w:val="000000" w:themeColor="text1"/>
        </w:rPr>
        <w:br/>
        <w:t>старосты сельского населенного пункта, а также по вопросу досрочного</w:t>
      </w:r>
      <w:r w:rsidRPr="0042514A">
        <w:rPr>
          <w:color w:val="000000" w:themeColor="text1"/>
        </w:rPr>
        <w:br/>
        <w:t>прекращения полномочий старосты сельского населенного пункта.</w:t>
      </w:r>
    </w:p>
    <w:p w:rsidR="00F47B8A" w:rsidRPr="0042514A" w:rsidRDefault="00F47B8A" w:rsidP="00F47B8A">
      <w:pPr>
        <w:shd w:val="clear" w:color="auto" w:fill="FFFFFF"/>
        <w:tabs>
          <w:tab w:val="left" w:pos="1008"/>
        </w:tabs>
        <w:spacing w:line="288" w:lineRule="exact"/>
        <w:ind w:right="7" w:firstLine="727"/>
        <w:jc w:val="both"/>
        <w:rPr>
          <w:color w:val="000000" w:themeColor="text1"/>
        </w:rPr>
      </w:pPr>
      <w:r w:rsidRPr="0042514A">
        <w:rPr>
          <w:color w:val="000000" w:themeColor="text1"/>
          <w:spacing w:val="-12"/>
        </w:rPr>
        <w:t>2.</w:t>
      </w:r>
      <w:r w:rsidRPr="0042514A">
        <w:rPr>
          <w:color w:val="000000" w:themeColor="text1"/>
        </w:rPr>
        <w:tab/>
        <w:t>В сельском населенном пункте сход граждан также может проводиться в</w:t>
      </w:r>
      <w:r w:rsidRPr="0042514A">
        <w:rPr>
          <w:color w:val="000000" w:themeColor="text1"/>
        </w:rPr>
        <w:br/>
        <w:t>целях выдвижения кандидатур в состав конкурсной комиссии при проведении</w:t>
      </w:r>
      <w:r w:rsidRPr="0042514A">
        <w:rPr>
          <w:color w:val="000000" w:themeColor="text1"/>
        </w:rPr>
        <w:br/>
        <w:t>конкурса на замещение должности муниципальной службы в случаях,</w:t>
      </w:r>
      <w:r w:rsidRPr="0042514A">
        <w:rPr>
          <w:color w:val="000000" w:themeColor="text1"/>
        </w:rPr>
        <w:br/>
        <w:t>предусмотренных законодательством Российской Федерации о муниципальной</w:t>
      </w:r>
      <w:r w:rsidRPr="0042514A">
        <w:rPr>
          <w:color w:val="000000" w:themeColor="text1"/>
        </w:rPr>
        <w:br/>
        <w:t>службе.</w:t>
      </w:r>
    </w:p>
    <w:p w:rsidR="00F47B8A" w:rsidRPr="0042514A" w:rsidRDefault="00F47B8A" w:rsidP="00F47B8A">
      <w:pPr>
        <w:shd w:val="clear" w:color="auto" w:fill="FFFFFF"/>
        <w:tabs>
          <w:tab w:val="left" w:pos="1073"/>
        </w:tabs>
        <w:spacing w:line="288" w:lineRule="exact"/>
        <w:ind w:left="22" w:right="7" w:firstLine="713"/>
        <w:jc w:val="both"/>
        <w:rPr>
          <w:color w:val="000000" w:themeColor="text1"/>
        </w:rPr>
      </w:pPr>
      <w:r w:rsidRPr="0042514A">
        <w:rPr>
          <w:color w:val="000000" w:themeColor="text1"/>
          <w:spacing w:val="-15"/>
        </w:rPr>
        <w:t>3.</w:t>
      </w:r>
      <w:r w:rsidRPr="0042514A">
        <w:rPr>
          <w:color w:val="000000" w:themeColor="text1"/>
        </w:rPr>
        <w:tab/>
        <w:t>Сход граждан, предусмотренный настоящей статьей, правомочен при</w:t>
      </w:r>
      <w:r w:rsidRPr="0042514A">
        <w:rPr>
          <w:color w:val="000000" w:themeColor="text1"/>
        </w:rPr>
        <w:br/>
        <w:t>участии в нем более половины обладающих избирательным правом жителей</w:t>
      </w:r>
      <w:r w:rsidRPr="0042514A">
        <w:rPr>
          <w:color w:val="000000" w:themeColor="text1"/>
        </w:rPr>
        <w:br/>
        <w:t>населенного пункта или поселения. Решение схода граждан считается принятым,</w:t>
      </w:r>
      <w:r w:rsidRPr="0042514A">
        <w:rPr>
          <w:color w:val="000000" w:themeColor="text1"/>
        </w:rPr>
        <w:br/>
        <w:t>если за него проголосовало более половины участников схода граждан.</w:t>
      </w:r>
    </w:p>
    <w:p w:rsidR="00F47B8A" w:rsidRPr="0042514A" w:rsidRDefault="00F47B8A" w:rsidP="00D832A0">
      <w:pPr>
        <w:widowControl w:val="0"/>
        <w:suppressAutoHyphens/>
        <w:ind w:firstLine="567"/>
        <w:jc w:val="both"/>
        <w:rPr>
          <w:b/>
          <w:snapToGrid w:val="0"/>
          <w:color w:val="000000" w:themeColor="text1"/>
        </w:rPr>
      </w:pP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15. Правотворческая инициатива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Граждане вправе выступить с правотворческой инициативой по вопросам местного значения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Представители инициативной группы граждан имеют возможность изложения своей позиции при рассмотрении указанного проекта.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6. По результатам рассмотрения проекта муниципального правового акта орган местного самоуправления, должностное лицо администрации местного самоуправления </w:t>
      </w:r>
      <w:r w:rsidRPr="0042514A">
        <w:rPr>
          <w:snapToGrid w:val="0"/>
          <w:color w:val="000000" w:themeColor="text1"/>
        </w:rPr>
        <w:lastRenderedPageBreak/>
        <w:t>вправе принять одно из следующих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принять муниципальный правовой акт в предложенной редакции;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принять муниципальный правовой акт с учетом необходимых изменений и дополнений;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доработать проект муниципального правового акта;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отклонить проект муниципального правового акта.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16. Территориальное общественное самоуправление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Территориальное общественное самоуправление может осуществляться в пределах следующих территорий проживания граждан: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подъезд многоквартирного жилого дома;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многоквартирный жилой дом;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группа жилых домов;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жилой микрорайон;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сельский населенный пункт, не являющийся поселением,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иные территории проживания граждан, расположенные в пределах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42514A">
        <w:rPr>
          <w:b/>
          <w:color w:val="000000" w:themeColor="text1"/>
        </w:rPr>
        <w:t xml:space="preserve"> </w:t>
      </w:r>
      <w:r w:rsidRPr="0042514A">
        <w:rPr>
          <w:color w:val="000000" w:themeColor="text1"/>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установление структуры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принятие устава территориального общественного самоуправления, внесение в него изменений и дополнений;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избрание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определение основных направлений деятельности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утверждение сметы доходов и расходов территориального общественного самоуправления, и отчета о ее исполнении;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рассмотрение и утверждение отчетов о деятельности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В соответствии с Федеральным законом № 131-ФЗ органы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представляют интересы населения, проживающего на соответствующей территории;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обеспечивают исполнение решений, принятых на собраниях и конференциях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В соответствии с Федеральным законом № 131-ФЗ в уставе территориального общественного самоуправления устанавливаются: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территория, на которой оно осуществляется;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цели, задачи, формы и основные направления деятельности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порядок принятия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6) порядок прекращения осуществления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D832A0" w:rsidRPr="0042514A" w:rsidRDefault="00D832A0" w:rsidP="00D832A0">
      <w:pPr>
        <w:widowControl w:val="0"/>
        <w:suppressAutoHyphens/>
        <w:ind w:firstLine="567"/>
        <w:jc w:val="both"/>
        <w:rPr>
          <w:b/>
          <w:snapToGrid w:val="0"/>
          <w:color w:val="000000" w:themeColor="text1"/>
        </w:rPr>
      </w:pPr>
    </w:p>
    <w:p w:rsidR="009D5D3A" w:rsidRPr="0042514A" w:rsidRDefault="009D5D3A" w:rsidP="009D5D3A">
      <w:pPr>
        <w:autoSpaceDE w:val="0"/>
        <w:autoSpaceDN w:val="0"/>
        <w:adjustRightInd w:val="0"/>
        <w:ind w:firstLine="540"/>
        <w:jc w:val="both"/>
        <w:rPr>
          <w:b/>
          <w:color w:val="000000" w:themeColor="text1"/>
        </w:rPr>
      </w:pPr>
      <w:r w:rsidRPr="0042514A">
        <w:rPr>
          <w:b/>
          <w:color w:val="000000" w:themeColor="text1"/>
        </w:rPr>
        <w:t>Статья 16.1. Староста сельского населенного пункта</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2. Староста сельского населенного пункта назначается Думой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4. Старостой сельского населенного пункта не может быть назначено лицо:</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2) признанное судом недееспособным или ограниченно дееспособным;</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3) имеющее непогашенную или неснятую судимость.</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5. Срок полномочий старосты сельского населенного пункта составляет 5 лет.</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1 - 7 части 2 статьи 30 настоящего устава.</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6. Староста сельского населенного пункта для решения возложенных на него задач:</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BC672C" w:rsidRPr="0042514A" w:rsidRDefault="00BC672C"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17. Публичные слушания</w:t>
      </w:r>
      <w:r w:rsidR="001865E4" w:rsidRPr="0042514A">
        <w:rPr>
          <w:b/>
          <w:snapToGrid w:val="0"/>
          <w:color w:val="000000" w:themeColor="text1"/>
        </w:rPr>
        <w:t xml:space="preserve">, </w:t>
      </w:r>
      <w:r w:rsidR="001865E4" w:rsidRPr="0042514A">
        <w:rPr>
          <w:b/>
          <w:color w:val="000000" w:themeColor="text1"/>
        </w:rPr>
        <w:t>общественные обсуждения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Публичные слушания проводятся по инициативе населения, Думы Поселения или Главы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На публичные слушания должны выноситься: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w:t>
      </w:r>
      <w:r w:rsidRPr="0042514A">
        <w:rPr>
          <w:color w:val="000000" w:themeColor="text1"/>
        </w:rPr>
        <w:t xml:space="preserve">проект устава муниципального образования,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w:t>
      </w:r>
      <w:hyperlink r:id="rId13" w:history="1">
        <w:r w:rsidRPr="0042514A">
          <w:rPr>
            <w:color w:val="000000" w:themeColor="text1"/>
          </w:rPr>
          <w:t>Конституции</w:t>
        </w:r>
      </w:hyperlink>
      <w:r w:rsidRPr="0042514A">
        <w:rPr>
          <w:color w:val="000000" w:themeColor="text1"/>
        </w:rPr>
        <w:t xml:space="preserve">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проект местного бюджета и отчет о его исполнении;</w:t>
      </w:r>
    </w:p>
    <w:p w:rsidR="00D832A0" w:rsidRPr="0042514A" w:rsidRDefault="00D832A0" w:rsidP="00D832A0">
      <w:pPr>
        <w:widowControl w:val="0"/>
        <w:suppressAutoHyphens/>
        <w:ind w:firstLine="567"/>
        <w:jc w:val="both"/>
        <w:rPr>
          <w:snapToGrid w:val="0"/>
          <w:color w:val="000000" w:themeColor="text1"/>
        </w:rPr>
      </w:pPr>
      <w:r w:rsidRPr="0042514A">
        <w:rPr>
          <w:color w:val="000000" w:themeColor="text1"/>
        </w:rPr>
        <w:t>2.1) проект стратегии социально-экономического развития Поселения;</w:t>
      </w:r>
    </w:p>
    <w:p w:rsidR="00D832A0" w:rsidRPr="0042514A" w:rsidRDefault="001865E4" w:rsidP="00D832A0">
      <w:pPr>
        <w:widowControl w:val="0"/>
        <w:suppressAutoHyphens/>
        <w:ind w:firstLine="567"/>
        <w:jc w:val="both"/>
        <w:rPr>
          <w:snapToGrid w:val="0"/>
          <w:color w:val="000000" w:themeColor="text1"/>
        </w:rPr>
      </w:pPr>
      <w:r w:rsidRPr="0042514A">
        <w:rPr>
          <w:snapToGrid w:val="0"/>
          <w:color w:val="000000" w:themeColor="text1"/>
        </w:rPr>
        <w:t>3</w:t>
      </w:r>
      <w:r w:rsidR="00D832A0" w:rsidRPr="0042514A">
        <w:rPr>
          <w:snapToGrid w:val="0"/>
          <w:color w:val="000000" w:themeColor="text1"/>
        </w:rPr>
        <w:t>)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Результаты публичных слушаний подлежат опубликованию (обнародованию),</w:t>
      </w:r>
      <w:r w:rsidRPr="0042514A">
        <w:rPr>
          <w:rFonts w:eastAsia="Calibri"/>
          <w:b/>
          <w:snapToGrid w:val="0"/>
          <w:color w:val="000000" w:themeColor="text1"/>
          <w:lang w:eastAsia="en-US"/>
        </w:rPr>
        <w:t xml:space="preserve"> </w:t>
      </w:r>
      <w:r w:rsidRPr="0042514A">
        <w:rPr>
          <w:rFonts w:eastAsia="Calibri"/>
          <w:snapToGrid w:val="0"/>
          <w:color w:val="000000" w:themeColor="text1"/>
          <w:lang w:eastAsia="en-US"/>
        </w:rPr>
        <w:t>включая мотивированное обоснование принятых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7. </w:t>
      </w:r>
      <w:r w:rsidR="001865E4" w:rsidRPr="0042514A">
        <w:rPr>
          <w:color w:val="000000" w:themeColor="text1"/>
        </w:rPr>
        <w:t>Порядок организации и проведения публичных слушаний по проектам и вопросам, указанным в части 3 настоящей статьи,</w:t>
      </w:r>
      <w:r w:rsidRPr="0042514A">
        <w:rPr>
          <w:snapToGrid w:val="0"/>
          <w:color w:val="000000" w:themeColor="text1"/>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DE00C8" w:rsidRPr="0042514A" w:rsidRDefault="00DE00C8" w:rsidP="00DE00C8">
      <w:pPr>
        <w:autoSpaceDE w:val="0"/>
        <w:autoSpaceDN w:val="0"/>
        <w:adjustRightInd w:val="0"/>
        <w:ind w:firstLine="540"/>
        <w:jc w:val="both"/>
        <w:rPr>
          <w:color w:val="000000" w:themeColor="text1"/>
        </w:rPr>
      </w:pPr>
      <w:r w:rsidRPr="0042514A">
        <w:rPr>
          <w:snapToGrid w:val="0"/>
          <w:color w:val="000000" w:themeColor="text1"/>
        </w:rPr>
        <w:t xml:space="preserve">8. </w:t>
      </w:r>
      <w:r w:rsidRPr="0042514A">
        <w:rPr>
          <w:color w:val="000000" w:themeColor="text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18. Собрание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42514A">
        <w:rPr>
          <w:color w:val="000000" w:themeColor="text1"/>
        </w:rPr>
        <w:lastRenderedPageBreak/>
        <w:t>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Итоги собрания граждан подлежат официальному опубликованию (обнародованию).</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19. Конференция граждан (собрание делегатов)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Итоги конференции граждан (собрания делегатов) подлежат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20. Опрос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Результаты опроса носят рекомендательный характер.</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опросе граждан имеют право участвовать жители Поселения, обладающие избирательным правом.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Опрос граждан проводится по инициативе: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Думы Поселения или Главы Поселения – по вопросам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органов государственной власти Иркутской области – для учета мнения граждан </w:t>
      </w:r>
      <w:r w:rsidRPr="0042514A">
        <w:rPr>
          <w:snapToGrid w:val="0"/>
          <w:color w:val="000000" w:themeColor="text1"/>
        </w:rPr>
        <w:lastRenderedPageBreak/>
        <w:t>при принятии решений об изменении целевого назначения земель Поселения для объектов регионального и межрегионального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Финансирование мероприятий, связанных с подготовкой и проведением опроса граждан, осуществляется: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 счет средств местного бюджета – при проведении опроса по инициативе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за счет средств областного бюджета – при проведении опроса по инициативе органов государственной власти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Порядок назначения и проведения опроса граждан определяется нормативными правовыми актами Думы Поселения в соответствии с законом Иркутской области.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t>Статья 21. Обращения граждан в органы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Граждане имеют право на индивидуальные и коллективные обращения в органы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4</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НАИМЕНОВАНИЯ, СТРУКТУРА, ПОРЯДОК ФОРМИРОВАНИЯ И</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ПОЛНОМОЧИЯ ОРГАНОВ МЕСТНОГО САМОУПРАВЛЕНИЯ И</w:t>
      </w:r>
    </w:p>
    <w:p w:rsidR="00D832A0" w:rsidRPr="0042514A" w:rsidRDefault="00D832A0" w:rsidP="00D832A0">
      <w:pPr>
        <w:widowControl w:val="0"/>
        <w:suppressAutoHyphens/>
        <w:jc w:val="center"/>
        <w:rPr>
          <w:snapToGrid w:val="0"/>
          <w:color w:val="000000" w:themeColor="text1"/>
        </w:rPr>
      </w:pPr>
      <w:r w:rsidRPr="0042514A">
        <w:rPr>
          <w:b/>
          <w:snapToGrid w:val="0"/>
          <w:color w:val="000000" w:themeColor="text1"/>
        </w:rPr>
        <w:t>ДОЛЖНОСТЫХ ЛИЦ 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22. Структура и наименования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Дума Невонского муниципального образования - Дума сельского поселения, именуемая в настоящем Уставе как Дума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Глава Невонского муниципального образования - Глава сельского поселения, именуемый в настоящем Уставе как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Администрация Невонского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 121-оз «О наименованиях органов и должностных лиц местного самоуправления в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Изменение структуры органов местного самоуправления осуществляется не иначе как путем внесения изменений в Устав Поселения.</w:t>
      </w:r>
    </w:p>
    <w:p w:rsidR="00DF4730" w:rsidRPr="0042514A" w:rsidRDefault="00D832A0" w:rsidP="00DF4730">
      <w:pPr>
        <w:autoSpaceDE w:val="0"/>
        <w:autoSpaceDN w:val="0"/>
        <w:adjustRightInd w:val="0"/>
        <w:ind w:firstLine="540"/>
        <w:jc w:val="both"/>
        <w:rPr>
          <w:color w:val="000000" w:themeColor="text1"/>
        </w:rPr>
      </w:pPr>
      <w:r w:rsidRPr="0042514A">
        <w:rPr>
          <w:color w:val="000000" w:themeColor="text1"/>
        </w:rPr>
        <w:lastRenderedPageBreak/>
        <w:t xml:space="preserve">4. </w:t>
      </w:r>
      <w:r w:rsidR="00DF4730" w:rsidRPr="0042514A">
        <w:rPr>
          <w:color w:val="000000" w:themeColor="text1"/>
        </w:rPr>
        <w:t>Изменения и дополнения, внесенные в устав Невонского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Невонского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Невонского муниципального образования.</w:t>
      </w:r>
    </w:p>
    <w:p w:rsidR="00D832A0" w:rsidRPr="0042514A" w:rsidRDefault="00DF4730" w:rsidP="00DF4730">
      <w:pPr>
        <w:widowControl w:val="0"/>
        <w:suppressAutoHyphens/>
        <w:autoSpaceDE w:val="0"/>
        <w:autoSpaceDN w:val="0"/>
        <w:adjustRightInd w:val="0"/>
        <w:ind w:firstLine="567"/>
        <w:jc w:val="both"/>
        <w:rPr>
          <w:color w:val="000000" w:themeColor="text1"/>
        </w:rPr>
      </w:pPr>
      <w:r w:rsidRPr="0042514A">
        <w:rPr>
          <w:color w:val="000000" w:themeColor="text1"/>
        </w:rPr>
        <w:t xml:space="preserve">Изменения и дополнения, внесенные в устав Невонского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14" w:history="1">
        <w:r w:rsidRPr="0042514A">
          <w:rPr>
            <w:color w:val="000000" w:themeColor="text1"/>
          </w:rPr>
          <w:t>абзацем первым</w:t>
        </w:r>
      </w:hyperlink>
      <w:r w:rsidRPr="0042514A">
        <w:rPr>
          <w:color w:val="000000" w:themeColor="text1"/>
        </w:rPr>
        <w:t xml:space="preserve"> настоящей части.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6. Органы местного самоуправления, которые в соответствии с Федеральным законом </w:t>
      </w:r>
      <w:r w:rsidRPr="0042514A">
        <w:rPr>
          <w:iCs/>
          <w:color w:val="000000" w:themeColor="text1"/>
        </w:rPr>
        <w:t>от 06.10.2003 № 131-ФЗ</w:t>
      </w:r>
      <w:r w:rsidRPr="0042514A">
        <w:rPr>
          <w:i/>
          <w:iCs/>
          <w:color w:val="000000" w:themeColor="text1"/>
        </w:rPr>
        <w:t xml:space="preserve"> </w:t>
      </w:r>
      <w:r w:rsidRPr="0042514A">
        <w:rPr>
          <w:color w:val="000000" w:themeColor="text1"/>
        </w:rPr>
        <w:t xml:space="preserve">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5" w:history="1">
        <w:r w:rsidRPr="0042514A">
          <w:rPr>
            <w:color w:val="000000" w:themeColor="text1"/>
          </w:rPr>
          <w:t>законом</w:t>
        </w:r>
      </w:hyperlink>
      <w:r w:rsidRPr="0042514A">
        <w:rPr>
          <w:color w:val="000000" w:themeColor="text1"/>
        </w:rPr>
        <w:t>.</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 131-ФЗ в соответствии с Гражданским </w:t>
      </w:r>
      <w:hyperlink r:id="rId16" w:history="1">
        <w:r w:rsidRPr="0042514A">
          <w:rPr>
            <w:color w:val="000000" w:themeColor="text1"/>
          </w:rPr>
          <w:t>кодексом</w:t>
        </w:r>
      </w:hyperlink>
      <w:r w:rsidRPr="0042514A">
        <w:rPr>
          <w:color w:val="000000" w:themeColor="text1"/>
        </w:rPr>
        <w:t xml:space="preserve"> Российской Федерации применительно к казенным учреждениям.</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23. Представительный орган Поселения - Дума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и Главы Поселения входящего в состав представительного органа Невонского муниципального образования и исполняющего полномочия председателя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Срок полномочий депутатов Думы Поселения составляет 5 лет.</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Дума Поселения осуществляет полномочия в коллегиальном порядке.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Первое заседание вновь избранной Думы Поселения открывает старейший депутат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Дума Поселения обладает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Организация работы Думы Поселения определяется Регламентом Думы Поселения в соответствии с законодательством и настоящим Уставом.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Депутаты Думы Поселения осуществляют свои полномочия не на постоянной основе.</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24. Полномочия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соответствии с Федеральным законом № 131-ФЗ в исключительной компетенции Думы Поселения находятся: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принятие Устава Поселения и внесение в него изменений и дополнений;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утверждение местного бюджета и отчета о его исполнении;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установление, изменение и отмена местных налогов и сборов в соответствии с законодательством Российской Федерации о налогах и сборах;</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r w:rsidRPr="0042514A">
        <w:rPr>
          <w:color w:val="000000" w:themeColor="text1"/>
        </w:rPr>
        <w:t>утверждение стратегии социально-экономического развития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определение порядка управления и распоряжения имуществом, находящимся в муниципальной собственности;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42514A">
        <w:rPr>
          <w:rFonts w:eastAsia="Calibri"/>
          <w:color w:val="000000" w:themeColor="text1"/>
          <w:lang w:eastAsia="en-US"/>
        </w:rPr>
        <w:t xml:space="preserve"> выполнение работ, за исключением случаев, предусмотренных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определение порядка участия Поселения в организациях межмуниципального сотрудничества;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10) принятие решения об удалении Главы Поселения в отставку;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11) иные полномочия, определяемые федеральными законами и принимаемыми в соответствии с ними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2.1. По вопросам осуществления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2.2. По вопросам взаимодействия с органами местного самоуправления и органами государственной власти: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утверждение структуры администрации Поселения по представлению Главы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учреждение органов администрации Поселения, обладающих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утверждение положений об органах администрации Поселения, обладающих правами юридического лица;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w:t>
      </w:r>
      <w:r w:rsidRPr="0042514A">
        <w:rPr>
          <w:snapToGrid w:val="0"/>
          <w:color w:val="000000" w:themeColor="text1"/>
        </w:rPr>
        <w:lastRenderedPageBreak/>
        <w:t>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самороспуск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формирование Избирательной комиссии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реализация права законодательной инициативы в Законодательном Собрании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2.3. По вопросам внутренней организации своей деятельности: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избрание председателей постоянных комитетов и комиссий Думы Поселения; формирование и прекращение деятельности органов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рассмотрение обращений депутатов и принятие по ним соответствующих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2.4. По вопросам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осуществление контроля за использованием средств местного бюджета и за исполнением соответствующих решений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принятие нормативного правового акта о бюджетном процессе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2.5. Иные полномочия: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установление порядка использования официальной символики Поселения;</w:t>
      </w:r>
    </w:p>
    <w:p w:rsidR="00F62C0A"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2) утверждение правил содержания и благоустройства территории Поселения;</w:t>
      </w:r>
    </w:p>
    <w:p w:rsidR="00D832A0"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3</w:t>
      </w:r>
      <w:r w:rsidR="00D832A0" w:rsidRPr="0042514A">
        <w:rPr>
          <w:snapToGrid w:val="0"/>
          <w:color w:val="000000" w:themeColor="text1"/>
        </w:rPr>
        <w:t>) участие в принятии решений по вопросам административно-территориального устройства;</w:t>
      </w:r>
    </w:p>
    <w:p w:rsidR="00D832A0"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4</w:t>
      </w:r>
      <w:r w:rsidR="00D832A0" w:rsidRPr="0042514A">
        <w:rPr>
          <w:snapToGrid w:val="0"/>
          <w:color w:val="000000" w:themeColor="text1"/>
        </w:rPr>
        <w:t>) установление порядка назначения на должность и освобождение от нее руководителей муниципальных предприятий и учреждений;</w:t>
      </w:r>
    </w:p>
    <w:p w:rsidR="00D832A0"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5</w:t>
      </w:r>
      <w:r w:rsidR="00D832A0" w:rsidRPr="0042514A">
        <w:rPr>
          <w:snapToGrid w:val="0"/>
          <w:color w:val="000000" w:themeColor="text1"/>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832A0" w:rsidRPr="0042514A" w:rsidRDefault="00F62C0A" w:rsidP="00D832A0">
      <w:pPr>
        <w:widowControl w:val="0"/>
        <w:suppressAutoHyphens/>
        <w:ind w:firstLine="567"/>
        <w:jc w:val="both"/>
        <w:rPr>
          <w:color w:val="000000" w:themeColor="text1"/>
        </w:rPr>
      </w:pPr>
      <w:r w:rsidRPr="0042514A">
        <w:rPr>
          <w:snapToGrid w:val="0"/>
          <w:color w:val="000000" w:themeColor="text1"/>
        </w:rPr>
        <w:t>6</w:t>
      </w:r>
      <w:r w:rsidR="00D832A0" w:rsidRPr="0042514A">
        <w:rPr>
          <w:snapToGrid w:val="0"/>
          <w:color w:val="000000" w:themeColor="text1"/>
        </w:rPr>
        <w:t>) определение ц</w:t>
      </w:r>
      <w:r w:rsidR="00D832A0" w:rsidRPr="0042514A">
        <w:rPr>
          <w:color w:val="000000" w:themeColor="text1"/>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25. Организация деятельности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Организацию деятельности Думы Поселения осуществляет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Основной организационной формой деятельности Думы Поселения являются заседания, которые проводятся не реже одного раза в три месяца.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Заседания Думы созываются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В случае необходимости проводятся внеочередные заседания по инициативе: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не менее одной трети от числа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не менее одного процента жителей Поселения, обладающих избирательным правом.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26. Органы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Органами Думы Поселения являются постоянные и временные комитеты и комиссии, временные рабочие группы.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Постоянные комитеты являются основными органами Думы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Обязательным является образование постоянных комиссий, осуществляющих подготовку к рассмотрению Думой Поселения вопросов: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экономики Поселения, хозяйства и муниципальной собственности;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социальной политики.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F4730" w:rsidRPr="0042514A" w:rsidRDefault="00DF4730" w:rsidP="00D832A0">
      <w:pPr>
        <w:widowControl w:val="0"/>
        <w:suppressAutoHyphens/>
        <w:ind w:firstLine="567"/>
        <w:jc w:val="both"/>
        <w:rPr>
          <w:b/>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27. Реализация Думой Поселения контрольных функций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Контроль осуществляется Думой Поселения непосредственно.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направления депутатских запросов и обращений;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заслушивания информации, отчетов в порядке, установленном законодательством и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иных формах, предусмотренных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Глава Поселения ежегодно представляет Думе Поселения отчет о деятельности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lastRenderedPageBreak/>
        <w:t>Статья 28. Прекращение полномочий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случае преобразования Поселения, осуществляемого в соответствии Федеральным законом № 131-ФЗ, а также в случае упразднения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случае утраты Поселением статуса муниципального образования в связи с его объединением с городским округом;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Досрочное прекращение полномочий Думы Поселения влечет досрочное прекращение полномочий ее депутатов.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832A0" w:rsidRPr="0042514A" w:rsidRDefault="00D832A0"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rFonts w:eastAsia="Calibri"/>
          <w:color w:val="000000" w:themeColor="text1"/>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Pr="0042514A">
        <w:rPr>
          <w:color w:val="000000" w:themeColor="text1"/>
        </w:rPr>
        <w:t>№ 131-ФЗ</w:t>
      </w:r>
      <w:r w:rsidRPr="0042514A">
        <w:rPr>
          <w:rFonts w:eastAsia="Calibri"/>
          <w:color w:val="000000" w:themeColor="text1"/>
          <w:lang w:eastAsia="en-US"/>
        </w:rPr>
        <w:t>.</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29. Депутат Думы Поселения, гарантии и права при осуществлении полномочий депутата</w:t>
      </w:r>
    </w:p>
    <w:p w:rsidR="00D832A0" w:rsidRPr="0042514A" w:rsidRDefault="00D832A0" w:rsidP="00D832A0">
      <w:pPr>
        <w:widowControl w:val="0"/>
        <w:suppressAutoHyphens/>
        <w:ind w:firstLine="567"/>
        <w:jc w:val="both"/>
        <w:rPr>
          <w:color w:val="000000" w:themeColor="text1"/>
        </w:rPr>
      </w:pPr>
      <w:r w:rsidRPr="0042514A">
        <w:rPr>
          <w:color w:val="000000" w:themeColor="text1"/>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w:t>
      </w:r>
      <w:r w:rsidRPr="0042514A">
        <w:rPr>
          <w:color w:val="000000" w:themeColor="text1"/>
        </w:rPr>
        <w:lastRenderedPageBreak/>
        <w:t>гарантиями в ущерб авторитету другого депутата, Думы Поселения и иных органов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7. Гарантии Депутата Думы по участию в решении вопросов местного значения: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DD1D1F" w:rsidRPr="0042514A">
        <w:rPr>
          <w:color w:val="000000" w:themeColor="text1"/>
        </w:rPr>
        <w:t xml:space="preserve"> на период, продолжительность которого </w:t>
      </w:r>
      <w:r w:rsidR="00BF77B0" w:rsidRPr="0042514A">
        <w:rPr>
          <w:color w:val="000000" w:themeColor="text1"/>
        </w:rPr>
        <w:t>составляет три рабочих дня</w:t>
      </w:r>
      <w:r w:rsidR="00DD1D1F" w:rsidRPr="0042514A">
        <w:rPr>
          <w:color w:val="000000" w:themeColor="text1"/>
        </w:rPr>
        <w:t xml:space="preserve"> в месяц</w:t>
      </w:r>
      <w:r w:rsidRPr="0042514A">
        <w:rPr>
          <w:color w:val="000000" w:themeColor="text1"/>
        </w:rPr>
        <w:t>;</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возмещение расходов, связанных с осуществлением полномочий депутата;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Депутату Думы Поселения при осуществлении его полномочий в Думе гарантируется право:</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предлагать вопросы для рассмотрения на заседании Думы;</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высказывать мнение по персональному составу формируемых органов и по кандидатурам избираемых (назначаемых с согласия) должностных лиц;</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7) обращаться с запросом;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оглашать обращения граждан, имеющие, по его мнению, общественное значение;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9) знакомиться с текстами своих выступлений в протоколах заседаний выборного органа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10) требовать включения в протокол заседания текста своего выступления, не оглашенного в связи с прекращением прений.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10. Депутат Думы Поселения в целях осуществления его полномочий наделяется правом: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истребовать информацию от органов и должностных лиц местного самоуправления, должностных лиц муниципальных органов, муниципальных учреждений </w:t>
      </w:r>
      <w:r w:rsidRPr="0042514A">
        <w:rPr>
          <w:color w:val="000000" w:themeColor="text1"/>
        </w:rPr>
        <w:lastRenderedPageBreak/>
        <w:t>и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инициировать проведение депутатских проверок (расследований), депутатских слушаний и принимать в них участие;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7) присутствовать на заседаниях органов местного самоуправления и иных муниципальных органов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11. В целях организации личного приема граждан депутату Думы обеспечивается: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информирование о графике проведения приема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доступ к правовой и иной информации, необходимой для рассмотрения обращений граждан.</w:t>
      </w:r>
    </w:p>
    <w:p w:rsidR="00D832A0" w:rsidRPr="0042514A" w:rsidRDefault="00D832A0" w:rsidP="006D13BD">
      <w:pPr>
        <w:widowControl w:val="0"/>
        <w:suppressAutoHyphens/>
        <w:autoSpaceDE w:val="0"/>
        <w:autoSpaceDN w:val="0"/>
        <w:adjustRightInd w:val="0"/>
        <w:ind w:firstLine="567"/>
        <w:jc w:val="both"/>
        <w:rPr>
          <w:color w:val="000000" w:themeColor="text1"/>
        </w:rPr>
      </w:pPr>
      <w:r w:rsidRPr="0042514A">
        <w:rPr>
          <w:color w:val="000000" w:themeColor="text1"/>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t>11.1. Встречи депутата Думы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Думы вправе предварительно проинформировать указанные органы о дате и времени их проведения.</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lastRenderedPageBreak/>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w:t>
      </w:r>
      <w:r w:rsidR="006D13BD" w:rsidRPr="0042514A">
        <w:rPr>
          <w:color w:val="000000" w:themeColor="text1"/>
        </w:rPr>
        <w:t xml:space="preserve"> Думы</w:t>
      </w:r>
      <w:r w:rsidRPr="0042514A">
        <w:rPr>
          <w:color w:val="000000" w:themeColor="text1"/>
        </w:rPr>
        <w:t xml:space="preserve"> с избирателями, и порядок их предоставления.</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t xml:space="preserve">Встречи депутата </w:t>
      </w:r>
      <w:r w:rsidR="006D13BD" w:rsidRPr="0042514A">
        <w:rPr>
          <w:color w:val="000000" w:themeColor="text1"/>
        </w:rPr>
        <w:t xml:space="preserve">Думы </w:t>
      </w:r>
      <w:r w:rsidRPr="0042514A">
        <w:rPr>
          <w:color w:val="000000" w:themeColor="text1"/>
        </w:rPr>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t xml:space="preserve">Воспрепятствование организации или проведению встреч депутата </w:t>
      </w:r>
      <w:r w:rsidR="006D13BD" w:rsidRPr="0042514A">
        <w:rPr>
          <w:color w:val="000000" w:themeColor="text1"/>
        </w:rPr>
        <w:t xml:space="preserve">Думы </w:t>
      </w:r>
      <w:r w:rsidRPr="0042514A">
        <w:rPr>
          <w:color w:val="000000" w:themeColor="text1"/>
        </w:rPr>
        <w:t xml:space="preserve">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7" w:history="1">
        <w:r w:rsidRPr="0042514A">
          <w:rPr>
            <w:color w:val="000000" w:themeColor="text1"/>
          </w:rPr>
          <w:t>административную ответственность</w:t>
        </w:r>
      </w:hyperlink>
      <w:r w:rsidRPr="0042514A">
        <w:rPr>
          <w:color w:val="000000" w:themeColor="text1"/>
        </w:rPr>
        <w:t xml:space="preserve"> в соответствии с законодательством Российской Федерации.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12. Депутату Думы Поселения в целях реализации полномочий гарантируется право на обращение: </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1) к Главе Поселения и иным выборным лицам местного самоуправления;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 муниципальным органам и должностным лицам;</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 руководителям муниципальных учреждений,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4) должностным лицам органов государственной власти Иркутской области, иных государственных органов Иркутской области;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 к руководителям организаций, осуществляющих свою деятельность на территории муниципального образования;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lastRenderedPageBreak/>
        <w:t>15. Депутату Думы Поселения обеспечивается право на информирование о своей деятельности посредством: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доведения до сведения граждан информации о его работе;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предоставления возможности разместить информацию о своей деятельности в муниципальных средствах массовой информации;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предоставления возможности участия в мероприятиях, проводимых органами местного самоуправления и иными муниципальными органами.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16. Депутату Думы Поселения обеспечиваются условия для обнародования отчета о его деятельности посредством: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выступления с отчетом в муниципальных средствах массовой информации в порядке, определенном муниципальным правовым актом;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выступления с отчетом на собраниях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отчетного выступления на заседании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19. Ограничения, связанные со статусом депутата Думы Поселения, определяются федеральными законами.</w:t>
      </w:r>
    </w:p>
    <w:p w:rsidR="00D832A0" w:rsidRPr="0042514A" w:rsidRDefault="00D832A0" w:rsidP="00D832A0">
      <w:pPr>
        <w:widowControl w:val="0"/>
        <w:suppressAutoHyphens/>
        <w:autoSpaceDE w:val="0"/>
        <w:autoSpaceDN w:val="0"/>
        <w:adjustRightInd w:val="0"/>
        <w:ind w:firstLine="567"/>
        <w:jc w:val="both"/>
        <w:outlineLvl w:val="0"/>
        <w:rPr>
          <w:bCs/>
          <w:color w:val="000000" w:themeColor="text1"/>
        </w:rPr>
      </w:pPr>
      <w:r w:rsidRPr="0042514A">
        <w:rPr>
          <w:color w:val="000000" w:themeColor="text1"/>
        </w:rPr>
        <w:t xml:space="preserve">19.1 </w:t>
      </w:r>
      <w:r w:rsidRPr="0042514A">
        <w:rPr>
          <w:bCs/>
          <w:color w:val="000000" w:themeColor="text1"/>
        </w:rPr>
        <w:t>Депутат Думы Поселения</w:t>
      </w:r>
      <w:r w:rsidRPr="0042514A">
        <w:rPr>
          <w:color w:val="000000" w:themeColor="text1"/>
        </w:rPr>
        <w:t xml:space="preserve">, должен соблюдать ограничения, запреты, исполнять обязанности, которые установлены Федеральным </w:t>
      </w:r>
      <w:hyperlink r:id="rId18" w:history="1">
        <w:r w:rsidRPr="0042514A">
          <w:rPr>
            <w:color w:val="000000" w:themeColor="text1"/>
          </w:rPr>
          <w:t>законом</w:t>
        </w:r>
      </w:hyperlink>
      <w:r w:rsidRPr="0042514A">
        <w:rPr>
          <w:color w:val="000000" w:themeColor="text1"/>
        </w:rPr>
        <w:t xml:space="preserve">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w:t>
      </w:r>
      <w:hyperlink r:id="rId19" w:history="1">
        <w:r w:rsidRPr="0042514A">
          <w:rPr>
            <w:color w:val="000000" w:themeColor="text1"/>
          </w:rPr>
          <w:t>законом</w:t>
        </w:r>
      </w:hyperlink>
      <w:r w:rsidRPr="0042514A">
        <w:rPr>
          <w:color w:val="000000" w:themeColor="text1"/>
        </w:rPr>
        <w:t xml:space="preserve"> от 25 декабря 2008 года № 273-ФЗ «О противодействии коррупции», Федеральным </w:t>
      </w:r>
      <w:hyperlink r:id="rId20" w:history="1">
        <w:r w:rsidRPr="0042514A">
          <w:rPr>
            <w:color w:val="000000" w:themeColor="text1"/>
          </w:rPr>
          <w:t>законом</w:t>
        </w:r>
      </w:hyperlink>
      <w:r w:rsidRPr="0042514A">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w:t>
      </w:r>
      <w:r w:rsidRPr="0042514A">
        <w:rPr>
          <w:bCs/>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20. Правила депутатской этики определяются Регламентом Думы Поселения.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30. Срок полномочий депутата Думы Поселения и основания прекращения депутатской деятельности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1. Срок полномочий депутата Думы Поселения равен сроку полномочий Думы Поселения и составляет 5 лет.</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Полномочия депутата начинаются со дня его избрания и прекращаются со дня начала работы Думы нового созыва. </w:t>
      </w:r>
    </w:p>
    <w:p w:rsidR="00D832A0" w:rsidRPr="0042514A" w:rsidRDefault="00D832A0" w:rsidP="00D832A0">
      <w:pPr>
        <w:widowControl w:val="0"/>
        <w:suppressAutoHyphens/>
        <w:ind w:firstLine="567"/>
        <w:jc w:val="both"/>
        <w:rPr>
          <w:color w:val="000000" w:themeColor="text1"/>
        </w:rPr>
      </w:pPr>
      <w:r w:rsidRPr="0042514A">
        <w:rPr>
          <w:color w:val="000000" w:themeColor="text1"/>
        </w:rPr>
        <w:t>Депутат Думы Поселения не может одновременно исполнять полномочия депутата Думы иного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Полномочия депутата прекращаются досрочно в случаях:</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смерти;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отставки по собственному желанию;</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признания судом недееспособным или ограниченно дееспособным;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признания судом безвестно отсутствующим или объявления умершим;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вступления в отношении его в законную силу обвинительного приговора суда;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выезда за пределы Российской Федерации на постоянное место жительства;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42514A">
        <w:rPr>
          <w:color w:val="000000" w:themeColor="text1"/>
        </w:rPr>
        <w:lastRenderedPageBreak/>
        <w:t>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отзыва избирателями;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9) досрочного прекращения полномочий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10) призыва на военную службу или направления на заменяющую ее альтернативную гражданскую службу.</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11) в иных случаях, установленных Федеральным законом № 131-ФЗ</w:t>
      </w:r>
      <w:r w:rsidRPr="0042514A">
        <w:rPr>
          <w:rFonts w:eastAsia="Calibri"/>
          <w:color w:val="000000" w:themeColor="text1"/>
          <w:lang w:eastAsia="en-US"/>
        </w:rPr>
        <w:t xml:space="preserve"> </w:t>
      </w:r>
      <w:r w:rsidRPr="0042514A">
        <w:rPr>
          <w:color w:val="000000" w:themeColor="text1"/>
        </w:rPr>
        <w:t>и иными федеральными законами.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w:t>
      </w:r>
    </w:p>
    <w:p w:rsidR="006D13BD" w:rsidRPr="0042514A" w:rsidRDefault="006D13BD" w:rsidP="006D13BD">
      <w:pPr>
        <w:autoSpaceDE w:val="0"/>
        <w:autoSpaceDN w:val="0"/>
        <w:adjustRightInd w:val="0"/>
        <w:ind w:firstLine="540"/>
        <w:jc w:val="both"/>
        <w:rPr>
          <w:color w:val="000000" w:themeColor="text1"/>
        </w:rPr>
      </w:pPr>
      <w:r w:rsidRPr="0042514A">
        <w:rPr>
          <w:color w:val="000000" w:themeColor="text1"/>
        </w:rPr>
        <w:t>В случае обращения Губернатора Иркутской области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Поселения данного заявления.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31.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Глава Поселения возглавляет администрацию Поселения</w:t>
      </w:r>
      <w:r w:rsidRPr="0042514A">
        <w:rPr>
          <w:color w:val="000000" w:themeColor="text1"/>
        </w:rPr>
        <w:t xml:space="preserve"> </w:t>
      </w:r>
      <w:r w:rsidRPr="0042514A">
        <w:rPr>
          <w:snapToGrid w:val="0"/>
          <w:color w:val="000000" w:themeColor="text1"/>
        </w:rPr>
        <w:t>и исполняет полномочия председателя Думы Поселения, входя в ее состав.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r w:rsidRPr="0042514A">
        <w:rPr>
          <w:bCs/>
          <w:color w:val="000000" w:themeColor="text1"/>
        </w:rPr>
        <w:t xml:space="preserve">Глава Поселения </w:t>
      </w:r>
      <w:r w:rsidRPr="0042514A">
        <w:rPr>
          <w:color w:val="000000" w:themeColor="text1"/>
        </w:rPr>
        <w:t xml:space="preserve">должен соблюдать ограничения, запреты, исполнять обязанности, которые установлены Федеральным </w:t>
      </w:r>
      <w:hyperlink r:id="rId21" w:history="1">
        <w:r w:rsidRPr="0042514A">
          <w:rPr>
            <w:color w:val="000000" w:themeColor="text1"/>
          </w:rPr>
          <w:t>законом</w:t>
        </w:r>
      </w:hyperlink>
      <w:r w:rsidRPr="0042514A">
        <w:rPr>
          <w:color w:val="000000" w:themeColor="text1"/>
        </w:rPr>
        <w:t xml:space="preserve"> от 25 декабря 2008 года № 273-ФЗ «О противодействии коррупции», Федеральным </w:t>
      </w:r>
      <w:hyperlink r:id="rId22" w:history="1">
        <w:r w:rsidRPr="0042514A">
          <w:rPr>
            <w:color w:val="000000" w:themeColor="text1"/>
          </w:rPr>
          <w:t>законом</w:t>
        </w:r>
      </w:hyperlink>
      <w:r w:rsidRPr="0042514A">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42514A">
          <w:rPr>
            <w:color w:val="000000" w:themeColor="text1"/>
          </w:rPr>
          <w:t>законом</w:t>
        </w:r>
      </w:hyperlink>
      <w:r w:rsidRPr="0042514A">
        <w:rPr>
          <w:color w:val="000000" w:themeColor="text1"/>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Глава Поселения в своей деятельности подконтролен и подотчётен населению и Думе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итоги деятельности органов местного самоуправления Поселения за соответствующий календарный год;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перспективные планы социально-экономического развития Поселения на очередной календарный год;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w:t>
      </w:r>
      <w:r w:rsidRPr="0042514A">
        <w:rPr>
          <w:snapToGrid w:val="0"/>
          <w:color w:val="000000" w:themeColor="text1"/>
        </w:rPr>
        <w:lastRenderedPageBreak/>
        <w:t xml:space="preserve">по усмотрению Главы Поселения. </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32. Полномочия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Глава Поселения как Глава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подписывает и обнародует в порядке, установленном настоящим Уставом, нормативные правовые акты, принятые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издает в пределах своих полномочий правовые акты;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вправе требовать созыва внеочередного заседания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6) осуществляет иные полномочия, закрепленные за ним законодательством и настоящим Уставом.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Глава Поселения как Глава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организует и обеспечивает исполнение отдельных полномочий, переданных администрации Поселения органами местного самоуправления других муниципальных образований в соответствии с заключаемыми соглашениями;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разрабатывает структуру администрации Поселения и представляет её на утверждение Думе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утверждает положения об органах администрации Поселения, не наделенных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назначает и освобождает от должности муниципальных служащих администрации Поселения, определяет их полномочия;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организует прием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организует выполнение решений Думы Поселения в рамках своих полномочий;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14) ежегодно отчитывается перед Думой о социально-экономическом положении </w:t>
      </w:r>
      <w:r w:rsidRPr="0042514A">
        <w:rPr>
          <w:snapToGrid w:val="0"/>
          <w:color w:val="000000" w:themeColor="text1"/>
        </w:rPr>
        <w:lastRenderedPageBreak/>
        <w:t>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17) решает иные вопросы в соответствии с законодательством, настоящим Уставом и решениями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3. Глава Поселения как председатель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5) подписывает от имени Думы Поселения заявления в суды, выдает доверенности;</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7) осуществляет иные полномочия в соответствии с законодательством, настоящим Уставом и муниципальными правовыми актами.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33. Вступление в должность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Главе Поселения выдается удостоверение об избрании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Вступая в должность, Глава приносит торжественную присягу: «Вступая в должность Главы Невонского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Невонского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Присяга приносится в торжественной обстановке в присутствии депутатов Думы Поселения, представителей общественности. </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34. Гарантии деятельности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w:t>
      </w:r>
      <w:r w:rsidRPr="0042514A">
        <w:rPr>
          <w:snapToGrid w:val="0"/>
          <w:color w:val="000000" w:themeColor="text1"/>
        </w:rPr>
        <w:lastRenderedPageBreak/>
        <w:t>соответствии с Федеральными законами, Уставом Иркутской области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ежегодный оплачиваемый отпуск не менее 30 календарных дней;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ежегодные дополнительные оплачиваемые отпуска, предоставляемые в 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отпуск без сохранения заработной платы в соответствии с федеральными законами;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обязательное медицинское и государственное социальное страхование;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предоставление транспортного средства;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предоставление служебного жилого помещения в случае отсутствия постоянного места жительства в Поселении;</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9) единовременная выплата  Главе Поселения в размере трехмесячной оплаты труда в связи с прекращением его полномочий (в том числе досрочно). В случае, если в этот период он достиг пенсионного возраста или потерял трудоспособность.</w:t>
      </w:r>
    </w:p>
    <w:p w:rsidR="00D832A0" w:rsidRPr="0042514A" w:rsidRDefault="00D832A0" w:rsidP="00D832A0">
      <w:pPr>
        <w:widowControl w:val="0"/>
        <w:suppressAutoHyphens/>
        <w:ind w:firstLine="567"/>
        <w:jc w:val="both"/>
        <w:rPr>
          <w:color w:val="000000" w:themeColor="text1"/>
        </w:rPr>
      </w:pPr>
      <w:r w:rsidRPr="0042514A">
        <w:rPr>
          <w:color w:val="000000" w:themeColor="text1"/>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 131-ФЗ.</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35. Досрочное прекращение полномочий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Полномочия Главы Поселения прекращаются досрочно в случае: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смерти;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отставки по собственному желанию;</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удаления в отставку в соответствии со ст.74.1 Федерального закона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отрешения от должности в соответствии со ст.74 Федерального закона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признания судом недееспособным или ограниченно дееспособным;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признания судом безвестно отсутствующим или объявления умершим;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вступления в отношении его в законную силу обвинительного приговора суда;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выезда за пределы Российской Федерации на постоянное место жительства;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42514A">
        <w:rPr>
          <w:snapToGrid w:val="0"/>
          <w:color w:val="000000" w:themeColor="text1"/>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отзыва избирателями;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установленной в судебном порядке стойкой неспособности по состоянию здоровья осуществлять полномочия Главы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13) утраты поселением статуса муниципального образования в связи с его объединением с городским округом;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местного самоуправления, назначаемое муниципальным правовым актом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r w:rsidR="00152462" w:rsidRPr="0042514A">
        <w:rPr>
          <w:color w:val="000000" w:themeColor="text1"/>
        </w:rPr>
        <w:t xml:space="preserve">В случае, если Глава Поселения, полномочия которого прекращены досрочно на основании правового акта </w:t>
      </w:r>
      <w:r w:rsidR="006D13BD" w:rsidRPr="0042514A">
        <w:rPr>
          <w:color w:val="000000" w:themeColor="text1"/>
        </w:rPr>
        <w:t xml:space="preserve">Губернатора </w:t>
      </w:r>
      <w:r w:rsidR="00152462" w:rsidRPr="0042514A">
        <w:rPr>
          <w:color w:val="000000" w:themeColor="text1"/>
        </w:rPr>
        <w:t xml:space="preserve"> Иркутской области  об отрешении от должности Главы Поселения либо на основании решения Думы Невонского муниципального образования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35.1. Удаление главы Поселения в отставку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Основаниями для удаления Главы Поселения в отставку являются: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w:t>
      </w:r>
      <w:r w:rsidRPr="0042514A">
        <w:rPr>
          <w:snapToGrid w:val="0"/>
          <w:color w:val="000000" w:themeColor="text1"/>
        </w:rPr>
        <w:lastRenderedPageBreak/>
        <w:t>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При рассмотрении и принятии Думой Поселения решения об удалении Главы Поселения в отставку должны быть обеспечены: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Суд должен рассмотреть заявление и принять решение не позднее чем через 10 дней со дня подачи заявления.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36. Администрация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Руководство администрацией Поселения осуществляет Глава Поселения на принципах единоначалия.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Администрация Поселения подконтрольна в своей деятельности Думе Поселения в пределах полномочий последней.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 Финансовое обеспечение деятельности администрации осуществляется исключительно за счет собственных доходов бюджета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К полномочиям администрации Поселения относятся реализуемые в установленном законодательством и настоящим Уставом порядке: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формирование, исполнение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управление и распоряжение имуществом, находящимся в муниципальной собственности, в порядке, определенном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42514A" w:rsidRDefault="00F8713D" w:rsidP="00D832A0">
      <w:pPr>
        <w:widowControl w:val="0"/>
        <w:suppressAutoHyphens/>
        <w:ind w:firstLine="567"/>
        <w:jc w:val="both"/>
        <w:rPr>
          <w:snapToGrid w:val="0"/>
          <w:color w:val="000000" w:themeColor="text1"/>
        </w:rPr>
      </w:pPr>
      <w:r w:rsidRPr="0042514A">
        <w:rPr>
          <w:snapToGrid w:val="0"/>
          <w:color w:val="000000" w:themeColor="text1"/>
        </w:rPr>
        <w:t>5) разработка стратегии социально-экономического развития муниципального образования</w:t>
      </w:r>
      <w:r w:rsidR="00D832A0"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осуществление международных и внешнеэкономических связей в соответствии с законодательством;</w:t>
      </w:r>
    </w:p>
    <w:p w:rsidR="00D832A0" w:rsidRPr="0042514A" w:rsidRDefault="00D832A0" w:rsidP="00D832A0">
      <w:pPr>
        <w:widowControl w:val="0"/>
        <w:suppressAutoHyphens/>
        <w:autoSpaceDE w:val="0"/>
        <w:autoSpaceDN w:val="0"/>
        <w:adjustRightInd w:val="0"/>
        <w:ind w:firstLine="567"/>
        <w:jc w:val="both"/>
        <w:rPr>
          <w:bCs/>
          <w:color w:val="000000" w:themeColor="text1"/>
        </w:rPr>
      </w:pPr>
      <w:r w:rsidRPr="0042514A">
        <w:rPr>
          <w:color w:val="000000" w:themeColor="text1"/>
        </w:rPr>
        <w:t xml:space="preserve">10) </w:t>
      </w:r>
      <w:r w:rsidRPr="0042514A">
        <w:rPr>
          <w:bCs/>
          <w:color w:val="000000" w:themeColor="text1"/>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832A0" w:rsidRPr="0042514A" w:rsidRDefault="00D832A0" w:rsidP="00D832A0">
      <w:pPr>
        <w:widowControl w:val="0"/>
        <w:suppressAutoHyphens/>
        <w:autoSpaceDE w:val="0"/>
        <w:autoSpaceDN w:val="0"/>
        <w:adjustRightInd w:val="0"/>
        <w:ind w:firstLine="567"/>
        <w:jc w:val="both"/>
        <w:rPr>
          <w:bCs/>
          <w:color w:val="000000" w:themeColor="text1"/>
        </w:rPr>
      </w:pPr>
      <w:r w:rsidRPr="0042514A">
        <w:rPr>
          <w:bCs/>
          <w:color w:val="000000" w:themeColor="text1"/>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осуществление закупок товаров, работ, услуг для обеспечения муниципальных нужд;</w:t>
      </w:r>
    </w:p>
    <w:p w:rsidR="00D832A0" w:rsidRPr="0042514A" w:rsidRDefault="00D832A0" w:rsidP="00D832A0">
      <w:pPr>
        <w:widowControl w:val="0"/>
        <w:suppressAutoHyphens/>
        <w:autoSpaceDE w:val="0"/>
        <w:autoSpaceDN w:val="0"/>
        <w:adjustRightInd w:val="0"/>
        <w:ind w:firstLine="567"/>
        <w:jc w:val="both"/>
        <w:rPr>
          <w:bCs/>
          <w:color w:val="000000" w:themeColor="text1"/>
        </w:rPr>
      </w:pPr>
      <w:r w:rsidRPr="0042514A">
        <w:rPr>
          <w:color w:val="000000" w:themeColor="text1"/>
        </w:rPr>
        <w:t xml:space="preserve">13) принятие решений о </w:t>
      </w:r>
      <w:r w:rsidRPr="0042514A">
        <w:rPr>
          <w:bCs/>
          <w:color w:val="000000" w:themeColor="text1"/>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15) осуществление отдельных полномочий, переданных администрации Поселения органами местного самоуправления Усть-Илимского района в соответствии с заключаемыми соглашениями;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37. Структура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Структура администрации Поселения утверждается Думой Поселения по представлению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42514A">
        <w:rPr>
          <w:rFonts w:eastAsia="Calibri"/>
          <w:snapToGrid w:val="0"/>
          <w:color w:val="000000" w:themeColor="text1"/>
          <w:lang w:eastAsia="en-US"/>
        </w:rPr>
        <w:t xml:space="preserve"> в форме муниципального казенного учреждения</w:t>
      </w:r>
      <w:r w:rsidRPr="0042514A">
        <w:rPr>
          <w:snapToGrid w:val="0"/>
          <w:color w:val="000000" w:themeColor="text1"/>
        </w:rPr>
        <w:t xml:space="preserve"> администрации Поселения и утвержденное Думой Поселения, </w:t>
      </w:r>
      <w:r w:rsidRPr="0042514A">
        <w:rPr>
          <w:rFonts w:eastAsia="Calibri"/>
          <w:snapToGrid w:val="0"/>
          <w:color w:val="000000" w:themeColor="text1"/>
          <w:lang w:eastAsia="en-US"/>
        </w:rPr>
        <w:t>по представлению главы местной администрации,</w:t>
      </w:r>
      <w:r w:rsidRPr="0042514A">
        <w:rPr>
          <w:snapToGrid w:val="0"/>
          <w:color w:val="000000" w:themeColor="text1"/>
        </w:rPr>
        <w:t xml:space="preserve"> положение об этом органе.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Положения об органах администрации Поселения, не обладающих правами юридического лица, утверждаются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Указанные органы формируются Главой Поселения и действуют на основании утверждаемых им положений.</w:t>
      </w:r>
    </w:p>
    <w:p w:rsidR="00D832A0" w:rsidRPr="0042514A" w:rsidRDefault="00D832A0" w:rsidP="00D832A0">
      <w:pPr>
        <w:pStyle w:val="21"/>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38. Формы и порядок осуществления контроля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Глава Поселения осуществляет контроль за деятельностью администрации Поселения и должностных лиц администрации Поселения в формах: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проведения совещаний, приемов, назначения служебных проверок, расследований;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осмотра объектов, находящихся в муниципальной собственности;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иных формах, установленных муниципальными правовыми актами.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39. Избирательная комиссия Невонского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Избирательная комиссия Невонского муниципального образования является муниципальным органом, который не входит в структуру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Избирательная комиссия Невонского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Председатель, заместитель председателя и секретарь Избирательной комиссии Поселения избираются членами комиссии тайны голосованием на первом заседании комиссии.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Избирательная комиссия Поселения является юридическим лицом.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Избирательная комиссия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дает разъяснения о порядке применения Положения о выборах и обеспечивает его единообразное применение;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lastRenderedPageBreak/>
        <w:t>- издает инструкции и иные акты по вопросам организации выборов;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осуществляет контроль законности проведения выборов;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рассматривает вопросы материально-технического обеспечения подготовки и проведения голосования;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составляет списки лиц, избранных депутатами Думы Поселения, определяет кандидата, избранного Главой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организует повторные выборы депутатов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осуществляет иные полномочия в соответствии с федеральным и областным законодательством.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7. Срок полномочий Избирательной комиссии Поселения заканчивается по завершении полномочий депутатов Думы Поселения и Главы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832A0" w:rsidRPr="0042514A" w:rsidRDefault="00D832A0" w:rsidP="00D832A0">
      <w:pPr>
        <w:pStyle w:val="21"/>
        <w:ind w:left="0" w:firstLine="0"/>
        <w:rPr>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5</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МУНИЦИПАЛЬНЫЕ ПРАВОВЫЕ АКТЫ</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40. Система муниципальных правовых актов Поселения</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rPr>
        <w:t>1.</w:t>
      </w:r>
      <w:r w:rsidRPr="0042514A">
        <w:rPr>
          <w:color w:val="000000" w:themeColor="text1"/>
          <w:lang w:eastAsia="en-US"/>
        </w:rPr>
        <w:t xml:space="preserve"> В</w:t>
      </w:r>
      <w:r w:rsidRPr="0042514A">
        <w:rPr>
          <w:color w:val="000000" w:themeColor="text1"/>
          <w:lang w:val="uk-UA" w:eastAsia="en-US"/>
        </w:rPr>
        <w:t xml:space="preserve"> систему</w:t>
      </w:r>
      <w:r w:rsidRPr="0042514A">
        <w:rPr>
          <w:color w:val="000000" w:themeColor="text1"/>
          <w:lang w:eastAsia="en-US"/>
        </w:rPr>
        <w:t xml:space="preserve"> </w:t>
      </w:r>
      <w:hyperlink w:anchor="sub_20117" w:history="1">
        <w:r w:rsidRPr="0042514A">
          <w:rPr>
            <w:color w:val="000000" w:themeColor="text1"/>
            <w:lang w:eastAsia="en-US"/>
          </w:rPr>
          <w:t>муниципальных правовых актов</w:t>
        </w:r>
      </w:hyperlink>
      <w:r w:rsidRPr="0042514A">
        <w:rPr>
          <w:color w:val="000000" w:themeColor="text1"/>
          <w:lang w:eastAsia="en-US"/>
        </w:rPr>
        <w:t xml:space="preserve"> входят:</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1) настоящий Устав, правовые акты, принятые на местном референдуме;</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 xml:space="preserve">2) нормативные и иные правовые акты Думы Поселения; </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3) правовые акты Главы Поселения, администрации Поселения.</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 xml:space="preserve">2. Устав </w:t>
      </w:r>
      <w:r w:rsidRPr="0042514A">
        <w:rPr>
          <w:color w:val="000000" w:themeColor="text1"/>
        </w:rPr>
        <w:t>Невонского</w:t>
      </w:r>
      <w:r w:rsidRPr="0042514A">
        <w:rPr>
          <w:color w:val="000000" w:themeColor="text1"/>
          <w:lang w:eastAsia="en-US"/>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832A0" w:rsidRPr="0042514A" w:rsidRDefault="00D832A0" w:rsidP="00D832A0">
      <w:pPr>
        <w:widowControl w:val="0"/>
        <w:suppressAutoHyphens/>
        <w:ind w:firstLine="567"/>
        <w:jc w:val="both"/>
        <w:rPr>
          <w:color w:val="000000" w:themeColor="text1"/>
        </w:rPr>
      </w:pPr>
      <w:r w:rsidRPr="0042514A">
        <w:rPr>
          <w:color w:val="000000" w:themeColor="text1"/>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D832A0" w:rsidRPr="0042514A" w:rsidRDefault="00D832A0" w:rsidP="00D832A0">
      <w:pPr>
        <w:widowControl w:val="0"/>
        <w:suppressAutoHyphens/>
        <w:ind w:firstLine="567"/>
        <w:jc w:val="both"/>
        <w:rPr>
          <w:color w:val="000000" w:themeColor="text1"/>
        </w:rPr>
      </w:pPr>
      <w:r w:rsidRPr="0042514A">
        <w:rPr>
          <w:color w:val="000000" w:themeColor="text1"/>
        </w:rPr>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D832A0" w:rsidRPr="0042514A" w:rsidRDefault="00D832A0" w:rsidP="00D832A0">
      <w:pPr>
        <w:widowControl w:val="0"/>
        <w:suppressAutoHyphens/>
        <w:ind w:firstLine="567"/>
        <w:jc w:val="both"/>
        <w:rPr>
          <w:color w:val="000000" w:themeColor="text1"/>
        </w:rPr>
      </w:pPr>
      <w:r w:rsidRPr="0042514A">
        <w:rPr>
          <w:color w:val="000000" w:themeColor="text1"/>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 xml:space="preserve">6. За неисполнение муниципальных правовых актов граждане, руководители </w:t>
      </w:r>
      <w:r w:rsidRPr="0042514A">
        <w:rPr>
          <w:color w:val="000000" w:themeColor="text1"/>
          <w:lang w:eastAsia="en-US"/>
        </w:rPr>
        <w:lastRenderedPageBreak/>
        <w:t>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(часть 7 статьи 40 вступает в силу с 01.01.2017).</w:t>
      </w:r>
    </w:p>
    <w:p w:rsidR="00D832A0" w:rsidRPr="0042514A" w:rsidRDefault="00D832A0" w:rsidP="00D832A0">
      <w:pPr>
        <w:widowControl w:val="0"/>
        <w:suppressAutoHyphens/>
        <w:ind w:firstLine="567"/>
        <w:jc w:val="both"/>
        <w:rPr>
          <w:color w:val="000000" w:themeColor="text1"/>
          <w:lang w:eastAsia="en-US"/>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41. Внесение изменений и дополнений в Устав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F6620" w:rsidRPr="0042514A">
        <w:rPr>
          <w:color w:val="000000" w:themeColor="text1"/>
        </w:rPr>
        <w:t>Устава</w:t>
      </w:r>
      <w:r w:rsidRPr="0042514A">
        <w:rPr>
          <w:color w:val="000000" w:themeColor="text1"/>
        </w:rPr>
        <w:t xml:space="preserve"> или законов Иркутской области в целях приведения данного устава в соответствие с этими нормативными правовыми актами.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832A0" w:rsidRPr="0042514A" w:rsidRDefault="00D832A0" w:rsidP="00D832A0">
      <w:pPr>
        <w:widowControl w:val="0"/>
        <w:suppressAutoHyphens/>
        <w:ind w:firstLine="567"/>
        <w:jc w:val="both"/>
        <w:rPr>
          <w:snapToGrid w:val="0"/>
          <w:color w:val="000000" w:themeColor="text1"/>
        </w:rPr>
      </w:pPr>
      <w:r w:rsidRPr="0042514A">
        <w:rPr>
          <w:rFonts w:eastAsia="Calibri"/>
          <w:snapToGrid w:val="0"/>
          <w:color w:val="000000" w:themeColor="text1"/>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 Невонского муниципального образования, муниципального правового акта о внесении изменений и дополнений в Устав Невонского муниципального образования как голос депутата Думы Поселения.</w:t>
      </w:r>
    </w:p>
    <w:p w:rsidR="00D832A0" w:rsidRPr="0042514A" w:rsidRDefault="00D832A0"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42514A">
        <w:rPr>
          <w:rFonts w:eastAsia="Calibri"/>
          <w:b/>
          <w:color w:val="000000" w:themeColor="text1"/>
          <w:lang w:eastAsia="en-US"/>
        </w:rPr>
        <w:t xml:space="preserve"> </w:t>
      </w:r>
      <w:r w:rsidRPr="0042514A">
        <w:rPr>
          <w:rFonts w:eastAsia="Calibri"/>
          <w:color w:val="000000" w:themeColor="text1"/>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Изменения и дополнения, внесенные в настоящий Устав и предусматривающие создание контрольно-счетного органа поселения, вступают в силу в порядке, </w:t>
      </w:r>
      <w:r w:rsidRPr="0042514A">
        <w:rPr>
          <w:color w:val="000000" w:themeColor="text1"/>
        </w:rPr>
        <w:lastRenderedPageBreak/>
        <w:t>предусмотренном абзацем первым настоящей части.</w:t>
      </w:r>
    </w:p>
    <w:p w:rsidR="00961B5F"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Невонского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4" w:history="1">
        <w:r w:rsidRPr="0042514A">
          <w:rPr>
            <w:rStyle w:val="af3"/>
            <w:rFonts w:ascii="Times New Roman" w:hAnsi="Times New Roman"/>
            <w:color w:val="000000" w:themeColor="text1"/>
            <w:lang w:eastAsia="ru-RU"/>
          </w:rPr>
          <w:t>http</w:t>
        </w:r>
        <w:r w:rsidRPr="0042514A">
          <w:rPr>
            <w:rStyle w:val="af3"/>
            <w:rFonts w:ascii="Times New Roman" w:hAnsi="Times New Roman"/>
            <w:color w:val="000000" w:themeColor="text1"/>
            <w:lang w:val="ru-RU" w:eastAsia="ru-RU"/>
          </w:rPr>
          <w:t>://</w:t>
        </w:r>
        <w:r w:rsidRPr="0042514A">
          <w:rPr>
            <w:rStyle w:val="af3"/>
            <w:rFonts w:ascii="Times New Roman" w:hAnsi="Times New Roman"/>
            <w:color w:val="000000" w:themeColor="text1"/>
            <w:lang w:eastAsia="ru-RU"/>
          </w:rPr>
          <w:t>pravo</w:t>
        </w:r>
        <w:r w:rsidRPr="0042514A">
          <w:rPr>
            <w:rStyle w:val="af3"/>
            <w:rFonts w:ascii="Times New Roman" w:hAnsi="Times New Roman"/>
            <w:color w:val="000000" w:themeColor="text1"/>
            <w:lang w:val="ru-RU" w:eastAsia="ru-RU"/>
          </w:rPr>
          <w:t>-</w:t>
        </w:r>
        <w:r w:rsidRPr="0042514A">
          <w:rPr>
            <w:rStyle w:val="af3"/>
            <w:rFonts w:ascii="Times New Roman" w:hAnsi="Times New Roman"/>
            <w:color w:val="000000" w:themeColor="text1"/>
            <w:lang w:eastAsia="ru-RU"/>
          </w:rPr>
          <w:t>minjust</w:t>
        </w:r>
        <w:r w:rsidRPr="0042514A">
          <w:rPr>
            <w:rStyle w:val="af3"/>
            <w:rFonts w:ascii="Times New Roman" w:hAnsi="Times New Roman"/>
            <w:color w:val="000000" w:themeColor="text1"/>
            <w:lang w:val="ru-RU" w:eastAsia="ru-RU"/>
          </w:rPr>
          <w:t>.</w:t>
        </w:r>
        <w:r w:rsidRPr="0042514A">
          <w:rPr>
            <w:rStyle w:val="af3"/>
            <w:rFonts w:ascii="Times New Roman" w:hAnsi="Times New Roman"/>
            <w:color w:val="000000" w:themeColor="text1"/>
            <w:lang w:eastAsia="ru-RU"/>
          </w:rPr>
          <w:t>ru</w:t>
        </w:r>
      </w:hyperlink>
      <w:r w:rsidRPr="0042514A">
        <w:rPr>
          <w:color w:val="000000" w:themeColor="text1"/>
        </w:rPr>
        <w:t xml:space="preserve">, </w:t>
      </w:r>
      <w:r w:rsidRPr="0042514A">
        <w:rPr>
          <w:color w:val="000000" w:themeColor="text1"/>
          <w:lang w:val="en-US"/>
        </w:rPr>
        <w:t>http</w:t>
      </w:r>
      <w:r w:rsidRPr="0042514A">
        <w:rPr>
          <w:color w:val="000000" w:themeColor="text1"/>
        </w:rPr>
        <w:t>:// 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5. Изменения и дополнения в Устав вносятся муниципальным правовым актом, который может оформляться: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1) решением Думы Поселения, подписанным его председателем и Главой Поселения либо единолично Главой Поселения, исполняющим полномочия председателя Думы Поселения;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 xml:space="preserve">2) отдельным нормативным правовым </w:t>
      </w:r>
      <w:r w:rsidR="003C71E1" w:rsidRPr="0042514A">
        <w:rPr>
          <w:color w:val="000000" w:themeColor="text1"/>
        </w:rPr>
        <w:t>актом, принятым Думой Поселения</w:t>
      </w:r>
      <w:r w:rsidRPr="0042514A">
        <w:rPr>
          <w:color w:val="000000" w:themeColor="text1"/>
        </w:rPr>
        <w:t xml:space="preserve">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не допускается.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6. Изложение Устава в новой редакции решением Думы Поселения о внесении изменений и дополнений в Устав не допускается. В этом случае принимается новый Устав, а ранее действующий Устав и решения Думы Поселения о внесении в него изменений и дополнений признаются утратившими силу со дня вступления в силу нового Устава.</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42. Решения, принятые путем прямого волеизъявления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C4BA0" w:rsidRPr="0042514A" w:rsidRDefault="00EC4BA0" w:rsidP="00D832A0">
      <w:pPr>
        <w:widowControl w:val="0"/>
        <w:suppressAutoHyphens/>
        <w:autoSpaceDE w:val="0"/>
        <w:autoSpaceDN w:val="0"/>
        <w:adjustRightInd w:val="0"/>
        <w:ind w:firstLine="567"/>
        <w:jc w:val="both"/>
        <w:rPr>
          <w:color w:val="000000" w:themeColor="text1"/>
        </w:rPr>
      </w:pPr>
    </w:p>
    <w:p w:rsidR="00EC4BA0" w:rsidRPr="0042514A" w:rsidRDefault="00EC4BA0" w:rsidP="00EC4BA0">
      <w:pPr>
        <w:autoSpaceDE w:val="0"/>
        <w:autoSpaceDN w:val="0"/>
        <w:adjustRightInd w:val="0"/>
        <w:ind w:firstLine="540"/>
        <w:jc w:val="both"/>
        <w:outlineLvl w:val="0"/>
        <w:rPr>
          <w:b/>
          <w:bCs/>
          <w:color w:val="000000" w:themeColor="text1"/>
        </w:rPr>
      </w:pPr>
      <w:r w:rsidRPr="0042514A">
        <w:rPr>
          <w:b/>
          <w:color w:val="000000" w:themeColor="text1"/>
        </w:rPr>
        <w:t xml:space="preserve">Статья 42.1. </w:t>
      </w:r>
      <w:r w:rsidRPr="0042514A">
        <w:rPr>
          <w:b/>
          <w:bCs/>
          <w:color w:val="000000" w:themeColor="text1"/>
        </w:rPr>
        <w:t>Содержание правил благоустройства территории муниципального образования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 Правила благоустройства территории муниципального образования утверждаются Думой Поселения.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2. Правила благоустройства территории муниципального образования могут регулировать вопросы:</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 содержания территорий общего пользования и порядка пользования такими территориями;</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2) внешнего вида фасадов и ограждающих конструкций зданий, строений, сооружений;</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4) организации освещения территории муниципального образования, включая архитектурную подсветку зданий, строений, сооружений;</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Поселения газонов, цветников и иных территорий, занятых травянистыми растениями;</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8) организации пешеходных коммуникаций, в том числе тротуаров, аллей, дорожек, тропинок;</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10) уборки территории муниципального образования, в том числе в зимний период;</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11) организации стоков ливневых вод;</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12) порядка проведения земляных работ;</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14) определения границ прилегающих территорий в соответствии с порядком, установленным законом Иркутской области;</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15) праздничного оформления территории муниципального образования;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16) порядка участия граждан и организаций в реализации мероприятий по благоустройству территории муниципального образования;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17) осуществления контроля за соблюдением правил благоустройства территории муниципального образования.</w:t>
      </w:r>
    </w:p>
    <w:p w:rsidR="009A1425" w:rsidRPr="0042514A" w:rsidRDefault="009A1425" w:rsidP="00D832A0">
      <w:pPr>
        <w:widowControl w:val="0"/>
        <w:suppressAutoHyphens/>
        <w:autoSpaceDE w:val="0"/>
        <w:autoSpaceDN w:val="0"/>
        <w:adjustRightInd w:val="0"/>
        <w:ind w:firstLine="567"/>
        <w:jc w:val="both"/>
        <w:outlineLvl w:val="1"/>
        <w:rPr>
          <w:b/>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t>Статья 43. Подготовка муниципальных правовых актов</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D832A0" w:rsidRPr="0042514A" w:rsidRDefault="00D832A0" w:rsidP="00D832A0">
      <w:pPr>
        <w:widowControl w:val="0"/>
        <w:suppressAutoHyphens/>
        <w:ind w:firstLine="567"/>
        <w:jc w:val="both"/>
        <w:rPr>
          <w:color w:val="000000" w:themeColor="text1"/>
        </w:rPr>
      </w:pPr>
      <w:r w:rsidRPr="0042514A">
        <w:rPr>
          <w:color w:val="000000" w:themeColor="text1"/>
        </w:rPr>
        <w:t>1) проектов нормативных правовых актов Думы Невонского муниципального образования, устанавливающих, изменяющих, приостанавливающих, отменяющих местные налоги и сборы;</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2) проектов нормативных правовых актов Думы Невонского муниципального </w:t>
      </w:r>
      <w:r w:rsidRPr="0042514A">
        <w:rPr>
          <w:color w:val="000000" w:themeColor="text1"/>
        </w:rPr>
        <w:lastRenderedPageBreak/>
        <w:t>образования, регулирующих бюджетные правоотношения.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3 статьи 43 вступает в силу с 01.01.2017).</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44. Муниципальные правовые акты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color w:val="000000" w:themeColor="text1"/>
        </w:rPr>
        <w:t xml:space="preserve">1. </w:t>
      </w:r>
      <w:r w:rsidRPr="0042514A">
        <w:rPr>
          <w:bCs/>
          <w:color w:val="000000" w:themeColor="text1"/>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Невонского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D832A0" w:rsidRPr="0042514A" w:rsidRDefault="00D832A0"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bCs/>
          <w:color w:val="000000" w:themeColor="text1"/>
        </w:rPr>
        <w:t>Решения Думы Поселения, устанавливающие правила, обязательные для исполнения на территории Невонского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42514A">
        <w:rPr>
          <w:b/>
          <w:bCs/>
          <w:color w:val="000000" w:themeColor="text1"/>
        </w:rPr>
        <w:t>.</w:t>
      </w:r>
      <w:r w:rsidRPr="0042514A">
        <w:rPr>
          <w:rFonts w:eastAsia="Calibri"/>
          <w:b/>
          <w:color w:val="000000" w:themeColor="text1"/>
          <w:lang w:eastAsia="en-US"/>
        </w:rPr>
        <w:t xml:space="preserve"> </w:t>
      </w:r>
      <w:r w:rsidRPr="0042514A">
        <w:rPr>
          <w:rFonts w:eastAsia="Calibri"/>
          <w:color w:val="000000" w:themeColor="text1"/>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Нормативные правовые акты Думы Поселения о налогах и сборах вступают в силу в соответствии с Налоговым кодексом Российской Федерации.</w:t>
      </w:r>
    </w:p>
    <w:p w:rsidR="003C71E1" w:rsidRPr="0042514A" w:rsidRDefault="003C71E1" w:rsidP="003C71E1">
      <w:pPr>
        <w:autoSpaceDE w:val="0"/>
        <w:autoSpaceDN w:val="0"/>
        <w:adjustRightInd w:val="0"/>
        <w:ind w:firstLine="540"/>
        <w:jc w:val="both"/>
        <w:rPr>
          <w:color w:val="000000" w:themeColor="text1"/>
        </w:rPr>
      </w:pPr>
      <w:r w:rsidRPr="0042514A">
        <w:rPr>
          <w:color w:val="000000" w:themeColor="text1"/>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42514A">
        <w:rPr>
          <w:color w:val="000000" w:themeColor="text1"/>
        </w:rPr>
        <w:lastRenderedPageBreak/>
        <w:t>заключаемые между органами местного самоуправления, вступают в силу после их официального опубликования (обнародования).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 46 настоящего Устава.</w:t>
      </w:r>
    </w:p>
    <w:p w:rsidR="00D72509" w:rsidRPr="0042514A" w:rsidRDefault="00D72509"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autoSpaceDE w:val="0"/>
        <w:autoSpaceDN w:val="0"/>
        <w:adjustRightInd w:val="0"/>
        <w:ind w:firstLine="709"/>
        <w:jc w:val="both"/>
        <w:rPr>
          <w:b/>
          <w:color w:val="000000" w:themeColor="text1"/>
        </w:rPr>
      </w:pPr>
      <w:r w:rsidRPr="0042514A">
        <w:rPr>
          <w:b/>
          <w:color w:val="000000" w:themeColor="text1"/>
        </w:rPr>
        <w:t>Статья 45. Правовые акты Главы Поселения, местной администрации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832A0" w:rsidRPr="0042514A" w:rsidRDefault="00D832A0"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rFonts w:eastAsia="Calibri"/>
          <w:color w:val="000000" w:themeColor="text1"/>
          <w:lang w:eastAsia="en-US"/>
        </w:rPr>
        <w:t>2.1. Глава Поселения издает постановления и распоряжения по иным вопросам, отнесенным к его компетенции Уставом Невонского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832A0" w:rsidRPr="0042514A" w:rsidRDefault="00D832A0" w:rsidP="003C71E1">
      <w:pPr>
        <w:autoSpaceDE w:val="0"/>
        <w:autoSpaceDN w:val="0"/>
        <w:adjustRightInd w:val="0"/>
        <w:ind w:firstLine="540"/>
        <w:jc w:val="both"/>
        <w:rPr>
          <w:color w:val="000000" w:themeColor="text1"/>
        </w:rPr>
      </w:pPr>
      <w:r w:rsidRPr="0042514A">
        <w:rPr>
          <w:snapToGrid w:val="0"/>
          <w:color w:val="000000" w:themeColor="text1"/>
        </w:rPr>
        <w:t xml:space="preserve">4. </w:t>
      </w:r>
      <w:r w:rsidR="003C71E1" w:rsidRPr="0042514A">
        <w:rPr>
          <w:color w:val="000000" w:themeColor="text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t>Статья 46. Отмена муниципальных правовых актов и приостановление их действия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42514A">
        <w:rPr>
          <w:snapToGrid w:val="0"/>
          <w:color w:val="000000" w:themeColor="text1"/>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47.Опубликование (обнародование) муниципальных правовых актов</w:t>
      </w:r>
    </w:p>
    <w:p w:rsidR="009D5D3A" w:rsidRPr="0042514A" w:rsidRDefault="009D5D3A" w:rsidP="009D5D3A">
      <w:pPr>
        <w:autoSpaceDE w:val="0"/>
        <w:autoSpaceDN w:val="0"/>
        <w:adjustRightInd w:val="0"/>
        <w:ind w:firstLine="539"/>
        <w:jc w:val="both"/>
        <w:rPr>
          <w:color w:val="000000" w:themeColor="text1"/>
        </w:rPr>
      </w:pPr>
      <w:r w:rsidRPr="0042514A">
        <w:rPr>
          <w:color w:val="000000" w:themeColor="text1"/>
        </w:rPr>
        <w:t xml:space="preserve"> 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9D5D3A" w:rsidRPr="0042514A" w:rsidRDefault="009D5D3A" w:rsidP="009D5D3A">
      <w:pPr>
        <w:widowControl w:val="0"/>
        <w:suppressAutoHyphens/>
        <w:ind w:firstLine="567"/>
        <w:jc w:val="both"/>
        <w:rPr>
          <w:snapToGrid w:val="0"/>
          <w:color w:val="000000" w:themeColor="text1"/>
        </w:rPr>
      </w:pPr>
      <w:r w:rsidRPr="0042514A">
        <w:rPr>
          <w:snapToGrid w:val="0"/>
          <w:color w:val="000000" w:themeColor="text1"/>
        </w:rPr>
        <w:t xml:space="preserve">2. Если значительный по объему муниципальный правовой акт </w:t>
      </w:r>
      <w:r w:rsidRPr="0042514A">
        <w:rPr>
          <w:color w:val="000000" w:themeColor="text1"/>
        </w:rPr>
        <w:t>или соглашение, заключенное между органами местного самоуправления</w:t>
      </w:r>
      <w:r w:rsidRPr="0042514A">
        <w:rPr>
          <w:snapToGrid w:val="0"/>
          <w:color w:val="000000" w:themeColor="text1"/>
        </w:rPr>
        <w:t xml:space="preserve">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42514A">
        <w:rPr>
          <w:color w:val="000000" w:themeColor="text1"/>
        </w:rPr>
        <w:t>муниципального правового акта или соглашения, заключенного между органами местного самоуправления</w:t>
      </w:r>
      <w:r w:rsidRPr="0042514A">
        <w:rPr>
          <w:snapToGrid w:val="0"/>
          <w:color w:val="000000" w:themeColor="text1"/>
        </w:rPr>
        <w:t xml:space="preserve"> является день выхода номера периодического печатного издания, в котором завершена публикация его полного текста.</w:t>
      </w:r>
    </w:p>
    <w:p w:rsidR="009D5D3A" w:rsidRPr="0042514A" w:rsidRDefault="009D5D3A" w:rsidP="009D5D3A">
      <w:pPr>
        <w:widowControl w:val="0"/>
        <w:suppressAutoHyphens/>
        <w:ind w:firstLine="567"/>
        <w:jc w:val="both"/>
        <w:rPr>
          <w:snapToGrid w:val="0"/>
          <w:color w:val="000000" w:themeColor="text1"/>
        </w:rPr>
      </w:pPr>
      <w:r w:rsidRPr="0042514A">
        <w:rPr>
          <w:snapToGrid w:val="0"/>
          <w:color w:val="000000" w:themeColor="text1"/>
        </w:rPr>
        <w:t xml:space="preserve">3. В случае, если при опубликовании (обнародовании) </w:t>
      </w:r>
      <w:r w:rsidRPr="0042514A">
        <w:rPr>
          <w:color w:val="000000" w:themeColor="text1"/>
        </w:rPr>
        <w:t>муниципального правового акта или соглашения, заключенного между органами местного самоуправления</w:t>
      </w:r>
      <w:r w:rsidRPr="0042514A">
        <w:rPr>
          <w:snapToGrid w:val="0"/>
          <w:color w:val="000000" w:themeColor="text1"/>
        </w:rPr>
        <w:t xml:space="preserve"> были допущены ошибки, опечатки или иные неточности, в сравнении с подлинником </w:t>
      </w:r>
      <w:r w:rsidRPr="0042514A">
        <w:rPr>
          <w:color w:val="000000" w:themeColor="text1"/>
        </w:rPr>
        <w:t>муниципального правового акта или соглашения, заключенного между органами местного самоуправления</w:t>
      </w:r>
      <w:r w:rsidRPr="0042514A">
        <w:rPr>
          <w:snapToGrid w:val="0"/>
          <w:color w:val="000000" w:themeColor="text1"/>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w:t>
      </w:r>
      <w:r w:rsidRPr="0042514A">
        <w:rPr>
          <w:color w:val="000000" w:themeColor="text1"/>
        </w:rPr>
        <w:t>муниципальный правовой акт или подписавшего соглашение, заключенное между органами местного самоуправления</w:t>
      </w:r>
      <w:r w:rsidRPr="0042514A">
        <w:rPr>
          <w:snapToGrid w:val="0"/>
          <w:color w:val="000000" w:themeColor="text1"/>
        </w:rPr>
        <w:t>, об исправлении неточности и подлинная редакция соответствующих положений.</w:t>
      </w:r>
    </w:p>
    <w:p w:rsidR="009D5D3A" w:rsidRPr="0042514A" w:rsidRDefault="009D5D3A" w:rsidP="009D5D3A">
      <w:pPr>
        <w:widowControl w:val="0"/>
        <w:suppressAutoHyphens/>
        <w:ind w:firstLine="567"/>
        <w:jc w:val="both"/>
        <w:rPr>
          <w:snapToGrid w:val="0"/>
          <w:color w:val="000000" w:themeColor="text1"/>
        </w:rPr>
      </w:pPr>
      <w:r w:rsidRPr="0042514A">
        <w:rPr>
          <w:snapToGrid w:val="0"/>
          <w:color w:val="000000" w:themeColor="text1"/>
        </w:rPr>
        <w:t xml:space="preserve">4. Исправление ошибок, опечаток или иных неточностей в подлинниках </w:t>
      </w:r>
      <w:r w:rsidRPr="0042514A">
        <w:rPr>
          <w:color w:val="000000" w:themeColor="text1"/>
        </w:rPr>
        <w:t>муниципальных правовых актах или соглашениях, заключенных между органами местного самоуправления</w:t>
      </w:r>
      <w:r w:rsidRPr="0042514A">
        <w:rPr>
          <w:snapToGrid w:val="0"/>
          <w:color w:val="000000" w:themeColor="text1"/>
        </w:rPr>
        <w:t xml:space="preserve"> осуществляется путем внесения соответствующих изменений в муниципальный правовой акт или </w:t>
      </w:r>
      <w:r w:rsidRPr="0042514A">
        <w:rPr>
          <w:color w:val="000000" w:themeColor="text1"/>
        </w:rPr>
        <w:t>соглашение, заключенное между органами местного самоуправления</w:t>
      </w:r>
      <w:r w:rsidRPr="0042514A">
        <w:rPr>
          <w:snapToGrid w:val="0"/>
          <w:color w:val="000000" w:themeColor="text1"/>
        </w:rPr>
        <w:t>, в которых имеются неточности.</w:t>
      </w:r>
    </w:p>
    <w:p w:rsidR="009D5D3A" w:rsidRPr="0042514A" w:rsidRDefault="009D5D3A" w:rsidP="009D5D3A">
      <w:pPr>
        <w:widowControl w:val="0"/>
        <w:suppressAutoHyphens/>
        <w:autoSpaceDE w:val="0"/>
        <w:autoSpaceDN w:val="0"/>
        <w:adjustRightInd w:val="0"/>
        <w:ind w:firstLine="567"/>
        <w:jc w:val="both"/>
        <w:rPr>
          <w:color w:val="000000" w:themeColor="text1"/>
        </w:rPr>
      </w:pPr>
      <w:r w:rsidRPr="0042514A">
        <w:rPr>
          <w:color w:val="000000" w:themeColor="text1"/>
        </w:rPr>
        <w:t xml:space="preserve">5. Настоящая статья не распространяется на  порядок опубликования (обнародования) муниципальных правовых актов или их отдельных положений, содержащих сведения, распространение которых ограничено федеральным </w:t>
      </w:r>
      <w:hyperlink r:id="rId25" w:history="1">
        <w:r w:rsidRPr="0042514A">
          <w:rPr>
            <w:color w:val="000000" w:themeColor="text1"/>
          </w:rPr>
          <w:t>законом</w:t>
        </w:r>
      </w:hyperlink>
      <w:r w:rsidRPr="0042514A">
        <w:rPr>
          <w:color w:val="000000" w:themeColor="text1"/>
        </w:rPr>
        <w:t>».</w:t>
      </w:r>
    </w:p>
    <w:p w:rsidR="00BF08FA" w:rsidRPr="0042514A" w:rsidRDefault="00BF08FA" w:rsidP="00D832A0">
      <w:pPr>
        <w:widowControl w:val="0"/>
        <w:suppressAutoHyphens/>
        <w:jc w:val="center"/>
        <w:rPr>
          <w:b/>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6</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МУНИЦИПАЛЬНАЯ СЛУЖБА И ДОЛЖНОСТИ МУНИЦИПАЛЬНОЙ</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СЛУЖБЫ В ОРГАНАХ 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48. Муниципальная служба в Поселении</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1. </w:t>
      </w:r>
      <w:r w:rsidRPr="0042514A">
        <w:rPr>
          <w:snapToGrid w:val="0"/>
          <w:color w:val="000000" w:themeColor="text1"/>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32A0" w:rsidRPr="0042514A" w:rsidRDefault="00D832A0" w:rsidP="00D832A0">
      <w:pPr>
        <w:widowControl w:val="0"/>
        <w:suppressAutoHyphens/>
        <w:ind w:firstLine="567"/>
        <w:jc w:val="both"/>
        <w:rPr>
          <w:color w:val="000000" w:themeColor="text1"/>
        </w:rPr>
      </w:pPr>
      <w:r w:rsidRPr="0042514A">
        <w:rPr>
          <w:color w:val="000000" w:themeColor="text1"/>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3. Представителем нанимателя (работодателем) является Глава Поселения, </w:t>
      </w:r>
      <w:r w:rsidRPr="0042514A">
        <w:rPr>
          <w:color w:val="000000" w:themeColor="text1"/>
        </w:rPr>
        <w:lastRenderedPageBreak/>
        <w:t>председатель Избирательной комиссии Поселения или иное лицо, уполномоченное исполнять обязанности представителя нанимателя (работодателя).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832A0" w:rsidRPr="0042514A" w:rsidRDefault="00D832A0" w:rsidP="00D832A0">
      <w:pPr>
        <w:widowControl w:val="0"/>
        <w:suppressAutoHyphens/>
        <w:ind w:firstLine="567"/>
        <w:rPr>
          <w:snapToGrid w:val="0"/>
          <w:color w:val="000000" w:themeColor="text1"/>
        </w:rPr>
      </w:pPr>
    </w:p>
    <w:p w:rsidR="00D832A0" w:rsidRPr="0042514A" w:rsidRDefault="00D832A0" w:rsidP="00D832A0">
      <w:pPr>
        <w:widowControl w:val="0"/>
        <w:suppressAutoHyphens/>
        <w:ind w:firstLine="567"/>
        <w:rPr>
          <w:b/>
          <w:snapToGrid w:val="0"/>
          <w:color w:val="000000" w:themeColor="text1"/>
        </w:rPr>
      </w:pPr>
      <w:r w:rsidRPr="0042514A">
        <w:rPr>
          <w:b/>
          <w:snapToGrid w:val="0"/>
          <w:color w:val="000000" w:themeColor="text1"/>
        </w:rPr>
        <w:t>Статья 49. Должности муниципальной службы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Должность муниципальной службы - должность в администрации Поселения, аппарате Избирательной комиссии, которые образуются с установленным кругом обязанностей по обеспечению исполнения полномочий Главы Поселения, Думы Поселения, Избирательной комиссии Поселения, администрации Поселения, являющейся юридическим лицом, с правом решающего голоса.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7</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ЭКОНОМИЧЕСКАЯ И ФИНАНСОВАЯ ОСНОВА</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50. Экономическая основа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Муниципальная собственность признается и защищается государством наравне с иными формами собственности.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51. Состав муниципального имущества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собственности Поселения может находиться: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имущество, предназначенное для решения</w:t>
      </w:r>
      <w:r w:rsidRPr="0042514A">
        <w:rPr>
          <w:rFonts w:eastAsia="Calibri"/>
          <w:color w:val="000000" w:themeColor="text1"/>
          <w:lang w:eastAsia="en-US"/>
        </w:rPr>
        <w:t xml:space="preserve"> </w:t>
      </w:r>
      <w:r w:rsidRPr="0042514A">
        <w:rPr>
          <w:snapToGrid w:val="0"/>
          <w:color w:val="000000" w:themeColor="text1"/>
        </w:rPr>
        <w:t>установленных Федеральным законом № 131-ФЗ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5) имущество, предназначенное для решения вопросов местного значения в соответствии с </w:t>
      </w:r>
      <w:hyperlink r:id="rId26" w:history="1">
        <w:r w:rsidRPr="0042514A">
          <w:rPr>
            <w:color w:val="000000" w:themeColor="text1"/>
          </w:rPr>
          <w:t>частью 3</w:t>
        </w:r>
      </w:hyperlink>
      <w:r w:rsidRPr="0042514A">
        <w:rPr>
          <w:color w:val="000000" w:themeColor="text1"/>
        </w:rPr>
        <w:t xml:space="preserve">  </w:t>
      </w:r>
      <w:hyperlink r:id="rId27" w:history="1">
        <w:r w:rsidRPr="0042514A">
          <w:rPr>
            <w:color w:val="000000" w:themeColor="text1"/>
          </w:rPr>
          <w:t>статьи 14</w:t>
        </w:r>
      </w:hyperlink>
      <w:r w:rsidRPr="0042514A">
        <w:rPr>
          <w:color w:val="000000" w:themeColor="text1"/>
        </w:rPr>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28" w:history="1">
        <w:r w:rsidRPr="0042514A">
          <w:rPr>
            <w:color w:val="000000" w:themeColor="text1"/>
          </w:rPr>
          <w:t>частями 1</w:t>
        </w:r>
      </w:hyperlink>
      <w:r w:rsidRPr="0042514A">
        <w:rPr>
          <w:color w:val="000000" w:themeColor="text1"/>
        </w:rPr>
        <w:t xml:space="preserve"> и </w:t>
      </w:r>
      <w:hyperlink r:id="rId29" w:history="1">
        <w:r w:rsidRPr="0042514A">
          <w:rPr>
            <w:color w:val="000000" w:themeColor="text1"/>
          </w:rPr>
          <w:t>1.1 статьи 17</w:t>
        </w:r>
      </w:hyperlink>
      <w:r w:rsidRPr="0042514A">
        <w:rPr>
          <w:color w:val="000000" w:themeColor="text1"/>
        </w:rPr>
        <w:t xml:space="preserve"> Федерального закона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52. Владение, пользование и распоряжение муниципальным имуществом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Доходы от использования и приватизации муниципального имущества поступают в местный бюджет.</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5. Невонское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Pr="0042514A">
        <w:rPr>
          <w:bCs/>
          <w:color w:val="000000" w:themeColor="text1"/>
        </w:rPr>
        <w:t>осуществляет администрация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color w:val="000000" w:themeColor="text1"/>
        </w:rPr>
        <w:t xml:space="preserve">Администрация Невонского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w:t>
      </w:r>
      <w:r w:rsidRPr="0042514A">
        <w:rPr>
          <w:bCs/>
          <w:color w:val="000000" w:themeColor="text1"/>
        </w:rPr>
        <w:t>предусмотренном муниципальными правовыми актами Администрации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Органы местного самоуправления от имени Невонского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0" w:history="1">
        <w:r w:rsidRPr="0042514A">
          <w:rPr>
            <w:color w:val="000000" w:themeColor="text1"/>
          </w:rPr>
          <w:t>законом</w:t>
        </w:r>
      </w:hyperlink>
      <w:r w:rsidRPr="0042514A">
        <w:rPr>
          <w:color w:val="000000" w:themeColor="text1"/>
        </w:rPr>
        <w:t>.</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tabs>
          <w:tab w:val="left" w:pos="2520"/>
        </w:tabs>
        <w:suppressAutoHyphens/>
        <w:ind w:firstLine="567"/>
        <w:jc w:val="both"/>
        <w:rPr>
          <w:b/>
          <w:snapToGrid w:val="0"/>
          <w:color w:val="000000" w:themeColor="text1"/>
        </w:rPr>
      </w:pPr>
      <w:r w:rsidRPr="0042514A">
        <w:rPr>
          <w:b/>
          <w:snapToGrid w:val="0"/>
          <w:color w:val="000000" w:themeColor="text1"/>
        </w:rPr>
        <w:t>Статья 53. Местный бюджет</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1. Невонское муниципальное образование имеет собственный местный бюджет.</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3. Бюджетные полномочия муниципального образования устанавливаются Бюджетным кодексом Российской Федерации.</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42514A">
        <w:rPr>
          <w:color w:val="000000" w:themeColor="text1"/>
        </w:rPr>
        <w:t xml:space="preserve">расходов на оплату их труда </w:t>
      </w:r>
      <w:r w:rsidRPr="0042514A">
        <w:rPr>
          <w:color w:val="000000" w:themeColor="text1"/>
        </w:rPr>
        <w:lastRenderedPageBreak/>
        <w:t>подлежат официальному опубликованию</w:t>
      </w:r>
      <w:r w:rsidRPr="0042514A">
        <w:rPr>
          <w:snapToGrid w:val="0"/>
          <w:color w:val="000000" w:themeColor="text1"/>
        </w:rPr>
        <w:t xml:space="preserve">. </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32A0" w:rsidRPr="0042514A" w:rsidRDefault="00D832A0" w:rsidP="00D832A0">
      <w:pPr>
        <w:widowControl w:val="0"/>
        <w:tabs>
          <w:tab w:val="left" w:pos="2520"/>
        </w:tabs>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54. Доходы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55. Расходы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56. Резервный фонд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Отчеты о расходовании средств резервного фонда включаются в отчет об исполнении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832A0" w:rsidRPr="0042514A" w:rsidRDefault="00D832A0" w:rsidP="00D832A0">
      <w:pPr>
        <w:widowControl w:val="0"/>
        <w:suppressAutoHyphens/>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57. Бюджетный процесс</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w:t>
      </w:r>
      <w:r w:rsidRPr="0042514A">
        <w:rPr>
          <w:snapToGrid w:val="0"/>
          <w:color w:val="000000" w:themeColor="text1"/>
        </w:rPr>
        <w:lastRenderedPageBreak/>
        <w:t>полномочия.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58. Разработка проекта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Решение о подготовке проекта местного бюджета принимает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Разработку проекта местного бюджета осуществляет администрация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Проект местного бюджета составляется в соответствии с требованиями бюджетной классификации, установленными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Проект местного бюджета подлежит официальному опубликованию.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59. Рассмотрение и утверждение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Местный бюджет рассматривается и утверждается Думой Поселения по представлению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Решение Думы Поселения об утверждении местного бюджета подлежит официальному опубликованию.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snapToGrid w:val="0"/>
          <w:color w:val="000000" w:themeColor="text1"/>
        </w:rPr>
      </w:pPr>
      <w:r w:rsidRPr="0042514A">
        <w:rPr>
          <w:b/>
          <w:snapToGrid w:val="0"/>
          <w:color w:val="000000" w:themeColor="text1"/>
        </w:rPr>
        <w:t>Статья 60. Субсидии, иные межбюджетные трансферты, предоставляемые из местных бюджетов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Законом Иркутской области может быть предусмотрено предоставление бюджету Иркутской области из бюджета Невонского муниципального образования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Невонское муниципальное образование, входящее в состав муниципального образования Усть-Илимский район, перечисляет в бюджет муниципального образования Усть-Илимский район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образования Усть-Илимский район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Бюджету Невонского муниципального образования могут быть предоставлены иные межбюджетные трансферты из бюджета муниципального образования Усть-Илимский район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61. Местные налоги и сборы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62. Средства самообложения граждан</w:t>
      </w:r>
    </w:p>
    <w:p w:rsidR="00255DC7"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 Поселения</w:t>
      </w:r>
      <w:r w:rsidR="002F61B9" w:rsidRPr="0042514A">
        <w:rPr>
          <w:snapToGrid w:val="0"/>
          <w:color w:val="000000" w:themeColor="text1"/>
        </w:rPr>
        <w:t xml:space="preserve"> (населенного пункта, входящего в состав Поселения)</w:t>
      </w:r>
      <w:r w:rsidRPr="0042514A">
        <w:rPr>
          <w:snapToGrid w:val="0"/>
          <w:color w:val="000000" w:themeColor="text1"/>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52462" w:rsidRPr="0042514A" w:rsidRDefault="00D832A0" w:rsidP="00152462">
      <w:pPr>
        <w:autoSpaceDE w:val="0"/>
        <w:autoSpaceDN w:val="0"/>
        <w:adjustRightInd w:val="0"/>
        <w:ind w:firstLine="540"/>
        <w:jc w:val="both"/>
        <w:rPr>
          <w:rFonts w:ascii="Arial" w:hAnsi="Arial" w:cs="Arial"/>
          <w:color w:val="000000" w:themeColor="text1"/>
          <w:sz w:val="20"/>
          <w:szCs w:val="20"/>
        </w:rPr>
      </w:pPr>
      <w:r w:rsidRPr="0042514A">
        <w:rPr>
          <w:snapToGrid w:val="0"/>
          <w:color w:val="000000" w:themeColor="text1"/>
        </w:rPr>
        <w:t xml:space="preserve">2. </w:t>
      </w:r>
      <w:r w:rsidR="00152462" w:rsidRPr="0042514A">
        <w:rPr>
          <w:color w:val="000000" w:themeColor="text1"/>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00152462" w:rsidRPr="0042514A">
        <w:rPr>
          <w:snapToGrid w:val="0"/>
          <w:color w:val="000000" w:themeColor="text1"/>
        </w:rPr>
        <w:t>Федерального закона № 131-ФЗ</w:t>
      </w:r>
      <w:r w:rsidR="00152462" w:rsidRPr="0042514A">
        <w:rPr>
          <w:color w:val="000000" w:themeColor="text1"/>
        </w:rPr>
        <w:t>, на сходе граждан.</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snapToGrid w:val="0"/>
          <w:color w:val="000000" w:themeColor="text1"/>
        </w:rPr>
      </w:pPr>
      <w:r w:rsidRPr="0042514A">
        <w:rPr>
          <w:b/>
          <w:snapToGrid w:val="0"/>
          <w:color w:val="000000" w:themeColor="text1"/>
        </w:rPr>
        <w:lastRenderedPageBreak/>
        <w:t>Статья 63. Закупки для обеспечения муниципальных нужд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Закупки товаров, работ, услуг для обеспечения муниципальных нужд осуществляются за счет средств местного бюджета.</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64. Муниципальные заимствования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65. Внутренний муниципальный финансовый контроль</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Органом внутреннего муниципального финансового контроля является финансовый орган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66. Муниципальный контроль</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1" w:history="1">
        <w:r w:rsidRPr="0042514A">
          <w:rPr>
            <w:color w:val="000000" w:themeColor="text1"/>
          </w:rPr>
          <w:t>закона</w:t>
        </w:r>
      </w:hyperlink>
      <w:r w:rsidRPr="0042514A">
        <w:rPr>
          <w:color w:val="000000" w:themeColor="text1"/>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8</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МЕЖМУНИЦИПАЛЬНОЕ И МЕЖДУНАРОДНОЕ СОТРУДНИЧЕСТВО</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67. Межмуниципальное сотрудничество</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42514A">
        <w:rPr>
          <w:b/>
          <w:snapToGrid w:val="0"/>
          <w:color w:val="000000" w:themeColor="text1"/>
        </w:rPr>
        <w:t xml:space="preserve"> </w:t>
      </w:r>
      <w:r w:rsidRPr="0042514A">
        <w:rPr>
          <w:snapToGrid w:val="0"/>
          <w:color w:val="000000" w:themeColor="text1"/>
        </w:rPr>
        <w:t xml:space="preserve">Организация и деятельность указанных объединений осуществляются в соответствии с требованиями Федерального </w:t>
      </w:r>
      <w:hyperlink r:id="rId32" w:history="1">
        <w:r w:rsidRPr="0042514A">
          <w:rPr>
            <w:snapToGrid w:val="0"/>
            <w:color w:val="000000" w:themeColor="text1"/>
          </w:rPr>
          <w:t>закона</w:t>
        </w:r>
      </w:hyperlink>
      <w:r w:rsidRPr="0042514A">
        <w:rPr>
          <w:snapToGrid w:val="0"/>
          <w:color w:val="000000" w:themeColor="text1"/>
        </w:rPr>
        <w:t xml:space="preserve"> от 12 января 1996 года № 7-ФЗ «О некоммерческих организациях», применяемыми к ассоциациям.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Поселение участвует в межмуниципальном сотрудничестве в следующих формах: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F8713D" w:rsidRPr="0042514A">
        <w:rPr>
          <w:snapToGrid w:val="0"/>
          <w:color w:val="000000" w:themeColor="text1"/>
        </w:rPr>
        <w:t xml:space="preserve"> в форме непубличных акционерных обществ и обществ с ограниченной ответственностью</w:t>
      </w:r>
      <w:r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посредством создания Думой Поселения автономных некоммерческих организаций и фондов;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иных формах, не противоречащих законодательству.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Порядок участия Поселения в межмуниципальном сотрудничестве определяется </w:t>
      </w:r>
      <w:r w:rsidRPr="0042514A">
        <w:rPr>
          <w:snapToGrid w:val="0"/>
          <w:color w:val="000000" w:themeColor="text1"/>
        </w:rPr>
        <w:lastRenderedPageBreak/>
        <w:t>Думой Поселения в 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68. Участие в международном сотрудничестве и внешнеэкономических связях</w:t>
      </w:r>
    </w:p>
    <w:p w:rsidR="00D832A0" w:rsidRPr="0042514A" w:rsidRDefault="00D832A0" w:rsidP="00D832A0">
      <w:pPr>
        <w:widowControl w:val="0"/>
        <w:suppressAutoHyphens/>
        <w:ind w:firstLine="567"/>
        <w:jc w:val="both"/>
        <w:rPr>
          <w:bCs/>
          <w:snapToGrid w:val="0"/>
          <w:color w:val="000000" w:themeColor="text1"/>
        </w:rPr>
      </w:pPr>
      <w:r w:rsidRPr="0042514A">
        <w:rPr>
          <w:snapToGrid w:val="0"/>
          <w:color w:val="000000" w:themeColor="text1"/>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832A0" w:rsidRPr="0042514A" w:rsidRDefault="00D832A0" w:rsidP="00D832A0">
      <w:pPr>
        <w:widowControl w:val="0"/>
        <w:suppressAutoHyphens/>
        <w:autoSpaceDE w:val="0"/>
        <w:autoSpaceDN w:val="0"/>
        <w:adjustRightInd w:val="0"/>
        <w:jc w:val="center"/>
        <w:rPr>
          <w:bCs/>
          <w:color w:val="000000" w:themeColor="text1"/>
        </w:rPr>
      </w:pPr>
    </w:p>
    <w:p w:rsidR="00D832A0" w:rsidRPr="0042514A" w:rsidRDefault="00D832A0" w:rsidP="00D832A0">
      <w:pPr>
        <w:widowControl w:val="0"/>
        <w:suppressAutoHyphens/>
        <w:autoSpaceDE w:val="0"/>
        <w:autoSpaceDN w:val="0"/>
        <w:adjustRightInd w:val="0"/>
        <w:jc w:val="center"/>
        <w:rPr>
          <w:b/>
          <w:bCs/>
          <w:color w:val="000000" w:themeColor="text1"/>
        </w:rPr>
      </w:pPr>
      <w:r w:rsidRPr="0042514A">
        <w:rPr>
          <w:b/>
          <w:bCs/>
          <w:color w:val="000000" w:themeColor="text1"/>
        </w:rPr>
        <w:t>Глава 9</w:t>
      </w:r>
    </w:p>
    <w:p w:rsidR="00D832A0" w:rsidRPr="0042514A" w:rsidRDefault="00D832A0" w:rsidP="00D832A0">
      <w:pPr>
        <w:widowControl w:val="0"/>
        <w:suppressAutoHyphens/>
        <w:autoSpaceDE w:val="0"/>
        <w:autoSpaceDN w:val="0"/>
        <w:adjustRightInd w:val="0"/>
        <w:jc w:val="center"/>
        <w:rPr>
          <w:b/>
          <w:bCs/>
          <w:color w:val="000000" w:themeColor="text1"/>
        </w:rPr>
      </w:pPr>
      <w:r w:rsidRPr="0042514A">
        <w:rPr>
          <w:b/>
          <w:bCs/>
          <w:color w:val="000000" w:themeColor="text1"/>
        </w:rPr>
        <w:t>ОТВЕТСТВЕННОСТЬ ОРГАНОВ МЕСТНОГО САМОУПРАВЛЕНИЯ И ДОЛЖНОСТНЫХ ЛИЦ МЕСТНОГО САМОУПРАВЛЕНИЯ</w:t>
      </w:r>
    </w:p>
    <w:p w:rsidR="00D832A0" w:rsidRPr="0042514A" w:rsidRDefault="00D832A0" w:rsidP="00D832A0">
      <w:pPr>
        <w:widowControl w:val="0"/>
        <w:suppressAutoHyphens/>
        <w:autoSpaceDE w:val="0"/>
        <w:autoSpaceDN w:val="0"/>
        <w:adjustRightInd w:val="0"/>
        <w:jc w:val="center"/>
        <w:rPr>
          <w:bCs/>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69. Ответственность органов местного самоуправления и должностных лиц местного самоуправления перед населением и государством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Население Поселения вправе отозвать Главу Поселения, депутата Думы Поселения в соответствии с Федеральным законом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70. Ответственность Думы Поселения перед государством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Полномочия Думы Поселения прекращаются со дня вступления в силу закона Иркутской области о его роспуске.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Закон Иркутской области о роспуске Думы Поселения может быть обжалован в судебном порядке в течение 10 дней со дня вступления в силу.</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Депутаты представительного органа муниципального образования, распущенного на основании части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t>Статья 71. Ответственность Главы Поселения перед государством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lastRenderedPageBreak/>
        <w:t>1. Губернатор Иркутской области издает правовой акт об отрешении от должности Главы Поселения в случае: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2514A">
        <w:rPr>
          <w:color w:val="000000" w:themeColor="text1"/>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2514A">
        <w:rPr>
          <w:color w:val="000000" w:themeColor="text1"/>
        </w:rPr>
        <w:t>, если это установлено соответствующим судом, а Глава Поселения не принял в пределах своих полномочий мер по исполнению решения суда.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72. Удаление главы Поселения в отставку</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Основаниями для удаления Главы Поселения в отставку являются: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 xml:space="preserve">4) несоблюдение ограничений, запретов, неисполнение обязанностей, которые установлены Федеральным </w:t>
      </w:r>
      <w:hyperlink r:id="rId33" w:history="1">
        <w:r w:rsidRPr="0042514A">
          <w:rPr>
            <w:bCs/>
            <w:color w:val="000000" w:themeColor="text1"/>
          </w:rPr>
          <w:t>законом</w:t>
        </w:r>
      </w:hyperlink>
      <w:r w:rsidRPr="0042514A">
        <w:rPr>
          <w:bCs/>
          <w:color w:val="000000" w:themeColor="text1"/>
        </w:rPr>
        <w:t xml:space="preserve"> от 25 декабря 2008 года № 273-ФЗ «О противодействии коррупции», </w:t>
      </w:r>
      <w:r w:rsidRPr="0042514A">
        <w:rPr>
          <w:color w:val="000000" w:themeColor="text1"/>
        </w:rPr>
        <w:t xml:space="preserve">Федеральным </w:t>
      </w:r>
      <w:hyperlink r:id="rId34" w:history="1">
        <w:r w:rsidRPr="0042514A">
          <w:rPr>
            <w:color w:val="000000" w:themeColor="text1"/>
          </w:rPr>
          <w:t>законом</w:t>
        </w:r>
      </w:hyperlink>
      <w:r w:rsidRPr="0042514A">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Pr="0042514A">
          <w:rPr>
            <w:color w:val="000000" w:themeColor="text1"/>
          </w:rPr>
          <w:t>законом</w:t>
        </w:r>
      </w:hyperlink>
      <w:r w:rsidRPr="0042514A">
        <w:rPr>
          <w:color w:val="000000" w:themeColor="text1"/>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w:t>
      </w:r>
      <w:r w:rsidRPr="0042514A">
        <w:rPr>
          <w:bCs/>
          <w:color w:val="000000" w:themeColor="text1"/>
        </w:rPr>
        <w:lastRenderedPageBreak/>
        <w:t>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74. Контроль и надзор за деятельностью органов местного самоуправления и должностных лиц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832A0" w:rsidRPr="0042514A" w:rsidRDefault="00D832A0" w:rsidP="00341CDA">
      <w:pPr>
        <w:autoSpaceDE w:val="0"/>
        <w:autoSpaceDN w:val="0"/>
        <w:adjustRightInd w:val="0"/>
        <w:ind w:firstLine="540"/>
        <w:jc w:val="both"/>
        <w:rPr>
          <w:color w:val="000000" w:themeColor="text1"/>
        </w:rPr>
      </w:pPr>
      <w:r w:rsidRPr="0042514A">
        <w:rPr>
          <w:color w:val="000000" w:themeColor="text1"/>
        </w:rPr>
        <w:t xml:space="preserve">2. </w:t>
      </w:r>
      <w:r w:rsidR="00341CDA" w:rsidRPr="0042514A">
        <w:rPr>
          <w:color w:val="000000" w:themeColor="text1"/>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6" w:history="1">
        <w:r w:rsidR="00341CDA" w:rsidRPr="0042514A">
          <w:rPr>
            <w:color w:val="000000" w:themeColor="text1"/>
          </w:rPr>
          <w:t>Конституции</w:t>
        </w:r>
      </w:hyperlink>
      <w:r w:rsidR="00341CDA" w:rsidRPr="0042514A">
        <w:rPr>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7" w:history="1">
        <w:r w:rsidR="00341CDA" w:rsidRPr="0042514A">
          <w:rPr>
            <w:color w:val="000000" w:themeColor="text1"/>
          </w:rPr>
          <w:t>Конституции</w:t>
        </w:r>
      </w:hyperlink>
      <w:r w:rsidR="00341CDA" w:rsidRPr="0042514A">
        <w:rPr>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w:t>
      </w:r>
    </w:p>
    <w:p w:rsidR="00D832A0" w:rsidRPr="0042514A" w:rsidRDefault="00D832A0" w:rsidP="00D832A0">
      <w:pPr>
        <w:pStyle w:val="21"/>
        <w:rPr>
          <w:color w:val="000000" w:themeColor="text1"/>
        </w:rPr>
      </w:pPr>
    </w:p>
    <w:p w:rsidR="00D832A0" w:rsidRPr="0042514A" w:rsidRDefault="00D832A0" w:rsidP="00D832A0">
      <w:pPr>
        <w:widowControl w:val="0"/>
        <w:suppressAutoHyphens/>
        <w:snapToGrid w:val="0"/>
        <w:ind w:firstLine="567"/>
        <w:jc w:val="center"/>
        <w:rPr>
          <w:b/>
          <w:color w:val="000000" w:themeColor="text1"/>
        </w:rPr>
      </w:pPr>
      <w:r w:rsidRPr="0042514A">
        <w:rPr>
          <w:b/>
          <w:color w:val="000000" w:themeColor="text1"/>
        </w:rPr>
        <w:t>Глава 10</w:t>
      </w:r>
    </w:p>
    <w:p w:rsidR="00D832A0" w:rsidRPr="0042514A" w:rsidRDefault="00D832A0" w:rsidP="00D832A0">
      <w:pPr>
        <w:widowControl w:val="0"/>
        <w:suppressAutoHyphens/>
        <w:snapToGrid w:val="0"/>
        <w:ind w:firstLine="567"/>
        <w:jc w:val="center"/>
        <w:rPr>
          <w:b/>
          <w:color w:val="000000" w:themeColor="text1"/>
        </w:rPr>
      </w:pPr>
      <w:r w:rsidRPr="0042514A">
        <w:rPr>
          <w:b/>
          <w:color w:val="000000" w:themeColor="text1"/>
        </w:rPr>
        <w:t>ЗАКЛЮЧИТЕЛЬНЫЕ И ПЕРЕХОДНЫЕ ПОЛОЖЕНИЯ</w:t>
      </w:r>
    </w:p>
    <w:p w:rsidR="00D832A0" w:rsidRPr="0042514A" w:rsidRDefault="00D832A0" w:rsidP="00D832A0">
      <w:pPr>
        <w:widowControl w:val="0"/>
        <w:suppressAutoHyphens/>
        <w:snapToGrid w:val="0"/>
        <w:ind w:firstLine="567"/>
        <w:jc w:val="center"/>
        <w:rPr>
          <w:b/>
          <w:color w:val="000000" w:themeColor="text1"/>
        </w:rPr>
      </w:pPr>
    </w:p>
    <w:p w:rsidR="00D832A0" w:rsidRPr="0042514A" w:rsidRDefault="00D832A0" w:rsidP="009C479F">
      <w:pPr>
        <w:widowControl w:val="0"/>
        <w:suppressAutoHyphens/>
        <w:snapToGrid w:val="0"/>
        <w:ind w:firstLine="567"/>
        <w:rPr>
          <w:b/>
          <w:color w:val="000000" w:themeColor="text1"/>
        </w:rPr>
      </w:pPr>
      <w:r w:rsidRPr="0042514A">
        <w:rPr>
          <w:b/>
          <w:color w:val="000000" w:themeColor="text1"/>
        </w:rPr>
        <w:t>Статья 75. Порядок вступления в силу Устава Поселения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832A0" w:rsidRPr="0042514A" w:rsidRDefault="00D832A0" w:rsidP="00D832A0">
      <w:pPr>
        <w:tabs>
          <w:tab w:val="left" w:pos="2520"/>
        </w:tabs>
        <w:jc w:val="both"/>
        <w:rPr>
          <w:color w:val="000000" w:themeColor="text1"/>
        </w:rPr>
      </w:pPr>
    </w:p>
    <w:p w:rsidR="00D832A0" w:rsidRPr="0042514A" w:rsidRDefault="00D832A0" w:rsidP="00D832A0">
      <w:pPr>
        <w:widowControl w:val="0"/>
        <w:suppressAutoHyphens/>
        <w:ind w:firstLine="567"/>
        <w:jc w:val="both"/>
        <w:rPr>
          <w:color w:val="000000" w:themeColor="text1"/>
        </w:rPr>
      </w:pPr>
    </w:p>
    <w:p w:rsidR="00590BF6" w:rsidRPr="0042514A" w:rsidRDefault="00590BF6" w:rsidP="0000384E">
      <w:pPr>
        <w:widowControl w:val="0"/>
        <w:suppressAutoHyphens/>
        <w:ind w:firstLine="567"/>
        <w:jc w:val="both"/>
        <w:rPr>
          <w:color w:val="000000" w:themeColor="text1"/>
        </w:rPr>
      </w:pPr>
    </w:p>
    <w:sectPr w:rsidR="00590BF6" w:rsidRPr="0042514A" w:rsidSect="00294F04">
      <w:footerReference w:type="default" r:id="rId38"/>
      <w:pgSz w:w="11906" w:h="16838"/>
      <w:pgMar w:top="567" w:right="850"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C76" w:rsidRDefault="00B90C76" w:rsidP="0087362D">
      <w:r>
        <w:separator/>
      </w:r>
    </w:p>
  </w:endnote>
  <w:endnote w:type="continuationSeparator" w:id="1">
    <w:p w:rsidR="00B90C76" w:rsidRDefault="00B90C76" w:rsidP="0087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1F" w:rsidRPr="00C023BC" w:rsidRDefault="00975301" w:rsidP="00B7335B">
    <w:pPr>
      <w:pStyle w:val="af1"/>
      <w:jc w:val="right"/>
      <w:rPr>
        <w:sz w:val="16"/>
        <w:szCs w:val="16"/>
      </w:rPr>
    </w:pPr>
    <w:r w:rsidRPr="00C023BC">
      <w:rPr>
        <w:sz w:val="16"/>
        <w:szCs w:val="16"/>
      </w:rPr>
      <w:fldChar w:fldCharType="begin"/>
    </w:r>
    <w:r w:rsidR="00DD1D1F" w:rsidRPr="00C023BC">
      <w:rPr>
        <w:sz w:val="16"/>
        <w:szCs w:val="16"/>
      </w:rPr>
      <w:instrText>PAGE   \* MERGEFORMAT</w:instrText>
    </w:r>
    <w:r w:rsidRPr="00C023BC">
      <w:rPr>
        <w:sz w:val="16"/>
        <w:szCs w:val="16"/>
      </w:rPr>
      <w:fldChar w:fldCharType="separate"/>
    </w:r>
    <w:r w:rsidR="0042514A">
      <w:rPr>
        <w:noProof/>
        <w:sz w:val="16"/>
        <w:szCs w:val="16"/>
      </w:rPr>
      <w:t>53</w:t>
    </w:r>
    <w:r w:rsidRPr="00C023B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C76" w:rsidRDefault="00B90C76" w:rsidP="0087362D">
      <w:r>
        <w:separator/>
      </w:r>
    </w:p>
  </w:footnote>
  <w:footnote w:type="continuationSeparator" w:id="1">
    <w:p w:rsidR="00B90C76" w:rsidRDefault="00B90C76" w:rsidP="00873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33889"/>
    <w:multiLevelType w:val="singleLevel"/>
    <w:tmpl w:val="30DE417E"/>
    <w:lvl w:ilvl="0">
      <w:start w:val="2"/>
      <w:numFmt w:val="decimal"/>
      <w:lvlText w:val="1.%1"/>
      <w:legacy w:legacy="1" w:legacySpace="0" w:legacyIndent="339"/>
      <w:lvlJc w:val="left"/>
      <w:rPr>
        <w:rFonts w:ascii="Times New Roman" w:hAnsi="Times New Roman" w:cs="Times New Roman" w:hint="default"/>
      </w:r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86310E8"/>
    <w:multiLevelType w:val="hybridMultilevel"/>
    <w:tmpl w:val="54689AB2"/>
    <w:lvl w:ilvl="0" w:tplc="EF5E95B8">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lvl w:ilvl="0">
        <w:start w:val="2"/>
        <w:numFmt w:val="decimal"/>
        <w:lvlText w:val="1.%1"/>
        <w:legacy w:legacy="1" w:legacySpace="0" w:legacyIndent="33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characterSpacingControl w:val="doNotCompress"/>
  <w:footnotePr>
    <w:footnote w:id="0"/>
    <w:footnote w:id="1"/>
  </w:footnotePr>
  <w:endnotePr>
    <w:endnote w:id="0"/>
    <w:endnote w:id="1"/>
  </w:endnotePr>
  <w:compat/>
  <w:rsids>
    <w:rsidRoot w:val="00B97419"/>
    <w:rsid w:val="0000384E"/>
    <w:rsid w:val="000126C7"/>
    <w:rsid w:val="00014A3C"/>
    <w:rsid w:val="00014E0A"/>
    <w:rsid w:val="000162BF"/>
    <w:rsid w:val="0002120D"/>
    <w:rsid w:val="000329D5"/>
    <w:rsid w:val="000355B8"/>
    <w:rsid w:val="0004088B"/>
    <w:rsid w:val="000439E7"/>
    <w:rsid w:val="000476E2"/>
    <w:rsid w:val="00063F82"/>
    <w:rsid w:val="00064AED"/>
    <w:rsid w:val="00065F00"/>
    <w:rsid w:val="00071444"/>
    <w:rsid w:val="000760C7"/>
    <w:rsid w:val="00080B30"/>
    <w:rsid w:val="00082013"/>
    <w:rsid w:val="000834FB"/>
    <w:rsid w:val="000845FC"/>
    <w:rsid w:val="00087A9B"/>
    <w:rsid w:val="0009108E"/>
    <w:rsid w:val="0009625C"/>
    <w:rsid w:val="000A08F5"/>
    <w:rsid w:val="000A415E"/>
    <w:rsid w:val="000A45F3"/>
    <w:rsid w:val="000A6511"/>
    <w:rsid w:val="000A6F94"/>
    <w:rsid w:val="000B1EF8"/>
    <w:rsid w:val="000B69FA"/>
    <w:rsid w:val="000C3791"/>
    <w:rsid w:val="000C67C1"/>
    <w:rsid w:val="000D16F5"/>
    <w:rsid w:val="000D3412"/>
    <w:rsid w:val="000D41BA"/>
    <w:rsid w:val="000D4536"/>
    <w:rsid w:val="000D4E04"/>
    <w:rsid w:val="000D53B2"/>
    <w:rsid w:val="000D5ECB"/>
    <w:rsid w:val="000D7785"/>
    <w:rsid w:val="000E1005"/>
    <w:rsid w:val="000E334A"/>
    <w:rsid w:val="000E47B1"/>
    <w:rsid w:val="000F2A95"/>
    <w:rsid w:val="000F7DF4"/>
    <w:rsid w:val="00104EA7"/>
    <w:rsid w:val="00111185"/>
    <w:rsid w:val="00114E79"/>
    <w:rsid w:val="00121981"/>
    <w:rsid w:val="00123CE2"/>
    <w:rsid w:val="00131DE5"/>
    <w:rsid w:val="001334F2"/>
    <w:rsid w:val="0013378C"/>
    <w:rsid w:val="00137196"/>
    <w:rsid w:val="00143376"/>
    <w:rsid w:val="001453A2"/>
    <w:rsid w:val="00150FD2"/>
    <w:rsid w:val="00151D25"/>
    <w:rsid w:val="00152462"/>
    <w:rsid w:val="0015617D"/>
    <w:rsid w:val="00156C6C"/>
    <w:rsid w:val="00157CA2"/>
    <w:rsid w:val="00161BCA"/>
    <w:rsid w:val="00163271"/>
    <w:rsid w:val="00167F31"/>
    <w:rsid w:val="00172153"/>
    <w:rsid w:val="00175772"/>
    <w:rsid w:val="00176312"/>
    <w:rsid w:val="00186427"/>
    <w:rsid w:val="001865E4"/>
    <w:rsid w:val="00186CB1"/>
    <w:rsid w:val="001917A8"/>
    <w:rsid w:val="00193836"/>
    <w:rsid w:val="00193F05"/>
    <w:rsid w:val="00195295"/>
    <w:rsid w:val="001A01C9"/>
    <w:rsid w:val="001A177E"/>
    <w:rsid w:val="001A2E08"/>
    <w:rsid w:val="001A45F5"/>
    <w:rsid w:val="001B6684"/>
    <w:rsid w:val="001C2C5F"/>
    <w:rsid w:val="001D2D54"/>
    <w:rsid w:val="001E1199"/>
    <w:rsid w:val="001E2595"/>
    <w:rsid w:val="001F13F6"/>
    <w:rsid w:val="001F3710"/>
    <w:rsid w:val="001F3BF8"/>
    <w:rsid w:val="001F53BF"/>
    <w:rsid w:val="00204CE5"/>
    <w:rsid w:val="00215148"/>
    <w:rsid w:val="0021650A"/>
    <w:rsid w:val="00217E2B"/>
    <w:rsid w:val="00220758"/>
    <w:rsid w:val="00221C9E"/>
    <w:rsid w:val="0022264A"/>
    <w:rsid w:val="0022563B"/>
    <w:rsid w:val="00232363"/>
    <w:rsid w:val="00232EB9"/>
    <w:rsid w:val="00234088"/>
    <w:rsid w:val="00237394"/>
    <w:rsid w:val="00243524"/>
    <w:rsid w:val="002450DF"/>
    <w:rsid w:val="002466C5"/>
    <w:rsid w:val="0025080E"/>
    <w:rsid w:val="00250946"/>
    <w:rsid w:val="002522EC"/>
    <w:rsid w:val="00252B04"/>
    <w:rsid w:val="00255DC7"/>
    <w:rsid w:val="00260C7F"/>
    <w:rsid w:val="00261E2B"/>
    <w:rsid w:val="002623E0"/>
    <w:rsid w:val="002663DD"/>
    <w:rsid w:val="002717BE"/>
    <w:rsid w:val="002727CE"/>
    <w:rsid w:val="0027662D"/>
    <w:rsid w:val="00284D42"/>
    <w:rsid w:val="00292BED"/>
    <w:rsid w:val="002943D5"/>
    <w:rsid w:val="00294F04"/>
    <w:rsid w:val="002A4F54"/>
    <w:rsid w:val="002B2964"/>
    <w:rsid w:val="002C13AD"/>
    <w:rsid w:val="002C20B6"/>
    <w:rsid w:val="002C559C"/>
    <w:rsid w:val="002D0544"/>
    <w:rsid w:val="002D0DCE"/>
    <w:rsid w:val="002D0E34"/>
    <w:rsid w:val="002D157E"/>
    <w:rsid w:val="002D555A"/>
    <w:rsid w:val="002D6605"/>
    <w:rsid w:val="002D6663"/>
    <w:rsid w:val="002E1A7E"/>
    <w:rsid w:val="002F4E85"/>
    <w:rsid w:val="002F61B9"/>
    <w:rsid w:val="00314D40"/>
    <w:rsid w:val="003155C2"/>
    <w:rsid w:val="00315815"/>
    <w:rsid w:val="00317F8A"/>
    <w:rsid w:val="00322127"/>
    <w:rsid w:val="0032491E"/>
    <w:rsid w:val="00327EDC"/>
    <w:rsid w:val="00340DAF"/>
    <w:rsid w:val="00341CDA"/>
    <w:rsid w:val="003568D0"/>
    <w:rsid w:val="0036017E"/>
    <w:rsid w:val="003637FA"/>
    <w:rsid w:val="003655CE"/>
    <w:rsid w:val="0037037A"/>
    <w:rsid w:val="00375F4F"/>
    <w:rsid w:val="00384420"/>
    <w:rsid w:val="00387143"/>
    <w:rsid w:val="0039263E"/>
    <w:rsid w:val="003961A3"/>
    <w:rsid w:val="003B067B"/>
    <w:rsid w:val="003B2A91"/>
    <w:rsid w:val="003B3146"/>
    <w:rsid w:val="003B3252"/>
    <w:rsid w:val="003C36B6"/>
    <w:rsid w:val="003C3FB5"/>
    <w:rsid w:val="003C71E1"/>
    <w:rsid w:val="003D29EC"/>
    <w:rsid w:val="003D50AB"/>
    <w:rsid w:val="003D5398"/>
    <w:rsid w:val="003E7B74"/>
    <w:rsid w:val="003E7C99"/>
    <w:rsid w:val="003F3F45"/>
    <w:rsid w:val="003F4D11"/>
    <w:rsid w:val="003F71B9"/>
    <w:rsid w:val="00402A58"/>
    <w:rsid w:val="00402BAA"/>
    <w:rsid w:val="00413548"/>
    <w:rsid w:val="004150EC"/>
    <w:rsid w:val="004200B5"/>
    <w:rsid w:val="00422DC8"/>
    <w:rsid w:val="0042514A"/>
    <w:rsid w:val="0042713B"/>
    <w:rsid w:val="004272F4"/>
    <w:rsid w:val="004304A3"/>
    <w:rsid w:val="004406F0"/>
    <w:rsid w:val="00442288"/>
    <w:rsid w:val="0045089A"/>
    <w:rsid w:val="004524C8"/>
    <w:rsid w:val="00455020"/>
    <w:rsid w:val="00455B6D"/>
    <w:rsid w:val="004626A5"/>
    <w:rsid w:val="00466C74"/>
    <w:rsid w:val="004771C3"/>
    <w:rsid w:val="00477EE7"/>
    <w:rsid w:val="0048382A"/>
    <w:rsid w:val="00491D3B"/>
    <w:rsid w:val="004958C1"/>
    <w:rsid w:val="004969A8"/>
    <w:rsid w:val="004979D2"/>
    <w:rsid w:val="004A2D49"/>
    <w:rsid w:val="004A7C42"/>
    <w:rsid w:val="004B04D4"/>
    <w:rsid w:val="004B0B3E"/>
    <w:rsid w:val="004B4059"/>
    <w:rsid w:val="004B68D0"/>
    <w:rsid w:val="004C10B8"/>
    <w:rsid w:val="004C786D"/>
    <w:rsid w:val="004D4481"/>
    <w:rsid w:val="004D7B7C"/>
    <w:rsid w:val="004E154A"/>
    <w:rsid w:val="004E2CB4"/>
    <w:rsid w:val="004E3F96"/>
    <w:rsid w:val="004E63F4"/>
    <w:rsid w:val="004E6FF7"/>
    <w:rsid w:val="004F0A28"/>
    <w:rsid w:val="004F4B75"/>
    <w:rsid w:val="00502196"/>
    <w:rsid w:val="0051140C"/>
    <w:rsid w:val="0051418F"/>
    <w:rsid w:val="00514CA5"/>
    <w:rsid w:val="00516C87"/>
    <w:rsid w:val="00520808"/>
    <w:rsid w:val="0052492C"/>
    <w:rsid w:val="00526BAD"/>
    <w:rsid w:val="005362CC"/>
    <w:rsid w:val="00540F60"/>
    <w:rsid w:val="00550A58"/>
    <w:rsid w:val="00553875"/>
    <w:rsid w:val="00553BEC"/>
    <w:rsid w:val="00561AB1"/>
    <w:rsid w:val="00576CF8"/>
    <w:rsid w:val="00577653"/>
    <w:rsid w:val="00581449"/>
    <w:rsid w:val="00590BF6"/>
    <w:rsid w:val="0059389B"/>
    <w:rsid w:val="00595648"/>
    <w:rsid w:val="00597C76"/>
    <w:rsid w:val="005A1A70"/>
    <w:rsid w:val="005A1D76"/>
    <w:rsid w:val="005A26E0"/>
    <w:rsid w:val="005A6ACB"/>
    <w:rsid w:val="005A727A"/>
    <w:rsid w:val="005A743C"/>
    <w:rsid w:val="005A7453"/>
    <w:rsid w:val="005B2206"/>
    <w:rsid w:val="005B39CA"/>
    <w:rsid w:val="005C1FD6"/>
    <w:rsid w:val="005C7F07"/>
    <w:rsid w:val="005D4767"/>
    <w:rsid w:val="005E0CF7"/>
    <w:rsid w:val="005E3F56"/>
    <w:rsid w:val="005E7D6C"/>
    <w:rsid w:val="005F0395"/>
    <w:rsid w:val="005F488B"/>
    <w:rsid w:val="005F5AA0"/>
    <w:rsid w:val="005F69EA"/>
    <w:rsid w:val="0060378D"/>
    <w:rsid w:val="00611652"/>
    <w:rsid w:val="00612684"/>
    <w:rsid w:val="006139D5"/>
    <w:rsid w:val="00623DEA"/>
    <w:rsid w:val="006273E0"/>
    <w:rsid w:val="0062788E"/>
    <w:rsid w:val="00636F1D"/>
    <w:rsid w:val="00641783"/>
    <w:rsid w:val="00646BD4"/>
    <w:rsid w:val="00650405"/>
    <w:rsid w:val="00660BAD"/>
    <w:rsid w:val="00665DFE"/>
    <w:rsid w:val="00665F05"/>
    <w:rsid w:val="006716F5"/>
    <w:rsid w:val="00672719"/>
    <w:rsid w:val="006767D3"/>
    <w:rsid w:val="00683D6D"/>
    <w:rsid w:val="00686B9A"/>
    <w:rsid w:val="00691C3A"/>
    <w:rsid w:val="00694742"/>
    <w:rsid w:val="0069637A"/>
    <w:rsid w:val="006A0415"/>
    <w:rsid w:val="006A6069"/>
    <w:rsid w:val="006B22EF"/>
    <w:rsid w:val="006B6CD7"/>
    <w:rsid w:val="006C11C5"/>
    <w:rsid w:val="006C4725"/>
    <w:rsid w:val="006D13BD"/>
    <w:rsid w:val="006E174D"/>
    <w:rsid w:val="006E6DF1"/>
    <w:rsid w:val="00700E7A"/>
    <w:rsid w:val="00704A07"/>
    <w:rsid w:val="007076CD"/>
    <w:rsid w:val="00714161"/>
    <w:rsid w:val="00720A27"/>
    <w:rsid w:val="0072102A"/>
    <w:rsid w:val="00737D21"/>
    <w:rsid w:val="007412F5"/>
    <w:rsid w:val="00742B02"/>
    <w:rsid w:val="00743879"/>
    <w:rsid w:val="00745CCA"/>
    <w:rsid w:val="00746F16"/>
    <w:rsid w:val="00752069"/>
    <w:rsid w:val="00753687"/>
    <w:rsid w:val="0075603C"/>
    <w:rsid w:val="00763DB4"/>
    <w:rsid w:val="00763E76"/>
    <w:rsid w:val="00765A32"/>
    <w:rsid w:val="00766121"/>
    <w:rsid w:val="0077289F"/>
    <w:rsid w:val="00773F30"/>
    <w:rsid w:val="00774209"/>
    <w:rsid w:val="007814EB"/>
    <w:rsid w:val="00791209"/>
    <w:rsid w:val="007A102A"/>
    <w:rsid w:val="007A5A60"/>
    <w:rsid w:val="007B1407"/>
    <w:rsid w:val="007C1225"/>
    <w:rsid w:val="007C73E8"/>
    <w:rsid w:val="007C775C"/>
    <w:rsid w:val="007E2B74"/>
    <w:rsid w:val="007E35A5"/>
    <w:rsid w:val="007E4F66"/>
    <w:rsid w:val="007E596C"/>
    <w:rsid w:val="007F21AC"/>
    <w:rsid w:val="007F5AB4"/>
    <w:rsid w:val="0081414D"/>
    <w:rsid w:val="00814F60"/>
    <w:rsid w:val="008216AD"/>
    <w:rsid w:val="00824564"/>
    <w:rsid w:val="00832AC6"/>
    <w:rsid w:val="008370BF"/>
    <w:rsid w:val="00837EE2"/>
    <w:rsid w:val="0085317A"/>
    <w:rsid w:val="0085440D"/>
    <w:rsid w:val="00856946"/>
    <w:rsid w:val="0087362D"/>
    <w:rsid w:val="00873684"/>
    <w:rsid w:val="0087519E"/>
    <w:rsid w:val="00876E3D"/>
    <w:rsid w:val="00880AA1"/>
    <w:rsid w:val="00884AC2"/>
    <w:rsid w:val="0089127A"/>
    <w:rsid w:val="00891ED5"/>
    <w:rsid w:val="00892984"/>
    <w:rsid w:val="0089429D"/>
    <w:rsid w:val="00895D42"/>
    <w:rsid w:val="008A2B47"/>
    <w:rsid w:val="008A5A99"/>
    <w:rsid w:val="008B10EB"/>
    <w:rsid w:val="008B2E3A"/>
    <w:rsid w:val="008B4D65"/>
    <w:rsid w:val="008B5DCC"/>
    <w:rsid w:val="008B6811"/>
    <w:rsid w:val="008B795B"/>
    <w:rsid w:val="008C53D9"/>
    <w:rsid w:val="008D0D05"/>
    <w:rsid w:val="008D30DB"/>
    <w:rsid w:val="008D3E28"/>
    <w:rsid w:val="008D3EB1"/>
    <w:rsid w:val="008D5A7E"/>
    <w:rsid w:val="008E3C30"/>
    <w:rsid w:val="008E5768"/>
    <w:rsid w:val="008E5EAB"/>
    <w:rsid w:val="008F0453"/>
    <w:rsid w:val="008F0866"/>
    <w:rsid w:val="008F6DB3"/>
    <w:rsid w:val="00907E01"/>
    <w:rsid w:val="009273AB"/>
    <w:rsid w:val="0093573E"/>
    <w:rsid w:val="00941F12"/>
    <w:rsid w:val="00942C79"/>
    <w:rsid w:val="00946AE6"/>
    <w:rsid w:val="00961B5F"/>
    <w:rsid w:val="0097328B"/>
    <w:rsid w:val="00975301"/>
    <w:rsid w:val="00980FD4"/>
    <w:rsid w:val="009845BE"/>
    <w:rsid w:val="00985183"/>
    <w:rsid w:val="00986172"/>
    <w:rsid w:val="009A1425"/>
    <w:rsid w:val="009B0F7A"/>
    <w:rsid w:val="009B25E4"/>
    <w:rsid w:val="009C0ABA"/>
    <w:rsid w:val="009C17FB"/>
    <w:rsid w:val="009C364E"/>
    <w:rsid w:val="009C479F"/>
    <w:rsid w:val="009C7AFF"/>
    <w:rsid w:val="009D1AF6"/>
    <w:rsid w:val="009D5D3A"/>
    <w:rsid w:val="009E18B3"/>
    <w:rsid w:val="009E1C9C"/>
    <w:rsid w:val="00A0022D"/>
    <w:rsid w:val="00A10D86"/>
    <w:rsid w:val="00A1103D"/>
    <w:rsid w:val="00A15A8C"/>
    <w:rsid w:val="00A1659A"/>
    <w:rsid w:val="00A2000F"/>
    <w:rsid w:val="00A2451C"/>
    <w:rsid w:val="00A26233"/>
    <w:rsid w:val="00A2680F"/>
    <w:rsid w:val="00A27E48"/>
    <w:rsid w:val="00A301D5"/>
    <w:rsid w:val="00A3109C"/>
    <w:rsid w:val="00A34EF6"/>
    <w:rsid w:val="00A409ED"/>
    <w:rsid w:val="00A42627"/>
    <w:rsid w:val="00A51A6B"/>
    <w:rsid w:val="00A51E47"/>
    <w:rsid w:val="00A51F3C"/>
    <w:rsid w:val="00A5242D"/>
    <w:rsid w:val="00A543E0"/>
    <w:rsid w:val="00A60BAA"/>
    <w:rsid w:val="00A60C42"/>
    <w:rsid w:val="00A61CDE"/>
    <w:rsid w:val="00A6270D"/>
    <w:rsid w:val="00A6610A"/>
    <w:rsid w:val="00A67B60"/>
    <w:rsid w:val="00A8019D"/>
    <w:rsid w:val="00A810C9"/>
    <w:rsid w:val="00A82AB5"/>
    <w:rsid w:val="00A84285"/>
    <w:rsid w:val="00A85BF2"/>
    <w:rsid w:val="00A9630F"/>
    <w:rsid w:val="00AA17F0"/>
    <w:rsid w:val="00AA707F"/>
    <w:rsid w:val="00AB4469"/>
    <w:rsid w:val="00AB7D4F"/>
    <w:rsid w:val="00AC1434"/>
    <w:rsid w:val="00AC7E97"/>
    <w:rsid w:val="00AD5894"/>
    <w:rsid w:val="00AD67F8"/>
    <w:rsid w:val="00AD71B8"/>
    <w:rsid w:val="00AE1CC0"/>
    <w:rsid w:val="00AE75BA"/>
    <w:rsid w:val="00AE79F8"/>
    <w:rsid w:val="00AF3C10"/>
    <w:rsid w:val="00AF40DA"/>
    <w:rsid w:val="00B04508"/>
    <w:rsid w:val="00B103FA"/>
    <w:rsid w:val="00B11607"/>
    <w:rsid w:val="00B1761E"/>
    <w:rsid w:val="00B22E05"/>
    <w:rsid w:val="00B23BF7"/>
    <w:rsid w:val="00B24331"/>
    <w:rsid w:val="00B36529"/>
    <w:rsid w:val="00B41243"/>
    <w:rsid w:val="00B42227"/>
    <w:rsid w:val="00B45A26"/>
    <w:rsid w:val="00B47F2C"/>
    <w:rsid w:val="00B5463B"/>
    <w:rsid w:val="00B6228B"/>
    <w:rsid w:val="00B6262A"/>
    <w:rsid w:val="00B63289"/>
    <w:rsid w:val="00B63596"/>
    <w:rsid w:val="00B6676B"/>
    <w:rsid w:val="00B7335B"/>
    <w:rsid w:val="00B840F6"/>
    <w:rsid w:val="00B87B83"/>
    <w:rsid w:val="00B90A89"/>
    <w:rsid w:val="00B90BB6"/>
    <w:rsid w:val="00B90C76"/>
    <w:rsid w:val="00B918E6"/>
    <w:rsid w:val="00B93FA2"/>
    <w:rsid w:val="00B97419"/>
    <w:rsid w:val="00BA1341"/>
    <w:rsid w:val="00BC137F"/>
    <w:rsid w:val="00BC5631"/>
    <w:rsid w:val="00BC672C"/>
    <w:rsid w:val="00BD36D9"/>
    <w:rsid w:val="00BD62A5"/>
    <w:rsid w:val="00BD6F1C"/>
    <w:rsid w:val="00BE06A9"/>
    <w:rsid w:val="00BE1812"/>
    <w:rsid w:val="00BE302C"/>
    <w:rsid w:val="00BE3EB1"/>
    <w:rsid w:val="00BF08FA"/>
    <w:rsid w:val="00BF0F4F"/>
    <w:rsid w:val="00BF23EC"/>
    <w:rsid w:val="00BF77B0"/>
    <w:rsid w:val="00BF7D80"/>
    <w:rsid w:val="00C01BEC"/>
    <w:rsid w:val="00C02284"/>
    <w:rsid w:val="00C023BC"/>
    <w:rsid w:val="00C02649"/>
    <w:rsid w:val="00C029A7"/>
    <w:rsid w:val="00C04C3B"/>
    <w:rsid w:val="00C04E5B"/>
    <w:rsid w:val="00C10AC1"/>
    <w:rsid w:val="00C20BA9"/>
    <w:rsid w:val="00C21F35"/>
    <w:rsid w:val="00C2538D"/>
    <w:rsid w:val="00C257EB"/>
    <w:rsid w:val="00C335DE"/>
    <w:rsid w:val="00C33BE9"/>
    <w:rsid w:val="00C47F1C"/>
    <w:rsid w:val="00C53B40"/>
    <w:rsid w:val="00C602B0"/>
    <w:rsid w:val="00C6292B"/>
    <w:rsid w:val="00C63C19"/>
    <w:rsid w:val="00C66897"/>
    <w:rsid w:val="00C76483"/>
    <w:rsid w:val="00C80026"/>
    <w:rsid w:val="00C93663"/>
    <w:rsid w:val="00C93C1F"/>
    <w:rsid w:val="00C965AC"/>
    <w:rsid w:val="00CA605C"/>
    <w:rsid w:val="00CB2492"/>
    <w:rsid w:val="00CB266E"/>
    <w:rsid w:val="00CB53CB"/>
    <w:rsid w:val="00CC2E88"/>
    <w:rsid w:val="00CC53CA"/>
    <w:rsid w:val="00CC7C1F"/>
    <w:rsid w:val="00CD1474"/>
    <w:rsid w:val="00CD59D1"/>
    <w:rsid w:val="00CD6A63"/>
    <w:rsid w:val="00CE03E1"/>
    <w:rsid w:val="00CE52E9"/>
    <w:rsid w:val="00CF1D35"/>
    <w:rsid w:val="00CF587E"/>
    <w:rsid w:val="00CF6D00"/>
    <w:rsid w:val="00D010EC"/>
    <w:rsid w:val="00D03D24"/>
    <w:rsid w:val="00D14679"/>
    <w:rsid w:val="00D14BC7"/>
    <w:rsid w:val="00D157A1"/>
    <w:rsid w:val="00D23742"/>
    <w:rsid w:val="00D24CDA"/>
    <w:rsid w:val="00D259C7"/>
    <w:rsid w:val="00D261FE"/>
    <w:rsid w:val="00D30D10"/>
    <w:rsid w:val="00D42111"/>
    <w:rsid w:val="00D43174"/>
    <w:rsid w:val="00D4600C"/>
    <w:rsid w:val="00D46AD6"/>
    <w:rsid w:val="00D46F41"/>
    <w:rsid w:val="00D54F0E"/>
    <w:rsid w:val="00D61B90"/>
    <w:rsid w:val="00D62B28"/>
    <w:rsid w:val="00D64BFA"/>
    <w:rsid w:val="00D70636"/>
    <w:rsid w:val="00D72509"/>
    <w:rsid w:val="00D734E9"/>
    <w:rsid w:val="00D747AE"/>
    <w:rsid w:val="00D832A0"/>
    <w:rsid w:val="00D84738"/>
    <w:rsid w:val="00DA2858"/>
    <w:rsid w:val="00DB42EC"/>
    <w:rsid w:val="00DB4F5B"/>
    <w:rsid w:val="00DB582D"/>
    <w:rsid w:val="00DB5EE5"/>
    <w:rsid w:val="00DB7E01"/>
    <w:rsid w:val="00DC1162"/>
    <w:rsid w:val="00DD1D1F"/>
    <w:rsid w:val="00DD3781"/>
    <w:rsid w:val="00DD76D2"/>
    <w:rsid w:val="00DE00C8"/>
    <w:rsid w:val="00DE3F19"/>
    <w:rsid w:val="00DF36CD"/>
    <w:rsid w:val="00DF4730"/>
    <w:rsid w:val="00E12E6B"/>
    <w:rsid w:val="00E219BF"/>
    <w:rsid w:val="00E21DBD"/>
    <w:rsid w:val="00E23C51"/>
    <w:rsid w:val="00E24DAB"/>
    <w:rsid w:val="00E26740"/>
    <w:rsid w:val="00E4010E"/>
    <w:rsid w:val="00E414B6"/>
    <w:rsid w:val="00E46797"/>
    <w:rsid w:val="00E46CCC"/>
    <w:rsid w:val="00E47FE2"/>
    <w:rsid w:val="00E52367"/>
    <w:rsid w:val="00E53739"/>
    <w:rsid w:val="00E53CC5"/>
    <w:rsid w:val="00E54913"/>
    <w:rsid w:val="00E612EA"/>
    <w:rsid w:val="00E62AAE"/>
    <w:rsid w:val="00E650F0"/>
    <w:rsid w:val="00E745AA"/>
    <w:rsid w:val="00E771DB"/>
    <w:rsid w:val="00E82A8A"/>
    <w:rsid w:val="00E911E3"/>
    <w:rsid w:val="00E946A6"/>
    <w:rsid w:val="00EA48C7"/>
    <w:rsid w:val="00EA50EC"/>
    <w:rsid w:val="00EA6A3A"/>
    <w:rsid w:val="00EA7482"/>
    <w:rsid w:val="00EC1513"/>
    <w:rsid w:val="00EC4BA0"/>
    <w:rsid w:val="00EC645B"/>
    <w:rsid w:val="00ED21EA"/>
    <w:rsid w:val="00ED2592"/>
    <w:rsid w:val="00ED5C8D"/>
    <w:rsid w:val="00ED6D6C"/>
    <w:rsid w:val="00ED6EE0"/>
    <w:rsid w:val="00EF569C"/>
    <w:rsid w:val="00EF6620"/>
    <w:rsid w:val="00F00B6A"/>
    <w:rsid w:val="00F03872"/>
    <w:rsid w:val="00F07909"/>
    <w:rsid w:val="00F13B8F"/>
    <w:rsid w:val="00F15F5B"/>
    <w:rsid w:val="00F2309A"/>
    <w:rsid w:val="00F24491"/>
    <w:rsid w:val="00F307D2"/>
    <w:rsid w:val="00F36242"/>
    <w:rsid w:val="00F455BE"/>
    <w:rsid w:val="00F47B8A"/>
    <w:rsid w:val="00F534F4"/>
    <w:rsid w:val="00F60B88"/>
    <w:rsid w:val="00F612C4"/>
    <w:rsid w:val="00F62C0A"/>
    <w:rsid w:val="00F661A2"/>
    <w:rsid w:val="00F7699A"/>
    <w:rsid w:val="00F8713D"/>
    <w:rsid w:val="00F90BCF"/>
    <w:rsid w:val="00F90F3C"/>
    <w:rsid w:val="00F9175C"/>
    <w:rsid w:val="00F97BD0"/>
    <w:rsid w:val="00FA5FC4"/>
    <w:rsid w:val="00FA7738"/>
    <w:rsid w:val="00FB1E7F"/>
    <w:rsid w:val="00FB3DFB"/>
    <w:rsid w:val="00FB6817"/>
    <w:rsid w:val="00FC1869"/>
    <w:rsid w:val="00FD6877"/>
    <w:rsid w:val="00FE0EF6"/>
    <w:rsid w:val="00FE40A2"/>
    <w:rsid w:val="00FF1106"/>
    <w:rsid w:val="00FF4153"/>
    <w:rsid w:val="00FF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14B6"/>
    <w:rPr>
      <w:sz w:val="24"/>
      <w:szCs w:val="24"/>
    </w:rPr>
  </w:style>
  <w:style w:type="paragraph" w:styleId="9">
    <w:name w:val="heading 9"/>
    <w:basedOn w:val="a0"/>
    <w:next w:val="a0"/>
    <w:link w:val="90"/>
    <w:qFormat/>
    <w:rsid w:val="00590BF6"/>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11652"/>
    <w:pPr>
      <w:widowControl w:val="0"/>
      <w:autoSpaceDE w:val="0"/>
      <w:autoSpaceDN w:val="0"/>
      <w:adjustRightInd w:val="0"/>
      <w:ind w:firstLine="720"/>
    </w:pPr>
    <w:rPr>
      <w:rFonts w:ascii="Arial" w:hAnsi="Arial" w:cs="Arial"/>
    </w:rPr>
  </w:style>
  <w:style w:type="paragraph" w:customStyle="1" w:styleId="ConsPlusNonformat">
    <w:name w:val="ConsPlusNonformat"/>
    <w:rsid w:val="00611652"/>
    <w:pPr>
      <w:widowControl w:val="0"/>
      <w:autoSpaceDE w:val="0"/>
      <w:autoSpaceDN w:val="0"/>
      <w:adjustRightInd w:val="0"/>
    </w:pPr>
    <w:rPr>
      <w:rFonts w:ascii="Courier New" w:hAnsi="Courier New" w:cs="Courier New"/>
    </w:rPr>
  </w:style>
  <w:style w:type="paragraph" w:customStyle="1" w:styleId="ConsPlusTitle">
    <w:name w:val="ConsPlusTitle"/>
    <w:rsid w:val="009C364E"/>
    <w:pPr>
      <w:widowControl w:val="0"/>
      <w:autoSpaceDE w:val="0"/>
      <w:autoSpaceDN w:val="0"/>
      <w:adjustRightInd w:val="0"/>
    </w:pPr>
    <w:rPr>
      <w:rFonts w:ascii="Arial" w:hAnsi="Arial" w:cs="Arial"/>
      <w:b/>
      <w:bCs/>
    </w:rPr>
  </w:style>
  <w:style w:type="table" w:styleId="a4">
    <w:name w:val="Table Grid"/>
    <w:basedOn w:val="a2"/>
    <w:rsid w:val="0069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174D"/>
    <w:pPr>
      <w:ind w:firstLine="720"/>
    </w:pPr>
    <w:rPr>
      <w:rFonts w:ascii="Arial" w:hAnsi="Arial"/>
      <w:snapToGrid w:val="0"/>
    </w:rPr>
  </w:style>
  <w:style w:type="paragraph" w:customStyle="1" w:styleId="ConsNonformat">
    <w:name w:val="ConsNonformat"/>
    <w:rsid w:val="006E174D"/>
    <w:rPr>
      <w:rFonts w:ascii="Courier New" w:hAnsi="Courier New"/>
      <w:snapToGrid w:val="0"/>
    </w:rPr>
  </w:style>
  <w:style w:type="paragraph" w:styleId="a5">
    <w:name w:val="Balloon Text"/>
    <w:basedOn w:val="a0"/>
    <w:link w:val="a6"/>
    <w:semiHidden/>
    <w:rsid w:val="006E174D"/>
    <w:rPr>
      <w:rFonts w:ascii="Tahoma" w:hAnsi="Tahoma"/>
      <w:sz w:val="16"/>
      <w:szCs w:val="16"/>
    </w:rPr>
  </w:style>
  <w:style w:type="character" w:customStyle="1" w:styleId="90">
    <w:name w:val="Заголовок 9 Знак"/>
    <w:link w:val="9"/>
    <w:rsid w:val="00590BF6"/>
    <w:rPr>
      <w:rFonts w:ascii="Arial" w:hAnsi="Arial" w:cs="Arial"/>
      <w:sz w:val="22"/>
      <w:szCs w:val="22"/>
    </w:rPr>
  </w:style>
  <w:style w:type="numbering" w:customStyle="1" w:styleId="1">
    <w:name w:val="Нет списка1"/>
    <w:next w:val="a3"/>
    <w:uiPriority w:val="99"/>
    <w:semiHidden/>
    <w:unhideWhenUsed/>
    <w:rsid w:val="00590BF6"/>
  </w:style>
  <w:style w:type="numbering" w:customStyle="1" w:styleId="11">
    <w:name w:val="Нет списка11"/>
    <w:next w:val="a3"/>
    <w:semiHidden/>
    <w:unhideWhenUsed/>
    <w:rsid w:val="00590BF6"/>
  </w:style>
  <w:style w:type="paragraph" w:customStyle="1" w:styleId="a">
    <w:name w:val="Знак"/>
    <w:basedOn w:val="a0"/>
    <w:semiHidden/>
    <w:rsid w:val="00590BF6"/>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590BF6"/>
    <w:rPr>
      <w:rFonts w:ascii="Arial" w:hAnsi="Arial"/>
      <w:b/>
      <w:snapToGrid w:val="0"/>
      <w:sz w:val="16"/>
    </w:rPr>
  </w:style>
  <w:style w:type="paragraph" w:styleId="a7">
    <w:name w:val="header"/>
    <w:basedOn w:val="a0"/>
    <w:link w:val="a8"/>
    <w:rsid w:val="00590BF6"/>
    <w:pPr>
      <w:tabs>
        <w:tab w:val="center" w:pos="4677"/>
        <w:tab w:val="right" w:pos="9355"/>
      </w:tabs>
    </w:pPr>
  </w:style>
  <w:style w:type="character" w:customStyle="1" w:styleId="a8">
    <w:name w:val="Верхний колонтитул Знак"/>
    <w:link w:val="a7"/>
    <w:rsid w:val="00590BF6"/>
    <w:rPr>
      <w:sz w:val="24"/>
      <w:szCs w:val="24"/>
    </w:rPr>
  </w:style>
  <w:style w:type="character" w:styleId="a9">
    <w:name w:val="page number"/>
    <w:rsid w:val="00590BF6"/>
    <w:rPr>
      <w:rFonts w:ascii="Verdana" w:hAnsi="Verdana"/>
      <w:lang w:val="en-US" w:eastAsia="en-US" w:bidi="ar-SA"/>
    </w:rPr>
  </w:style>
  <w:style w:type="paragraph" w:styleId="aa">
    <w:name w:val="Body Text Indent"/>
    <w:basedOn w:val="a0"/>
    <w:link w:val="ab"/>
    <w:rsid w:val="00590BF6"/>
    <w:pPr>
      <w:ind w:firstLine="708"/>
      <w:jc w:val="both"/>
    </w:pPr>
    <w:rPr>
      <w:rFonts w:ascii="Arial" w:hAnsi="Arial"/>
      <w:sz w:val="28"/>
      <w:szCs w:val="20"/>
    </w:rPr>
  </w:style>
  <w:style w:type="character" w:customStyle="1" w:styleId="ab">
    <w:name w:val="Основной текст с отступом Знак"/>
    <w:link w:val="aa"/>
    <w:rsid w:val="00590BF6"/>
    <w:rPr>
      <w:rFonts w:ascii="Arial" w:hAnsi="Arial"/>
      <w:sz w:val="28"/>
    </w:rPr>
  </w:style>
  <w:style w:type="paragraph" w:customStyle="1" w:styleId="consnonformat0">
    <w:name w:val="consnonformat"/>
    <w:basedOn w:val="a0"/>
    <w:rsid w:val="00590BF6"/>
    <w:pPr>
      <w:snapToGrid w:val="0"/>
    </w:pPr>
    <w:rPr>
      <w:rFonts w:ascii="Courier New" w:hAnsi="Courier New" w:cs="Courier New"/>
      <w:sz w:val="20"/>
      <w:szCs w:val="20"/>
    </w:rPr>
  </w:style>
  <w:style w:type="character" w:customStyle="1" w:styleId="ac">
    <w:name w:val="Гипертекстовая ссылка"/>
    <w:rsid w:val="00590BF6"/>
    <w:rPr>
      <w:rFonts w:ascii="Verdana" w:hAnsi="Verdana"/>
      <w:color w:val="008000"/>
      <w:sz w:val="20"/>
      <w:szCs w:val="20"/>
      <w:u w:val="single"/>
      <w:lang w:val="en-US" w:eastAsia="en-US" w:bidi="ar-SA"/>
    </w:rPr>
  </w:style>
  <w:style w:type="character" w:customStyle="1" w:styleId="ad">
    <w:name w:val="Не вступил в силу"/>
    <w:rsid w:val="00590BF6"/>
    <w:rPr>
      <w:rFonts w:ascii="Verdana" w:hAnsi="Verdana"/>
      <w:color w:val="008080"/>
      <w:sz w:val="20"/>
      <w:szCs w:val="20"/>
      <w:lang w:val="en-US" w:eastAsia="en-US" w:bidi="ar-SA"/>
    </w:rPr>
  </w:style>
  <w:style w:type="paragraph" w:styleId="ae">
    <w:name w:val="Title"/>
    <w:basedOn w:val="a0"/>
    <w:link w:val="af"/>
    <w:qFormat/>
    <w:rsid w:val="00590BF6"/>
    <w:pPr>
      <w:tabs>
        <w:tab w:val="left" w:pos="4820"/>
      </w:tabs>
      <w:ind w:firstLine="720"/>
      <w:jc w:val="center"/>
    </w:pPr>
    <w:rPr>
      <w:b/>
      <w:szCs w:val="20"/>
      <w:lang w:val="en-US"/>
    </w:rPr>
  </w:style>
  <w:style w:type="character" w:customStyle="1" w:styleId="af">
    <w:name w:val="Название Знак"/>
    <w:link w:val="ae"/>
    <w:rsid w:val="00590BF6"/>
    <w:rPr>
      <w:b/>
      <w:sz w:val="24"/>
      <w:lang w:val="en-US"/>
    </w:rPr>
  </w:style>
  <w:style w:type="character" w:customStyle="1" w:styleId="af0">
    <w:name w:val="Цветовое выделение"/>
    <w:rsid w:val="00590BF6"/>
    <w:rPr>
      <w:b/>
      <w:bCs/>
      <w:color w:val="000080"/>
    </w:rPr>
  </w:style>
  <w:style w:type="paragraph" w:styleId="af1">
    <w:name w:val="footer"/>
    <w:basedOn w:val="a0"/>
    <w:link w:val="af2"/>
    <w:rsid w:val="00590BF6"/>
    <w:pPr>
      <w:tabs>
        <w:tab w:val="center" w:pos="4677"/>
        <w:tab w:val="right" w:pos="9355"/>
      </w:tabs>
    </w:pPr>
  </w:style>
  <w:style w:type="character" w:customStyle="1" w:styleId="af2">
    <w:name w:val="Нижний колонтитул Знак"/>
    <w:link w:val="af1"/>
    <w:rsid w:val="00590BF6"/>
    <w:rPr>
      <w:sz w:val="24"/>
      <w:szCs w:val="24"/>
    </w:rPr>
  </w:style>
  <w:style w:type="character" w:styleId="af3">
    <w:name w:val="Hyperlink"/>
    <w:rsid w:val="00590BF6"/>
    <w:rPr>
      <w:rFonts w:ascii="Verdana" w:hAnsi="Verdana"/>
      <w:color w:val="0000FF"/>
      <w:u w:val="single"/>
      <w:lang w:val="en-US" w:eastAsia="en-US" w:bidi="ar-SA"/>
    </w:rPr>
  </w:style>
  <w:style w:type="character" w:customStyle="1" w:styleId="a6">
    <w:name w:val="Текст выноски Знак"/>
    <w:link w:val="a5"/>
    <w:semiHidden/>
    <w:rsid w:val="00590BF6"/>
    <w:rPr>
      <w:rFonts w:ascii="Tahoma" w:hAnsi="Tahoma" w:cs="Tahoma"/>
      <w:sz w:val="16"/>
      <w:szCs w:val="16"/>
    </w:rPr>
  </w:style>
  <w:style w:type="paragraph" w:customStyle="1" w:styleId="af4">
    <w:name w:val="Знак Знак Знак Знак"/>
    <w:basedOn w:val="a0"/>
    <w:semiHidden/>
    <w:rsid w:val="00590BF6"/>
    <w:pPr>
      <w:tabs>
        <w:tab w:val="num" w:pos="709"/>
      </w:tabs>
      <w:spacing w:before="120" w:after="160" w:line="240" w:lineRule="exact"/>
      <w:ind w:left="709" w:hanging="284"/>
      <w:jc w:val="both"/>
    </w:pPr>
    <w:rPr>
      <w:rFonts w:ascii="Verdana" w:hAnsi="Verdana"/>
      <w:sz w:val="20"/>
      <w:szCs w:val="20"/>
      <w:lang w:val="en-US" w:eastAsia="en-US"/>
    </w:rPr>
  </w:style>
  <w:style w:type="table" w:customStyle="1" w:styleId="10">
    <w:name w:val="Сетка таблицы1"/>
    <w:basedOn w:val="a2"/>
    <w:next w:val="a4"/>
    <w:rsid w:val="0059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590BF6"/>
    <w:pPr>
      <w:spacing w:after="200" w:line="276" w:lineRule="auto"/>
      <w:ind w:left="720"/>
      <w:contextualSpacing/>
    </w:pPr>
    <w:rPr>
      <w:rFonts w:ascii="Calibri" w:eastAsia="Calibri" w:hAnsi="Calibri"/>
      <w:sz w:val="22"/>
      <w:szCs w:val="22"/>
      <w:lang w:eastAsia="en-US"/>
    </w:rPr>
  </w:style>
  <w:style w:type="numbering" w:customStyle="1" w:styleId="2">
    <w:name w:val="Нет списка2"/>
    <w:next w:val="a3"/>
    <w:uiPriority w:val="99"/>
    <w:semiHidden/>
    <w:unhideWhenUsed/>
    <w:rsid w:val="001453A2"/>
  </w:style>
  <w:style w:type="numbering" w:customStyle="1" w:styleId="12">
    <w:name w:val="Нет списка12"/>
    <w:next w:val="a3"/>
    <w:semiHidden/>
    <w:unhideWhenUsed/>
    <w:rsid w:val="001453A2"/>
  </w:style>
  <w:style w:type="table" w:customStyle="1" w:styleId="20">
    <w:name w:val="Сетка таблицы2"/>
    <w:basedOn w:val="a2"/>
    <w:next w:val="a4"/>
    <w:rsid w:val="0014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D42111"/>
  </w:style>
  <w:style w:type="numbering" w:customStyle="1" w:styleId="13">
    <w:name w:val="Нет списка13"/>
    <w:next w:val="a3"/>
    <w:semiHidden/>
    <w:unhideWhenUsed/>
    <w:rsid w:val="00D42111"/>
  </w:style>
  <w:style w:type="paragraph" w:styleId="af6">
    <w:name w:val="Normal (Web)"/>
    <w:basedOn w:val="a0"/>
    <w:uiPriority w:val="99"/>
    <w:unhideWhenUsed/>
    <w:rsid w:val="00221C9E"/>
    <w:pPr>
      <w:spacing w:before="100" w:beforeAutospacing="1" w:after="100" w:afterAutospacing="1"/>
    </w:pPr>
  </w:style>
  <w:style w:type="character" w:styleId="af7">
    <w:name w:val="Strong"/>
    <w:uiPriority w:val="22"/>
    <w:qFormat/>
    <w:rsid w:val="00221C9E"/>
    <w:rPr>
      <w:b/>
      <w:bCs/>
    </w:rPr>
  </w:style>
  <w:style w:type="paragraph" w:styleId="21">
    <w:name w:val="Body Text First Indent 2"/>
    <w:basedOn w:val="aa"/>
    <w:link w:val="22"/>
    <w:unhideWhenUsed/>
    <w:rsid w:val="004B4059"/>
    <w:pPr>
      <w:ind w:left="360" w:firstLine="360"/>
      <w:jc w:val="left"/>
    </w:pPr>
    <w:rPr>
      <w:rFonts w:ascii="Times New Roman" w:hAnsi="Times New Roman"/>
      <w:sz w:val="24"/>
      <w:szCs w:val="24"/>
    </w:rPr>
  </w:style>
  <w:style w:type="character" w:customStyle="1" w:styleId="22">
    <w:name w:val="Красная строка 2 Знак"/>
    <w:link w:val="21"/>
    <w:rsid w:val="004B405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336856576">
      <w:bodyDiv w:val="1"/>
      <w:marLeft w:val="0"/>
      <w:marRight w:val="0"/>
      <w:marTop w:val="0"/>
      <w:marBottom w:val="0"/>
      <w:divBdr>
        <w:top w:val="none" w:sz="0" w:space="0" w:color="auto"/>
        <w:left w:val="none" w:sz="0" w:space="0" w:color="auto"/>
        <w:bottom w:val="none" w:sz="0" w:space="0" w:color="auto"/>
        <w:right w:val="none" w:sz="0" w:space="0" w:color="auto"/>
      </w:divBdr>
    </w:div>
    <w:div w:id="804158581">
      <w:bodyDiv w:val="1"/>
      <w:marLeft w:val="0"/>
      <w:marRight w:val="0"/>
      <w:marTop w:val="0"/>
      <w:marBottom w:val="0"/>
      <w:divBdr>
        <w:top w:val="none" w:sz="0" w:space="0" w:color="auto"/>
        <w:left w:val="none" w:sz="0" w:space="0" w:color="auto"/>
        <w:bottom w:val="none" w:sz="0" w:space="0" w:color="auto"/>
        <w:right w:val="none" w:sz="0" w:space="0" w:color="auto"/>
      </w:divBdr>
    </w:div>
    <w:div w:id="8749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2;fld=134;dst=100179" TargetMode="External"/><Relationship Id="rId13" Type="http://schemas.openxmlformats.org/officeDocument/2006/relationships/hyperlink" Target="consultantplus://offline/ref=0F258758C6ED22235B078F3567C9AFDECF33F93595943182C8A087p1s9G" TargetMode="External"/><Relationship Id="rId18" Type="http://schemas.openxmlformats.org/officeDocument/2006/relationships/hyperlink" Target="consultantplus://offline/ref=2A5EC03505FAC73EC96BEAE4FB4C04E99F0F019289736979682430C50CT8hFC" TargetMode="External"/><Relationship Id="rId26" Type="http://schemas.openxmlformats.org/officeDocument/2006/relationships/hyperlink" Target="consultantplus://offline/ref=23BA2150EA1C9427D639EE3D5175735FED131B4E6482B8C638048C15918FA0BD249248A5565Dd4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A5EC03505FAC73EC96BEAE4FB4C04E99F0F019289736979682430C50CT8hFC" TargetMode="External"/><Relationship Id="rId34" Type="http://schemas.openxmlformats.org/officeDocument/2006/relationships/hyperlink" Target="consultantplus://offline/ref=2A5EC03505FAC73EC96BEAE4FB4C04E99C070994887E6979682430C50CT8hFC" TargetMode="External"/><Relationship Id="rId7" Type="http://schemas.openxmlformats.org/officeDocument/2006/relationships/endnotes" Target="endnotes.xml"/><Relationship Id="rId12" Type="http://schemas.openxmlformats.org/officeDocument/2006/relationships/hyperlink" Target="consultantplus://offline/ref=8AB40BA227B47D12FB84652FCC8E4F1EB7D1767875556F17B971F04C6462BC8BE968EE6EE6oDX7H" TargetMode="External"/><Relationship Id="rId17" Type="http://schemas.openxmlformats.org/officeDocument/2006/relationships/hyperlink" Target="consultantplus://offline/ref=58C2BE42423DF8374C1AABB2366D088F104E7866E57F7E24152EE8BD1B194E9B6D96006F925BF200D8XEC" TargetMode="External"/><Relationship Id="rId25" Type="http://schemas.openxmlformats.org/officeDocument/2006/relationships/hyperlink" Target="consultantplus://offline/ref=861769908BF00CB43924E891A737A5A7AA924387D83E506BFC5CF401xAMAG" TargetMode="External"/><Relationship Id="rId33" Type="http://schemas.openxmlformats.org/officeDocument/2006/relationships/hyperlink" Target="consultantplus://offline/main?base=LAW;n=116687;fld=13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12770;fld=134;dst=100746" TargetMode="External"/><Relationship Id="rId20" Type="http://schemas.openxmlformats.org/officeDocument/2006/relationships/hyperlink" Target="consultantplus://offline/ref=2A5EC03505FAC73EC96BEAE4FB4C04E99C070994887E6979682430C50CT8hFC" TargetMode="External"/><Relationship Id="rId29" Type="http://schemas.openxmlformats.org/officeDocument/2006/relationships/hyperlink" Target="consultantplus://offline/ref=23BA2150EA1C9427D639EE3D5175735FED131B4E6482B8C638048C15918FA0BD249248A5525Dd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F06B31D79E66D6259C0D594CDB8B95FB9B7ED437CD41071EEC3ED0C8YFADD" TargetMode="External"/><Relationship Id="rId24" Type="http://schemas.openxmlformats.org/officeDocument/2006/relationships/hyperlink" Target="http://pravo-minjust.ru" TargetMode="External"/><Relationship Id="rId32" Type="http://schemas.openxmlformats.org/officeDocument/2006/relationships/hyperlink" Target="consultantplus://offline/ref=F7BC50B2A47F6F8AF561E66B92048F3CD31F268075BCCB1BAB9FFBB2842Db6F" TargetMode="External"/><Relationship Id="rId37" Type="http://schemas.openxmlformats.org/officeDocument/2006/relationships/hyperlink" Target="consultantplus://offline/ref=AC8EF3931F44780B2FFF161AE1DDD474849B31C25F238C5EA56E8838L9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08408;fld=134" TargetMode="External"/><Relationship Id="rId23" Type="http://schemas.openxmlformats.org/officeDocument/2006/relationships/hyperlink" Target="consultantplus://offline/ref=2A5EC03505FAC73EC96BEAE4FB4C04E99C070892867B6979682430C50CT8hFC" TargetMode="External"/><Relationship Id="rId28" Type="http://schemas.openxmlformats.org/officeDocument/2006/relationships/hyperlink" Target="consultantplus://offline/ref=23BA2150EA1C9427D639EE3D5175735FED131B4E6482B8C638048C15918FA0BD249248A5515DdAB" TargetMode="External"/><Relationship Id="rId36" Type="http://schemas.openxmlformats.org/officeDocument/2006/relationships/hyperlink" Target="consultantplus://offline/ref=AC8EF3931F44780B2FFF161AE1DDD474849B31C25F238C5EA56E8838L9D" TargetMode="External"/><Relationship Id="rId10" Type="http://schemas.openxmlformats.org/officeDocument/2006/relationships/hyperlink" Target="consultantplus://offline/main?base=LAW;n=102975;fld=134;dst=100107" TargetMode="External"/><Relationship Id="rId19" Type="http://schemas.openxmlformats.org/officeDocument/2006/relationships/hyperlink" Target="consultantplus://offline/ref=2A5EC03505FAC73EC96BEAE4FB4C04E99F0F019289736979682430C50CT8hFC" TargetMode="External"/><Relationship Id="rId31"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9A78742953D4EE171F29ABB0D1809BA81A4068B070A089BBFB5F2CD69628M6G" TargetMode="External"/><Relationship Id="rId14" Type="http://schemas.openxmlformats.org/officeDocument/2006/relationships/hyperlink" Target="consultantplus://offline/ref=214AA6F5407A0B8DC2F5D31FB7EF451EFAAA6250926EBD33908DD6B82E52DE77C9B701C80091956CLCbDB" TargetMode="External"/><Relationship Id="rId22" Type="http://schemas.openxmlformats.org/officeDocument/2006/relationships/hyperlink" Target="consultantplus://offline/ref=2A5EC03505FAC73EC96BEAE4FB4C04E99C070994887E6979682430C50CT8hFC" TargetMode="External"/><Relationship Id="rId27" Type="http://schemas.openxmlformats.org/officeDocument/2006/relationships/hyperlink" Target="consultantplus://offline/ref=23BA2150EA1C9427D639EE3D5175735FED131B4E6482B8C638048C15918FA0BD249248A5565DdBB" TargetMode="External"/><Relationship Id="rId30" Type="http://schemas.openxmlformats.org/officeDocument/2006/relationships/hyperlink" Target="consultantplus://offline/main?base=LAW;n=112770;fld=134;dst=34" TargetMode="External"/><Relationship Id="rId35" Type="http://schemas.openxmlformats.org/officeDocument/2006/relationships/hyperlink" Target="consultantplus://offline/ref=2A5EC03505FAC73EC96BEAE4FB4C04E99C070892867B6979682430C50CT8h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FB0BA-1829-401D-980D-534C5870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26293</Words>
  <Characters>149871</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кккк</vt:lpstr>
    </vt:vector>
  </TitlesOfParts>
  <Company>Tycoon</Company>
  <LinksUpToDate>false</LinksUpToDate>
  <CharactersWithSpaces>175813</CharactersWithSpaces>
  <SharedDoc>false</SharedDoc>
  <HLinks>
    <vt:vector size="186" baseType="variant">
      <vt:variant>
        <vt:i4>4784130</vt:i4>
      </vt:variant>
      <vt:variant>
        <vt:i4>90</vt:i4>
      </vt:variant>
      <vt:variant>
        <vt:i4>0</vt:i4>
      </vt:variant>
      <vt:variant>
        <vt:i4>5</vt:i4>
      </vt:variant>
      <vt:variant>
        <vt:lpwstr>consultantplus://offline/ref=AC8EF3931F44780B2FFF161AE1DDD474849B31C25F238C5EA56E8838L9D</vt:lpwstr>
      </vt:variant>
      <vt:variant>
        <vt:lpwstr/>
      </vt:variant>
      <vt:variant>
        <vt:i4>4784130</vt:i4>
      </vt:variant>
      <vt:variant>
        <vt:i4>87</vt:i4>
      </vt:variant>
      <vt:variant>
        <vt:i4>0</vt:i4>
      </vt:variant>
      <vt:variant>
        <vt:i4>5</vt:i4>
      </vt:variant>
      <vt:variant>
        <vt:lpwstr>consultantplus://offline/ref=AC8EF3931F44780B2FFF161AE1DDD474849B31C25F238C5EA56E8838L9D</vt:lpwstr>
      </vt:variant>
      <vt:variant>
        <vt:lpwstr/>
      </vt:variant>
      <vt:variant>
        <vt:i4>5374042</vt:i4>
      </vt:variant>
      <vt:variant>
        <vt:i4>84</vt:i4>
      </vt:variant>
      <vt:variant>
        <vt:i4>0</vt:i4>
      </vt:variant>
      <vt:variant>
        <vt:i4>5</vt:i4>
      </vt:variant>
      <vt:variant>
        <vt:lpwstr>consultantplus://offline/ref=2A5EC03505FAC73EC96BEAE4FB4C04E99C070892867B6979682430C50CT8hFC</vt:lpwstr>
      </vt:variant>
      <vt:variant>
        <vt:lpwstr/>
      </vt:variant>
      <vt:variant>
        <vt:i4>5374036</vt:i4>
      </vt:variant>
      <vt:variant>
        <vt:i4>81</vt:i4>
      </vt:variant>
      <vt:variant>
        <vt:i4>0</vt:i4>
      </vt:variant>
      <vt:variant>
        <vt:i4>5</vt:i4>
      </vt:variant>
      <vt:variant>
        <vt:lpwstr>consultantplus://offline/ref=2A5EC03505FAC73EC96BEAE4FB4C04E99C070994887E6979682430C50CT8hFC</vt:lpwstr>
      </vt:variant>
      <vt:variant>
        <vt:lpwstr/>
      </vt:variant>
      <vt:variant>
        <vt:i4>8126590</vt:i4>
      </vt:variant>
      <vt:variant>
        <vt:i4>78</vt:i4>
      </vt:variant>
      <vt:variant>
        <vt:i4>0</vt:i4>
      </vt:variant>
      <vt:variant>
        <vt:i4>5</vt:i4>
      </vt:variant>
      <vt:variant>
        <vt:lpwstr>consultantplus://offline/main?base=LAW;n=116687;fld=134</vt:lpwstr>
      </vt:variant>
      <vt:variant>
        <vt:lpwstr/>
      </vt:variant>
      <vt:variant>
        <vt:i4>4456454</vt:i4>
      </vt:variant>
      <vt:variant>
        <vt:i4>75</vt:i4>
      </vt:variant>
      <vt:variant>
        <vt:i4>0</vt:i4>
      </vt:variant>
      <vt:variant>
        <vt:i4>5</vt:i4>
      </vt:variant>
      <vt:variant>
        <vt:lpwstr>consultantplus://offline/ref=F7BC50B2A47F6F8AF561E66B92048F3CD31F268075BCCB1BAB9FFBB2842Db6F</vt:lpwstr>
      </vt:variant>
      <vt:variant>
        <vt:lpwstr/>
      </vt:variant>
      <vt:variant>
        <vt:i4>7602303</vt:i4>
      </vt:variant>
      <vt:variant>
        <vt:i4>72</vt:i4>
      </vt:variant>
      <vt:variant>
        <vt:i4>0</vt:i4>
      </vt:variant>
      <vt:variant>
        <vt:i4>5</vt:i4>
      </vt:variant>
      <vt:variant>
        <vt:lpwstr>consultantplus://offline/main?base=LAW;n=115838;fld=134</vt:lpwstr>
      </vt:variant>
      <vt:variant>
        <vt:lpwstr/>
      </vt:variant>
      <vt:variant>
        <vt:i4>3539055</vt:i4>
      </vt:variant>
      <vt:variant>
        <vt:i4>69</vt:i4>
      </vt:variant>
      <vt:variant>
        <vt:i4>0</vt:i4>
      </vt:variant>
      <vt:variant>
        <vt:i4>5</vt:i4>
      </vt:variant>
      <vt:variant>
        <vt:lpwstr>consultantplus://offline/main?base=LAW;n=112770;fld=134;dst=34</vt:lpwstr>
      </vt:variant>
      <vt:variant>
        <vt:lpwstr/>
      </vt:variant>
      <vt:variant>
        <vt:i4>4390915</vt:i4>
      </vt:variant>
      <vt:variant>
        <vt:i4>66</vt:i4>
      </vt:variant>
      <vt:variant>
        <vt:i4>0</vt:i4>
      </vt:variant>
      <vt:variant>
        <vt:i4>5</vt:i4>
      </vt:variant>
      <vt:variant>
        <vt:lpwstr>consultantplus://offline/ref=23BA2150EA1C9427D639EE3D5175735FED131B4E6482B8C638048C15918FA0BD249248A5525Dd3B</vt:lpwstr>
      </vt:variant>
      <vt:variant>
        <vt:lpwstr/>
      </vt:variant>
      <vt:variant>
        <vt:i4>4390994</vt:i4>
      </vt:variant>
      <vt:variant>
        <vt:i4>63</vt:i4>
      </vt:variant>
      <vt:variant>
        <vt:i4>0</vt:i4>
      </vt:variant>
      <vt:variant>
        <vt:i4>5</vt:i4>
      </vt:variant>
      <vt:variant>
        <vt:lpwstr>consultantplus://offline/ref=23BA2150EA1C9427D639EE3D5175735FED131B4E6482B8C638048C15918FA0BD249248A5515DdAB</vt:lpwstr>
      </vt:variant>
      <vt:variant>
        <vt:lpwstr/>
      </vt:variant>
      <vt:variant>
        <vt:i4>4390998</vt:i4>
      </vt:variant>
      <vt:variant>
        <vt:i4>60</vt:i4>
      </vt:variant>
      <vt:variant>
        <vt:i4>0</vt:i4>
      </vt:variant>
      <vt:variant>
        <vt:i4>5</vt:i4>
      </vt:variant>
      <vt:variant>
        <vt:lpwstr>consultantplus://offline/ref=23BA2150EA1C9427D639EE3D5175735FED131B4E6482B8C638048C15918FA0BD249248A5565DdBB</vt:lpwstr>
      </vt:variant>
      <vt:variant>
        <vt:lpwstr/>
      </vt:variant>
      <vt:variant>
        <vt:i4>4390912</vt:i4>
      </vt:variant>
      <vt:variant>
        <vt:i4>57</vt:i4>
      </vt:variant>
      <vt:variant>
        <vt:i4>0</vt:i4>
      </vt:variant>
      <vt:variant>
        <vt:i4>5</vt:i4>
      </vt:variant>
      <vt:variant>
        <vt:lpwstr>consultantplus://offline/ref=23BA2150EA1C9427D639EE3D5175735FED131B4E6482B8C638048C15918FA0BD249248A5565Dd4B</vt:lpwstr>
      </vt:variant>
      <vt:variant>
        <vt:lpwstr/>
      </vt:variant>
      <vt:variant>
        <vt:i4>3538999</vt:i4>
      </vt:variant>
      <vt:variant>
        <vt:i4>54</vt:i4>
      </vt:variant>
      <vt:variant>
        <vt:i4>0</vt:i4>
      </vt:variant>
      <vt:variant>
        <vt:i4>5</vt:i4>
      </vt:variant>
      <vt:variant>
        <vt:lpwstr>consultantplus://offline/ref=861769908BF00CB43924E891A737A5A7AA924387D83E506BFC5CF401xAMAG</vt:lpwstr>
      </vt:variant>
      <vt:variant>
        <vt:lpwstr/>
      </vt:variant>
      <vt:variant>
        <vt:i4>2818066</vt:i4>
      </vt:variant>
      <vt:variant>
        <vt:i4>51</vt:i4>
      </vt:variant>
      <vt:variant>
        <vt:i4>0</vt:i4>
      </vt:variant>
      <vt:variant>
        <vt:i4>5</vt:i4>
      </vt:variant>
      <vt:variant>
        <vt:lpwstr/>
      </vt:variant>
      <vt:variant>
        <vt:lpwstr>sub_20117</vt:lpwstr>
      </vt:variant>
      <vt:variant>
        <vt:i4>5374042</vt:i4>
      </vt:variant>
      <vt:variant>
        <vt:i4>48</vt:i4>
      </vt:variant>
      <vt:variant>
        <vt:i4>0</vt:i4>
      </vt:variant>
      <vt:variant>
        <vt:i4>5</vt:i4>
      </vt:variant>
      <vt:variant>
        <vt:lpwstr>consultantplus://offline/ref=2A5EC03505FAC73EC96BEAE4FB4C04E99C070892867B6979682430C50CT8hFC</vt:lpwstr>
      </vt:variant>
      <vt:variant>
        <vt:lpwstr/>
      </vt:variant>
      <vt:variant>
        <vt:i4>5374036</vt:i4>
      </vt:variant>
      <vt:variant>
        <vt:i4>45</vt:i4>
      </vt:variant>
      <vt:variant>
        <vt:i4>0</vt:i4>
      </vt:variant>
      <vt:variant>
        <vt:i4>5</vt:i4>
      </vt:variant>
      <vt:variant>
        <vt:lpwstr>consultantplus://offline/ref=2A5EC03505FAC73EC96BEAE4FB4C04E99C070994887E6979682430C50CT8hFC</vt:lpwstr>
      </vt:variant>
      <vt:variant>
        <vt:lpwstr/>
      </vt:variant>
      <vt:variant>
        <vt:i4>5374041</vt:i4>
      </vt:variant>
      <vt:variant>
        <vt:i4>42</vt:i4>
      </vt:variant>
      <vt:variant>
        <vt:i4>0</vt:i4>
      </vt:variant>
      <vt:variant>
        <vt:i4>5</vt:i4>
      </vt:variant>
      <vt:variant>
        <vt:lpwstr>consultantplus://offline/ref=2A5EC03505FAC73EC96BEAE4FB4C04E99F0F019289736979682430C50CT8hFC</vt:lpwstr>
      </vt:variant>
      <vt:variant>
        <vt:lpwstr/>
      </vt:variant>
      <vt:variant>
        <vt:i4>5374036</vt:i4>
      </vt:variant>
      <vt:variant>
        <vt:i4>39</vt:i4>
      </vt:variant>
      <vt:variant>
        <vt:i4>0</vt:i4>
      </vt:variant>
      <vt:variant>
        <vt:i4>5</vt:i4>
      </vt:variant>
      <vt:variant>
        <vt:lpwstr>consultantplus://offline/ref=2A5EC03505FAC73EC96BEAE4FB4C04E99C070994887E6979682430C50CT8hFC</vt:lpwstr>
      </vt:variant>
      <vt:variant>
        <vt:lpwstr/>
      </vt:variant>
      <vt:variant>
        <vt:i4>5374041</vt:i4>
      </vt:variant>
      <vt:variant>
        <vt:i4>36</vt:i4>
      </vt:variant>
      <vt:variant>
        <vt:i4>0</vt:i4>
      </vt:variant>
      <vt:variant>
        <vt:i4>5</vt:i4>
      </vt:variant>
      <vt:variant>
        <vt:lpwstr>consultantplus://offline/ref=2A5EC03505FAC73EC96BEAE4FB4C04E99F0F019289736979682430C50CT8hFC</vt:lpwstr>
      </vt:variant>
      <vt:variant>
        <vt:lpwstr/>
      </vt:variant>
      <vt:variant>
        <vt:i4>5374041</vt:i4>
      </vt:variant>
      <vt:variant>
        <vt:i4>33</vt:i4>
      </vt:variant>
      <vt:variant>
        <vt:i4>0</vt:i4>
      </vt:variant>
      <vt:variant>
        <vt:i4>5</vt:i4>
      </vt:variant>
      <vt:variant>
        <vt:lpwstr>consultantplus://offline/ref=2A5EC03505FAC73EC96BEAE4FB4C04E99F0F019289736979682430C50CT8hFC</vt:lpwstr>
      </vt:variant>
      <vt:variant>
        <vt:lpwstr/>
      </vt:variant>
      <vt:variant>
        <vt:i4>7012409</vt:i4>
      </vt:variant>
      <vt:variant>
        <vt:i4>30</vt:i4>
      </vt:variant>
      <vt:variant>
        <vt:i4>0</vt:i4>
      </vt:variant>
      <vt:variant>
        <vt:i4>5</vt:i4>
      </vt:variant>
      <vt:variant>
        <vt:lpwstr>consultantplus://offline/ref=58C2BE42423DF8374C1AABB2366D088F104E7866E57F7E24152EE8BD1B194E9B6D96006F925BF200D8XEC</vt:lpwstr>
      </vt:variant>
      <vt:variant>
        <vt:lpwstr/>
      </vt:variant>
      <vt:variant>
        <vt:i4>3342441</vt:i4>
      </vt:variant>
      <vt:variant>
        <vt:i4>27</vt:i4>
      </vt:variant>
      <vt:variant>
        <vt:i4>0</vt:i4>
      </vt:variant>
      <vt:variant>
        <vt:i4>5</vt:i4>
      </vt:variant>
      <vt:variant>
        <vt:lpwstr>consultantplus://offline/main?base=LAW;n=112770;fld=134;dst=100746</vt:lpwstr>
      </vt:variant>
      <vt:variant>
        <vt:lpwstr/>
      </vt:variant>
      <vt:variant>
        <vt:i4>7995506</vt:i4>
      </vt:variant>
      <vt:variant>
        <vt:i4>24</vt:i4>
      </vt:variant>
      <vt:variant>
        <vt:i4>0</vt:i4>
      </vt:variant>
      <vt:variant>
        <vt:i4>5</vt:i4>
      </vt:variant>
      <vt:variant>
        <vt:lpwstr>consultantplus://offline/main?base=LAW;n=108408;fld=134</vt:lpwstr>
      </vt:variant>
      <vt:variant>
        <vt:lpwstr/>
      </vt:variant>
      <vt:variant>
        <vt:i4>2949180</vt:i4>
      </vt:variant>
      <vt:variant>
        <vt:i4>21</vt:i4>
      </vt:variant>
      <vt:variant>
        <vt:i4>0</vt:i4>
      </vt:variant>
      <vt:variant>
        <vt:i4>5</vt:i4>
      </vt:variant>
      <vt:variant>
        <vt:lpwstr>consultantplus://offline/ref=214AA6F5407A0B8DC2F5D31FB7EF451EFAAA6250926EBD33908DD6B82E52DE77C9B701C80091956CLCbDB</vt:lpwstr>
      </vt:variant>
      <vt:variant>
        <vt:lpwstr/>
      </vt:variant>
      <vt:variant>
        <vt:i4>4390921</vt:i4>
      </vt:variant>
      <vt:variant>
        <vt:i4>18</vt:i4>
      </vt:variant>
      <vt:variant>
        <vt:i4>0</vt:i4>
      </vt:variant>
      <vt:variant>
        <vt:i4>5</vt:i4>
      </vt:variant>
      <vt:variant>
        <vt:lpwstr>consultantplus://offline/ref=0F258758C6ED22235B078F3567C9AFDECF33F93595943182C8A087p1s9G</vt:lpwstr>
      </vt:variant>
      <vt:variant>
        <vt:lpwstr/>
      </vt:variant>
      <vt:variant>
        <vt:i4>5832784</vt:i4>
      </vt:variant>
      <vt:variant>
        <vt:i4>15</vt:i4>
      </vt:variant>
      <vt:variant>
        <vt:i4>0</vt:i4>
      </vt:variant>
      <vt:variant>
        <vt:i4>5</vt:i4>
      </vt:variant>
      <vt:variant>
        <vt:lpwstr>consultantplus://offline/ref=8AB40BA227B47D12FB84652FCC8E4F1EB7D1767875556F17B971F04C6462BC8BE968EE6EE6oDX7H</vt:lpwstr>
      </vt:variant>
      <vt:variant>
        <vt:lpwstr/>
      </vt:variant>
      <vt:variant>
        <vt:i4>82</vt:i4>
      </vt:variant>
      <vt:variant>
        <vt:i4>12</vt:i4>
      </vt:variant>
      <vt:variant>
        <vt:i4>0</vt:i4>
      </vt:variant>
      <vt:variant>
        <vt:i4>5</vt:i4>
      </vt:variant>
      <vt:variant>
        <vt:lpwstr>consultantplus://offline/ref=32F06B31D79E66D6259C0D594CDB8B95FB9B7ED437CD41071EEC3ED0C8YFADD</vt:lpwstr>
      </vt:variant>
      <vt:variant>
        <vt:lpwstr/>
      </vt:variant>
      <vt:variant>
        <vt:i4>3407975</vt:i4>
      </vt:variant>
      <vt:variant>
        <vt:i4>9</vt:i4>
      </vt:variant>
      <vt:variant>
        <vt:i4>0</vt:i4>
      </vt:variant>
      <vt:variant>
        <vt:i4>5</vt:i4>
      </vt:variant>
      <vt:variant>
        <vt:lpwstr>consultantplus://offline/main?base=LAW;n=102975;fld=134;dst=100107</vt:lpwstr>
      </vt:variant>
      <vt:variant>
        <vt:lpwstr/>
      </vt:variant>
      <vt:variant>
        <vt:i4>3735660</vt:i4>
      </vt:variant>
      <vt:variant>
        <vt:i4>6</vt:i4>
      </vt:variant>
      <vt:variant>
        <vt:i4>0</vt:i4>
      </vt:variant>
      <vt:variant>
        <vt:i4>5</vt:i4>
      </vt:variant>
      <vt:variant>
        <vt:lpwstr>consultantplus://offline/main?base=LAW;n=113352;fld=134;dst=100179</vt:lpwstr>
      </vt:variant>
      <vt:variant>
        <vt:lpwstr/>
      </vt:variant>
      <vt:variant>
        <vt:i4>3538999</vt:i4>
      </vt:variant>
      <vt:variant>
        <vt:i4>3</vt:i4>
      </vt:variant>
      <vt:variant>
        <vt:i4>0</vt:i4>
      </vt:variant>
      <vt:variant>
        <vt:i4>5</vt:i4>
      </vt:variant>
      <vt:variant>
        <vt:lpwstr>consultantplus://offline/ref=861769908BF00CB43924E891A737A5A7AA924387D83E506BFC5CF401xAMAG</vt:lpwstr>
      </vt:variant>
      <vt:variant>
        <vt:lpwstr/>
      </vt:variant>
      <vt:variant>
        <vt:i4>786514</vt:i4>
      </vt:variant>
      <vt:variant>
        <vt:i4>0</vt:i4>
      </vt:variant>
      <vt:variant>
        <vt:i4>0</vt:i4>
      </vt:variant>
      <vt:variant>
        <vt:i4>5</vt:i4>
      </vt:variant>
      <vt:variant>
        <vt:lpwstr>consultantplus://offline/ref=1A140953F55932134AD79733818DC3A50731586608FD38EF7C0C9A4936z6e2B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кккк</dc:title>
  <dc:creator>User</dc:creator>
  <cp:lastModifiedBy>User</cp:lastModifiedBy>
  <cp:revision>7</cp:revision>
  <cp:lastPrinted>2021-05-17T06:42:00Z</cp:lastPrinted>
  <dcterms:created xsi:type="dcterms:W3CDTF">2021-02-19T02:08:00Z</dcterms:created>
  <dcterms:modified xsi:type="dcterms:W3CDTF">2021-05-17T06:43:00Z</dcterms:modified>
</cp:coreProperties>
</file>