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7F" w:rsidRDefault="00E2377F" w:rsidP="00E2377F">
      <w:pPr>
        <w:widowControl w:val="0"/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E2377F" w:rsidRDefault="00E2377F" w:rsidP="00E2377F">
      <w:pPr>
        <w:jc w:val="center"/>
        <w:rPr>
          <w:b/>
          <w:caps/>
        </w:rPr>
      </w:pPr>
      <w:r>
        <w:rPr>
          <w:b/>
          <w:caps/>
        </w:rPr>
        <w:t>Иркутская область</w:t>
      </w:r>
    </w:p>
    <w:p w:rsidR="00E2377F" w:rsidRDefault="00E2377F" w:rsidP="00E2377F">
      <w:pPr>
        <w:jc w:val="center"/>
        <w:rPr>
          <w:b/>
          <w:caps/>
        </w:rPr>
      </w:pPr>
      <w:r>
        <w:rPr>
          <w:b/>
          <w:caps/>
        </w:rPr>
        <w:t>муниципальное образование</w:t>
      </w:r>
    </w:p>
    <w:p w:rsidR="00E2377F" w:rsidRDefault="00E2377F" w:rsidP="00E2377F">
      <w:pPr>
        <w:jc w:val="center"/>
        <w:rPr>
          <w:b/>
          <w:caps/>
        </w:rPr>
      </w:pPr>
      <w:r>
        <w:rPr>
          <w:b/>
          <w:caps/>
        </w:rPr>
        <w:t>«Усть-Илимский район»</w:t>
      </w:r>
    </w:p>
    <w:p w:rsidR="00E2377F" w:rsidRDefault="00E2377F" w:rsidP="00E2377F">
      <w:pPr>
        <w:jc w:val="center"/>
        <w:rPr>
          <w:b/>
          <w:caps/>
        </w:rPr>
      </w:pPr>
      <w:r>
        <w:rPr>
          <w:b/>
          <w:caps/>
        </w:rPr>
        <w:t>Невонское муниципальное образование</w:t>
      </w:r>
    </w:p>
    <w:p w:rsidR="00E2377F" w:rsidRDefault="00E2377F" w:rsidP="00E2377F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E2377F" w:rsidRDefault="00E2377F" w:rsidP="00E2377F">
      <w:pPr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E2377F" w:rsidRDefault="00E2377F" w:rsidP="00E2377F">
      <w:pPr>
        <w:widowControl w:val="0"/>
        <w:autoSpaceDE w:val="0"/>
        <w:autoSpaceDN w:val="0"/>
        <w:adjustRightInd w:val="0"/>
        <w:jc w:val="center"/>
        <w:rPr>
          <w:highlight w:val="white"/>
        </w:rPr>
      </w:pPr>
    </w:p>
    <w:p w:rsidR="00E2377F" w:rsidRDefault="00E2377F" w:rsidP="00E2377F">
      <w:pPr>
        <w:widowControl w:val="0"/>
        <w:autoSpaceDE w:val="0"/>
        <w:autoSpaceDN w:val="0"/>
        <w:adjustRightInd w:val="0"/>
        <w:rPr>
          <w:b/>
          <w:spacing w:val="-4"/>
        </w:rPr>
      </w:pPr>
      <w:r>
        <w:rPr>
          <w:b/>
        </w:rPr>
        <w:t>о</w:t>
      </w:r>
      <w:r w:rsidR="00F2061E">
        <w:rPr>
          <w:b/>
          <w:spacing w:val="-4"/>
        </w:rPr>
        <w:t xml:space="preserve">т  </w:t>
      </w:r>
      <w:r w:rsidR="008F2661" w:rsidRPr="008F2661">
        <w:rPr>
          <w:b/>
          <w:spacing w:val="-4"/>
          <w:u w:val="single"/>
        </w:rPr>
        <w:t>1</w:t>
      </w:r>
      <w:r w:rsidR="00646524">
        <w:rPr>
          <w:b/>
          <w:spacing w:val="-4"/>
          <w:u w:val="single"/>
        </w:rPr>
        <w:t>4</w:t>
      </w:r>
      <w:r w:rsidR="008F2661" w:rsidRPr="008F2661">
        <w:rPr>
          <w:b/>
          <w:spacing w:val="-4"/>
          <w:u w:val="single"/>
        </w:rPr>
        <w:t>.01.2021</w:t>
      </w:r>
      <w:r>
        <w:rPr>
          <w:b/>
          <w:spacing w:val="-4"/>
        </w:rPr>
        <w:t xml:space="preserve">                                                                                                         </w:t>
      </w:r>
      <w:r w:rsidR="00AE3CE1">
        <w:rPr>
          <w:b/>
          <w:spacing w:val="-4"/>
        </w:rPr>
        <w:t xml:space="preserve">                 </w:t>
      </w:r>
      <w:r w:rsidR="00F2061E">
        <w:rPr>
          <w:b/>
          <w:spacing w:val="-4"/>
        </w:rPr>
        <w:t xml:space="preserve">№ </w:t>
      </w:r>
      <w:r w:rsidR="008F2661">
        <w:rPr>
          <w:b/>
          <w:spacing w:val="-4"/>
        </w:rPr>
        <w:t>__</w:t>
      </w:r>
      <w:r w:rsidR="00356E85">
        <w:rPr>
          <w:b/>
          <w:spacing w:val="-4"/>
          <w:u w:val="single"/>
        </w:rPr>
        <w:t>3</w:t>
      </w:r>
      <w:r w:rsidR="008F2661">
        <w:rPr>
          <w:b/>
          <w:spacing w:val="-4"/>
        </w:rPr>
        <w:t>__</w:t>
      </w:r>
    </w:p>
    <w:p w:rsidR="00E2377F" w:rsidRDefault="00E2377F" w:rsidP="00E2377F">
      <w:pPr>
        <w:widowControl w:val="0"/>
        <w:autoSpaceDE w:val="0"/>
        <w:autoSpaceDN w:val="0"/>
        <w:adjustRightInd w:val="0"/>
        <w:rPr>
          <w:b/>
          <w:spacing w:val="-4"/>
        </w:rPr>
      </w:pPr>
    </w:p>
    <w:p w:rsidR="00E2377F" w:rsidRDefault="00E2377F" w:rsidP="00E2377F">
      <w:pPr>
        <w:widowControl w:val="0"/>
        <w:autoSpaceDE w:val="0"/>
        <w:autoSpaceDN w:val="0"/>
        <w:adjustRightInd w:val="0"/>
        <w:jc w:val="center"/>
        <w:rPr>
          <w:b/>
          <w:spacing w:val="-4"/>
        </w:rPr>
      </w:pPr>
      <w:r>
        <w:rPr>
          <w:b/>
          <w:spacing w:val="-4"/>
        </w:rPr>
        <w:t xml:space="preserve">О </w:t>
      </w:r>
      <w:r w:rsidR="008F2661">
        <w:rPr>
          <w:b/>
          <w:spacing w:val="-4"/>
        </w:rPr>
        <w:t>ПРОВЕДЕНИИ ПРОФИЛАКТИЧЕСКИХ МЕРОПРИЯТИЙ ПО</w:t>
      </w:r>
      <w:r>
        <w:rPr>
          <w:b/>
          <w:spacing w:val="-4"/>
        </w:rPr>
        <w:t xml:space="preserve"> ПОЖАРНОЙ  БЕЗОПАСНОСТИ НА ТЕРРИТОРИИ НЕВОНСКОГО МУНИЦИПАЛЬНОГО ОБРАЗОВАНИЯ</w:t>
      </w:r>
    </w:p>
    <w:p w:rsidR="00E2377F" w:rsidRDefault="00E2377F" w:rsidP="00E2377F"/>
    <w:p w:rsidR="00E2377F" w:rsidRDefault="00E2377F" w:rsidP="00E2377F"/>
    <w:p w:rsidR="00E2377F" w:rsidRDefault="00E2377F" w:rsidP="00E2377F">
      <w:pPr>
        <w:ind w:firstLine="708"/>
        <w:jc w:val="both"/>
        <w:rPr>
          <w:bCs/>
        </w:rPr>
      </w:pPr>
      <w:r>
        <w:t xml:space="preserve"> </w:t>
      </w:r>
      <w:r w:rsidR="008F2661">
        <w:t>В связи с ростом количества пожаров, гибели и травм людей на пожарах, в соответствии с</w:t>
      </w:r>
      <w:r>
        <w:rPr>
          <w:bCs/>
        </w:rPr>
        <w:t xml:space="preserve"> Федеральн</w:t>
      </w:r>
      <w:r w:rsidR="008F2661">
        <w:rPr>
          <w:bCs/>
        </w:rPr>
        <w:t>ым</w:t>
      </w:r>
      <w:r>
        <w:rPr>
          <w:bCs/>
        </w:rPr>
        <w:t xml:space="preserve"> закон</w:t>
      </w:r>
      <w:r w:rsidR="008F2661">
        <w:rPr>
          <w:bCs/>
        </w:rPr>
        <w:t>ом</w:t>
      </w:r>
      <w:r>
        <w:rPr>
          <w:bCs/>
        </w:rPr>
        <w:t xml:space="preserve"> от 21.12.1994</w:t>
      </w:r>
      <w:r w:rsidR="008F2661">
        <w:rPr>
          <w:bCs/>
        </w:rPr>
        <w:t xml:space="preserve"> </w:t>
      </w:r>
      <w:r>
        <w:rPr>
          <w:bCs/>
        </w:rPr>
        <w:t xml:space="preserve">№ 69-ФЗ «О пожарной безопасности»,  </w:t>
      </w:r>
      <w:r>
        <w:t>Федеральн</w:t>
      </w:r>
      <w:r w:rsidR="008F2661">
        <w:t>ым</w:t>
      </w:r>
      <w:r>
        <w:t xml:space="preserve"> закон</w:t>
      </w:r>
      <w:r w:rsidR="008F2661">
        <w:t>ом</w:t>
      </w:r>
      <w:r>
        <w:t xml:space="preserve"> от 06.10.2003 №</w:t>
      </w:r>
      <w:r w:rsidR="008F2661">
        <w:t xml:space="preserve"> </w:t>
      </w:r>
      <w:r>
        <w:t>131-ФЗ «Об общих принципах организации местного самоуправления в Российской Федерации»</w:t>
      </w:r>
      <w:r>
        <w:rPr>
          <w:bCs/>
        </w:rPr>
        <w:t xml:space="preserve">, </w:t>
      </w:r>
      <w:r w:rsidR="008F2661">
        <w:rPr>
          <w:bCs/>
        </w:rPr>
        <w:t>руководствуясь</w:t>
      </w:r>
      <w:r>
        <w:t xml:space="preserve"> Устав</w:t>
      </w:r>
      <w:r w:rsidR="008F2661">
        <w:t>ом</w:t>
      </w:r>
      <w:r>
        <w:t xml:space="preserve"> Невонского муниципального  образования,</w:t>
      </w:r>
    </w:p>
    <w:p w:rsidR="00E2377F" w:rsidRDefault="00E2377F" w:rsidP="00E2377F">
      <w:pPr>
        <w:jc w:val="both"/>
      </w:pPr>
    </w:p>
    <w:p w:rsidR="00E2377F" w:rsidRPr="00A37B96" w:rsidRDefault="00A37B96" w:rsidP="00E2377F">
      <w:pPr>
        <w:jc w:val="center"/>
        <w:rPr>
          <w:b/>
        </w:rPr>
      </w:pPr>
      <w:r>
        <w:rPr>
          <w:b/>
        </w:rPr>
        <w:t>ПОСТАНОВЛЯ</w:t>
      </w:r>
      <w:r w:rsidR="00E2377F" w:rsidRPr="00A37B96">
        <w:rPr>
          <w:b/>
        </w:rPr>
        <w:t>Ю:</w:t>
      </w:r>
    </w:p>
    <w:p w:rsidR="00E2377F" w:rsidRDefault="00E2377F" w:rsidP="00E2377F"/>
    <w:p w:rsidR="008F2661" w:rsidRDefault="00E2377F" w:rsidP="00AE3C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2661">
        <w:rPr>
          <w:rFonts w:ascii="Times New Roman" w:hAnsi="Times New Roman" w:cs="Times New Roman"/>
          <w:sz w:val="24"/>
          <w:szCs w:val="24"/>
        </w:rPr>
        <w:t>Провести профилактические мероприятия по пожарной безопасности на территории Невонского муниципального образования</w:t>
      </w:r>
      <w:r w:rsidR="00783B2E">
        <w:rPr>
          <w:rFonts w:ascii="Times New Roman" w:hAnsi="Times New Roman" w:cs="Times New Roman"/>
          <w:sz w:val="24"/>
          <w:szCs w:val="24"/>
        </w:rPr>
        <w:t xml:space="preserve"> с 15 по 25 января 2021 года</w:t>
      </w:r>
      <w:r w:rsidR="008F2661">
        <w:rPr>
          <w:rFonts w:ascii="Times New Roman" w:hAnsi="Times New Roman" w:cs="Times New Roman"/>
          <w:sz w:val="24"/>
          <w:szCs w:val="24"/>
        </w:rPr>
        <w:t>.</w:t>
      </w:r>
    </w:p>
    <w:p w:rsidR="00E2377F" w:rsidRDefault="008F2661" w:rsidP="00AE3C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377F">
        <w:rPr>
          <w:rFonts w:ascii="Times New Roman" w:hAnsi="Times New Roman" w:cs="Times New Roman"/>
          <w:bCs/>
          <w:sz w:val="24"/>
          <w:szCs w:val="24"/>
        </w:rPr>
        <w:t xml:space="preserve">Создать </w:t>
      </w:r>
      <w:r w:rsidR="00783B2E">
        <w:rPr>
          <w:rFonts w:ascii="Times New Roman" w:hAnsi="Times New Roman" w:cs="Times New Roman"/>
          <w:bCs/>
          <w:sz w:val="24"/>
          <w:szCs w:val="24"/>
        </w:rPr>
        <w:t xml:space="preserve">комиссию по проведению профилактических противопожарных </w:t>
      </w:r>
      <w:r w:rsidR="00A3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B2E">
        <w:rPr>
          <w:rFonts w:ascii="Times New Roman" w:hAnsi="Times New Roman" w:cs="Times New Roman"/>
          <w:bCs/>
          <w:sz w:val="24"/>
          <w:szCs w:val="24"/>
        </w:rPr>
        <w:t xml:space="preserve">мероприятий </w:t>
      </w:r>
      <w:r w:rsidR="00A37B96">
        <w:rPr>
          <w:rFonts w:ascii="Times New Roman" w:hAnsi="Times New Roman" w:cs="Times New Roman"/>
          <w:bCs/>
          <w:sz w:val="24"/>
          <w:szCs w:val="24"/>
        </w:rPr>
        <w:t>согласно приложению № 1.</w:t>
      </w:r>
    </w:p>
    <w:p w:rsidR="00E2377F" w:rsidRDefault="00E2377F" w:rsidP="00AE3C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3B2E">
        <w:rPr>
          <w:rFonts w:ascii="Times New Roman" w:hAnsi="Times New Roman" w:cs="Times New Roman"/>
          <w:sz w:val="24"/>
          <w:szCs w:val="24"/>
        </w:rPr>
        <w:t>Комиссии о</w:t>
      </w:r>
      <w:r>
        <w:rPr>
          <w:rFonts w:ascii="Times New Roman" w:hAnsi="Times New Roman" w:cs="Times New Roman"/>
          <w:sz w:val="24"/>
          <w:szCs w:val="24"/>
        </w:rPr>
        <w:t>рганизовать работу с населением на территории Невонского муниципального 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предупреждению пожаров и их последствий:</w:t>
      </w:r>
    </w:p>
    <w:p w:rsidR="00E2377F" w:rsidRDefault="00E2377F" w:rsidP="00AE3C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Ежедневно проводить работу с населением по вопросам соблюдения требований пожарной безопасности с проведением инструктажей по пожарной безопасности, организовать проведение разъяснительной работы с гражданами о мерах пожарной безопасности и действиях при пожаре</w:t>
      </w:r>
      <w:r w:rsidR="003D2728">
        <w:rPr>
          <w:rFonts w:ascii="Times New Roman" w:hAnsi="Times New Roman" w:cs="Times New Roman"/>
          <w:sz w:val="24"/>
          <w:szCs w:val="24"/>
        </w:rPr>
        <w:t>;</w:t>
      </w:r>
    </w:p>
    <w:p w:rsidR="00E2377F" w:rsidRDefault="00E2377F" w:rsidP="00AE3C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Провести проверку с привлечением работников государственного надзора социально опасных и неблагополучных семей по применению электрических приборов для обогрева жилого помещения;</w:t>
      </w:r>
    </w:p>
    <w:p w:rsidR="00E2377F" w:rsidRDefault="00E2377F" w:rsidP="00E237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Провести инструктирование одиноко проживающих граждан</w:t>
      </w:r>
      <w:r w:rsidR="00783B2E">
        <w:rPr>
          <w:rFonts w:ascii="Times New Roman" w:hAnsi="Times New Roman" w:cs="Times New Roman"/>
          <w:sz w:val="24"/>
          <w:szCs w:val="24"/>
        </w:rPr>
        <w:t>, пенсионеров, инвалидов</w:t>
      </w:r>
      <w:r>
        <w:rPr>
          <w:rFonts w:ascii="Times New Roman" w:hAnsi="Times New Roman" w:cs="Times New Roman"/>
          <w:sz w:val="24"/>
          <w:szCs w:val="24"/>
        </w:rPr>
        <w:t xml:space="preserve"> на предмет эксплуатации электрооборудования, электрообогревателей, нарушения правил устройства и эксплуатации отопительных печей</w:t>
      </w:r>
      <w:r w:rsidR="003D2728">
        <w:rPr>
          <w:rFonts w:ascii="Times New Roman" w:hAnsi="Times New Roman" w:cs="Times New Roman"/>
          <w:sz w:val="24"/>
          <w:szCs w:val="24"/>
        </w:rPr>
        <w:t>;</w:t>
      </w:r>
    </w:p>
    <w:p w:rsidR="003D2728" w:rsidRDefault="003D2728" w:rsidP="00E237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Обеспечить освещение на сайте Невонского муниципального образования и в</w:t>
      </w:r>
      <w:r w:rsidRPr="003D2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газете «Вестник Невонского муниципального  образования» требований пожарной безопасности.</w:t>
      </w:r>
    </w:p>
    <w:p w:rsidR="00E2377F" w:rsidRDefault="00E2377F" w:rsidP="00E2377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83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Невонского муниципального  образования».</w:t>
      </w:r>
    </w:p>
    <w:p w:rsidR="00E2377F" w:rsidRDefault="00E2377F" w:rsidP="00E2377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3B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3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E3CE1" w:rsidRDefault="00AE3CE1" w:rsidP="00E2377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377F" w:rsidRDefault="00AE3CE1" w:rsidP="00E2377F">
      <w:r>
        <w:t>Глава Невонского</w:t>
      </w:r>
    </w:p>
    <w:p w:rsidR="00AE3CE1" w:rsidRPr="00AE3CE1" w:rsidRDefault="00AE3CE1" w:rsidP="00E2377F">
      <w:r>
        <w:t>муниципального 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728">
        <w:t xml:space="preserve">  </w:t>
      </w:r>
      <w:r>
        <w:t>Н. А</w:t>
      </w:r>
      <w:r w:rsidR="003D2728">
        <w:t xml:space="preserve">. </w:t>
      </w:r>
      <w:r>
        <w:t xml:space="preserve"> Мезенцев</w:t>
      </w:r>
    </w:p>
    <w:p w:rsidR="00A37B96" w:rsidRDefault="00A37B96"/>
    <w:p w:rsidR="008F2661" w:rsidRDefault="00A37B96" w:rsidP="00A37B9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2661" w:rsidRDefault="008F2661" w:rsidP="00A37B96">
      <w:pPr>
        <w:jc w:val="right"/>
      </w:pPr>
    </w:p>
    <w:p w:rsidR="008F2661" w:rsidRDefault="008F2661" w:rsidP="00A37B96">
      <w:pPr>
        <w:jc w:val="right"/>
      </w:pPr>
    </w:p>
    <w:p w:rsidR="008F2661" w:rsidRDefault="008F2661" w:rsidP="00A37B96">
      <w:pPr>
        <w:jc w:val="right"/>
      </w:pPr>
    </w:p>
    <w:p w:rsidR="00783B2E" w:rsidRDefault="00A37B96" w:rsidP="00A37B96">
      <w:pPr>
        <w:jc w:val="right"/>
      </w:pPr>
      <w:r>
        <w:t xml:space="preserve">Приложение № 1 </w:t>
      </w:r>
    </w:p>
    <w:p w:rsidR="00783B2E" w:rsidRDefault="00A37B96" w:rsidP="00A37B96">
      <w:pPr>
        <w:jc w:val="right"/>
      </w:pPr>
      <w:r>
        <w:t>к постановлению</w:t>
      </w:r>
      <w:r w:rsidR="00783B2E">
        <w:t xml:space="preserve"> администрации </w:t>
      </w:r>
    </w:p>
    <w:p w:rsidR="00783B2E" w:rsidRDefault="00783B2E" w:rsidP="00A37B96">
      <w:pPr>
        <w:jc w:val="right"/>
      </w:pPr>
      <w:r>
        <w:t xml:space="preserve">Невонского муниципального образования </w:t>
      </w:r>
      <w:r w:rsidR="00F2061E">
        <w:t xml:space="preserve"> </w:t>
      </w:r>
    </w:p>
    <w:p w:rsidR="00A37B96" w:rsidRDefault="00A37B96" w:rsidP="00A37B96">
      <w:pPr>
        <w:jc w:val="right"/>
      </w:pPr>
      <w:r>
        <w:t xml:space="preserve">от </w:t>
      </w:r>
      <w:r w:rsidR="00783B2E" w:rsidRPr="00783B2E">
        <w:rPr>
          <w:u w:val="single"/>
        </w:rPr>
        <w:t>1</w:t>
      </w:r>
      <w:r w:rsidR="00646524">
        <w:rPr>
          <w:u w:val="single"/>
        </w:rPr>
        <w:t>4</w:t>
      </w:r>
      <w:r w:rsidR="00783B2E" w:rsidRPr="00783B2E">
        <w:rPr>
          <w:u w:val="single"/>
        </w:rPr>
        <w:t>.01.2021</w:t>
      </w:r>
      <w:r w:rsidR="00783B2E">
        <w:t xml:space="preserve"> №__</w:t>
      </w:r>
      <w:r w:rsidR="00356E85">
        <w:rPr>
          <w:u w:val="single"/>
        </w:rPr>
        <w:t>3</w:t>
      </w:r>
      <w:r w:rsidR="00783B2E">
        <w:t>_</w:t>
      </w:r>
      <w:r>
        <w:t>.</w:t>
      </w:r>
    </w:p>
    <w:p w:rsidR="00B2309F" w:rsidRDefault="00B2309F" w:rsidP="00A37B96">
      <w:pPr>
        <w:jc w:val="right"/>
      </w:pPr>
    </w:p>
    <w:p w:rsidR="00B2309F" w:rsidRDefault="00B2309F" w:rsidP="00A37B96">
      <w:pPr>
        <w:jc w:val="right"/>
      </w:pPr>
    </w:p>
    <w:p w:rsidR="00B2309F" w:rsidRDefault="00B2309F" w:rsidP="00B2309F">
      <w:pPr>
        <w:shd w:val="clear" w:color="auto" w:fill="FFFFFF"/>
        <w:ind w:firstLine="540"/>
        <w:jc w:val="center"/>
        <w:rPr>
          <w:color w:val="000000"/>
          <w:spacing w:val="-1"/>
        </w:rPr>
      </w:pPr>
      <w:r w:rsidRPr="00005B5A">
        <w:rPr>
          <w:color w:val="000000"/>
          <w:spacing w:val="-1"/>
        </w:rPr>
        <w:t>СОСТАВ</w:t>
      </w:r>
      <w:r w:rsidR="00F2061E">
        <w:rPr>
          <w:color w:val="000000"/>
          <w:spacing w:val="-1"/>
        </w:rPr>
        <w:t xml:space="preserve"> </w:t>
      </w:r>
    </w:p>
    <w:p w:rsidR="003D2728" w:rsidRDefault="003D2728" w:rsidP="00F2061E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>
        <w:rPr>
          <w:spacing w:val="-4"/>
        </w:rPr>
        <w:t>КОМИССИИ</w:t>
      </w:r>
      <w:r w:rsidR="00F2061E" w:rsidRPr="00F2061E">
        <w:rPr>
          <w:spacing w:val="-4"/>
        </w:rPr>
        <w:t xml:space="preserve"> </w:t>
      </w:r>
      <w:r>
        <w:rPr>
          <w:spacing w:val="-4"/>
        </w:rPr>
        <w:t xml:space="preserve"> ПО ПРОВЕДЕНИЮ </w:t>
      </w:r>
      <w:proofErr w:type="gramStart"/>
      <w:r>
        <w:rPr>
          <w:spacing w:val="-4"/>
        </w:rPr>
        <w:t>ПРОФИЛАКТИЧЕСКИХ</w:t>
      </w:r>
      <w:proofErr w:type="gramEnd"/>
      <w:r>
        <w:rPr>
          <w:spacing w:val="-4"/>
        </w:rPr>
        <w:t xml:space="preserve"> </w:t>
      </w:r>
    </w:p>
    <w:p w:rsidR="00F2061E" w:rsidRPr="00F2061E" w:rsidRDefault="003D2728" w:rsidP="00F2061E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>
        <w:rPr>
          <w:spacing w:val="-4"/>
        </w:rPr>
        <w:t>ПРОТИВОПОЖАРЫХ МЕРОПРИЯТИЙ</w:t>
      </w:r>
      <w:r w:rsidR="00F2061E" w:rsidRPr="00F2061E">
        <w:rPr>
          <w:spacing w:val="-4"/>
        </w:rPr>
        <w:t xml:space="preserve"> </w:t>
      </w:r>
    </w:p>
    <w:p w:rsidR="00F2061E" w:rsidRPr="00F2061E" w:rsidRDefault="00F2061E" w:rsidP="00F2061E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F2061E">
        <w:rPr>
          <w:spacing w:val="-4"/>
        </w:rPr>
        <w:t>НА ТЕРРИТОРИИ НЕВОНСКОГО МУНИЦИПАЛЬНОГО ОБРАЗОВАНИЯ</w:t>
      </w:r>
    </w:p>
    <w:p w:rsidR="00F2061E" w:rsidRPr="00005B5A" w:rsidRDefault="00F2061E" w:rsidP="00B2309F">
      <w:pPr>
        <w:shd w:val="clear" w:color="auto" w:fill="FFFFFF"/>
        <w:ind w:firstLine="540"/>
        <w:jc w:val="center"/>
      </w:pPr>
    </w:p>
    <w:p w:rsidR="00B2309F" w:rsidRDefault="00B2309F" w:rsidP="00B2309F">
      <w:pPr>
        <w:shd w:val="clear" w:color="auto" w:fill="FFFFFF"/>
        <w:jc w:val="center"/>
      </w:pPr>
    </w:p>
    <w:p w:rsidR="00B2309F" w:rsidRDefault="00B2309F" w:rsidP="00B230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Мезенцев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652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лава Невонского </w:t>
      </w:r>
      <w:proofErr w:type="gramStart"/>
      <w:r w:rsidRPr="00B2309F">
        <w:rPr>
          <w:rFonts w:ascii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B230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09F" w:rsidRPr="00005B5A" w:rsidRDefault="00B2309F" w:rsidP="00B2309F">
      <w:pPr>
        <w:shd w:val="clear" w:color="auto" w:fill="FFFFFF"/>
      </w:pPr>
      <w:r>
        <w:t>Николай Андреевич</w:t>
      </w:r>
      <w:r>
        <w:tab/>
      </w:r>
      <w:r>
        <w:tab/>
      </w:r>
      <w:r>
        <w:tab/>
        <w:t xml:space="preserve">образования, </w:t>
      </w:r>
    </w:p>
    <w:p w:rsidR="00B2309F" w:rsidRPr="000A5587" w:rsidRDefault="00B2309F" w:rsidP="00B2309F">
      <w:pPr>
        <w:shd w:val="clear" w:color="auto" w:fill="FFFFFF"/>
        <w:ind w:firstLine="539"/>
        <w:jc w:val="center"/>
        <w:rPr>
          <w:rFonts w:ascii="Arial" w:hAnsi="Arial" w:cs="Arial"/>
          <w:color w:val="000000"/>
        </w:rPr>
      </w:pPr>
    </w:p>
    <w:p w:rsidR="00B2309F" w:rsidRPr="00A75740" w:rsidRDefault="00B2309F" w:rsidP="00B2309F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3652"/>
        <w:gridCol w:w="5918"/>
      </w:tblGrid>
      <w:tr w:rsidR="00B2309F" w:rsidRPr="00A75740" w:rsidTr="00B2309F">
        <w:tc>
          <w:tcPr>
            <w:tcW w:w="3652" w:type="dxa"/>
          </w:tcPr>
          <w:p w:rsidR="00B2309F" w:rsidRDefault="003D2728" w:rsidP="00D6190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Романова </w:t>
            </w:r>
          </w:p>
          <w:p w:rsidR="003D2728" w:rsidRDefault="003D2728" w:rsidP="00D6190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Татьяна Владимировна</w:t>
            </w:r>
          </w:p>
          <w:p w:rsidR="00B2309F" w:rsidRPr="00A75740" w:rsidRDefault="00B2309F" w:rsidP="00D61906">
            <w:pPr>
              <w:suppressAutoHyphens/>
              <w:rPr>
                <w:lang w:eastAsia="zh-CN"/>
              </w:rPr>
            </w:pPr>
          </w:p>
        </w:tc>
        <w:tc>
          <w:tcPr>
            <w:tcW w:w="5918" w:type="dxa"/>
          </w:tcPr>
          <w:p w:rsidR="00B2309F" w:rsidRPr="00A75740" w:rsidRDefault="00B2309F" w:rsidP="00356E85">
            <w:pPr>
              <w:pStyle w:val="a3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="003D2728">
              <w:rPr>
                <w:sz w:val="24"/>
                <w:szCs w:val="24"/>
                <w:lang w:eastAsia="zh-CN"/>
              </w:rPr>
              <w:t>специалист по социальным вопросам, культуре и работе с молодежью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="00356E85">
              <w:rPr>
                <w:sz w:val="24"/>
                <w:szCs w:val="24"/>
                <w:lang w:eastAsia="zh-CN"/>
              </w:rPr>
              <w:t>а</w:t>
            </w:r>
            <w:r w:rsidRPr="00A75740">
              <w:rPr>
                <w:sz w:val="24"/>
                <w:szCs w:val="24"/>
                <w:lang w:eastAsia="zh-CN"/>
              </w:rPr>
              <w:t>дминистрации Невонс</w:t>
            </w:r>
            <w:r>
              <w:rPr>
                <w:sz w:val="24"/>
                <w:szCs w:val="24"/>
                <w:lang w:eastAsia="zh-CN"/>
              </w:rPr>
              <w:t>кого муниципального образования;</w:t>
            </w:r>
          </w:p>
        </w:tc>
      </w:tr>
      <w:tr w:rsidR="00B2309F" w:rsidRPr="00A75740" w:rsidTr="00D61906">
        <w:trPr>
          <w:gridAfter w:val="1"/>
          <w:wAfter w:w="5918" w:type="dxa"/>
          <w:trHeight w:val="53"/>
        </w:trPr>
        <w:tc>
          <w:tcPr>
            <w:tcW w:w="3652" w:type="dxa"/>
          </w:tcPr>
          <w:p w:rsidR="00B2309F" w:rsidRPr="00A75740" w:rsidRDefault="00B2309F" w:rsidP="00D61906">
            <w:pPr>
              <w:suppressAutoHyphens/>
            </w:pPr>
          </w:p>
        </w:tc>
      </w:tr>
      <w:tr w:rsidR="00B2309F" w:rsidRPr="00A75740" w:rsidTr="00B2309F">
        <w:tc>
          <w:tcPr>
            <w:tcW w:w="3652" w:type="dxa"/>
          </w:tcPr>
          <w:p w:rsidR="00B2309F" w:rsidRPr="00A75740" w:rsidRDefault="00B2309F" w:rsidP="00D6190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B2309F" w:rsidRPr="00A75740" w:rsidRDefault="00B2309F" w:rsidP="00D6190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2309F" w:rsidRPr="00973FD6" w:rsidTr="00B2309F">
        <w:tc>
          <w:tcPr>
            <w:tcW w:w="3652" w:type="dxa"/>
          </w:tcPr>
          <w:p w:rsidR="00B2309F" w:rsidRPr="00973FD6" w:rsidRDefault="00B2309F" w:rsidP="00D61906">
            <w:pPr>
              <w:suppressAutoHyphens/>
              <w:rPr>
                <w:lang w:eastAsia="zh-CN"/>
              </w:rPr>
            </w:pPr>
            <w:r w:rsidRPr="00973FD6">
              <w:rPr>
                <w:lang w:eastAsia="zh-CN"/>
              </w:rPr>
              <w:t xml:space="preserve">Мелешко </w:t>
            </w:r>
          </w:p>
          <w:p w:rsidR="00B2309F" w:rsidRPr="00973FD6" w:rsidRDefault="00B2309F" w:rsidP="00D61906">
            <w:pPr>
              <w:suppressAutoHyphens/>
              <w:rPr>
                <w:lang w:eastAsia="zh-CN"/>
              </w:rPr>
            </w:pPr>
            <w:r w:rsidRPr="00973FD6">
              <w:rPr>
                <w:lang w:eastAsia="zh-CN"/>
              </w:rPr>
              <w:t>Владимир Юрьевич</w:t>
            </w:r>
          </w:p>
          <w:p w:rsidR="00B2309F" w:rsidRPr="00973FD6" w:rsidRDefault="00B2309F" w:rsidP="00D6190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09F" w:rsidRPr="00973FD6" w:rsidRDefault="00B2309F" w:rsidP="00D6190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 </w:t>
            </w:r>
          </w:p>
          <w:p w:rsidR="00B2309F" w:rsidRPr="00973FD6" w:rsidRDefault="00B2309F" w:rsidP="00D6190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FD6">
              <w:rPr>
                <w:rFonts w:ascii="Times New Roman" w:eastAsia="Calibri" w:hAnsi="Times New Roman" w:cs="Times New Roman"/>
                <w:sz w:val="24"/>
                <w:szCs w:val="24"/>
              </w:rPr>
              <w:t>Андрей Викторович</w:t>
            </w:r>
          </w:p>
          <w:p w:rsidR="00B2309F" w:rsidRPr="00973FD6" w:rsidRDefault="00B2309F" w:rsidP="00D6190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09F" w:rsidRPr="00973FD6" w:rsidRDefault="00B2309F" w:rsidP="00D619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F" w:rsidRDefault="00B2309F" w:rsidP="00D619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 </w:t>
            </w:r>
          </w:p>
          <w:p w:rsidR="00B2309F" w:rsidRDefault="00B2309F" w:rsidP="00D619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Петрович</w:t>
            </w:r>
          </w:p>
          <w:p w:rsidR="00B2309F" w:rsidRDefault="00B2309F" w:rsidP="00D619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F" w:rsidRDefault="00B2309F" w:rsidP="00D619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F" w:rsidRDefault="00B2309F" w:rsidP="00D619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E85"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</w:p>
          <w:p w:rsidR="00356E85" w:rsidRPr="00973FD6" w:rsidRDefault="00356E85" w:rsidP="00D619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5918" w:type="dxa"/>
          </w:tcPr>
          <w:p w:rsidR="00B2309F" w:rsidRPr="00973FD6" w:rsidRDefault="00B2309F" w:rsidP="00D61906">
            <w:pPr>
              <w:jc w:val="both"/>
            </w:pPr>
            <w:r w:rsidRPr="00973FD6">
              <w:t>- участковый уполномоченный полиции ОП МО МВД России «</w:t>
            </w:r>
            <w:proofErr w:type="spellStart"/>
            <w:r w:rsidRPr="00973FD6">
              <w:t>Усть-Илимский</w:t>
            </w:r>
            <w:proofErr w:type="spellEnd"/>
            <w:r w:rsidRPr="00973FD6">
              <w:t>»;</w:t>
            </w:r>
          </w:p>
          <w:p w:rsidR="00B2309F" w:rsidRPr="00973FD6" w:rsidRDefault="00B2309F" w:rsidP="00D61906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  <w:p w:rsidR="00B2309F" w:rsidRDefault="00B2309F" w:rsidP="00D619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2061E">
              <w:rPr>
                <w:sz w:val="24"/>
                <w:szCs w:val="24"/>
              </w:rPr>
              <w:t>водитель</w:t>
            </w:r>
            <w:r w:rsidRPr="00973FD6">
              <w:rPr>
                <w:sz w:val="24"/>
                <w:szCs w:val="24"/>
              </w:rPr>
              <w:t xml:space="preserve"> муниципального пожарного поста Невонского муниципального образования;</w:t>
            </w:r>
          </w:p>
          <w:p w:rsidR="00B2309F" w:rsidRDefault="00B2309F" w:rsidP="00D61906">
            <w:pPr>
              <w:pStyle w:val="a3"/>
              <w:jc w:val="both"/>
              <w:rPr>
                <w:sz w:val="24"/>
                <w:szCs w:val="24"/>
              </w:rPr>
            </w:pPr>
          </w:p>
          <w:p w:rsidR="00356E85" w:rsidRDefault="00B2309F" w:rsidP="00356E8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DA2E16">
              <w:rPr>
                <w:b w:val="0"/>
                <w:sz w:val="24"/>
                <w:szCs w:val="24"/>
              </w:rPr>
              <w:t xml:space="preserve">- мастер </w:t>
            </w:r>
            <w:r w:rsidRPr="00DA2E16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РЭС-2 Северные электрические сет</w:t>
            </w:r>
            <w:proofErr w:type="gramStart"/>
            <w:r w:rsidRPr="00DA2E16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и ООО И</w:t>
            </w:r>
            <w:proofErr w:type="gramEnd"/>
            <w:r w:rsidRPr="00DA2E16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ркутская </w:t>
            </w:r>
            <w:proofErr w:type="spellStart"/>
            <w:r w:rsidRPr="00DA2E16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электросетевая</w:t>
            </w:r>
            <w:proofErr w:type="spellEnd"/>
            <w:r w:rsidRPr="00DA2E16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компания</w:t>
            </w:r>
            <w:r w:rsidR="00356E85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  <w:p w:rsidR="00B2309F" w:rsidRDefault="00356E85" w:rsidP="00356E85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(по согласованию)</w:t>
            </w:r>
            <w:r w:rsidR="00B2309F" w:rsidRPr="00DA2E16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;</w:t>
            </w:r>
          </w:p>
          <w:p w:rsidR="00356E85" w:rsidRDefault="00356E85" w:rsidP="00356E85"/>
          <w:p w:rsidR="00356E85" w:rsidRPr="00356E85" w:rsidRDefault="00356E85" w:rsidP="00356E85"/>
          <w:p w:rsidR="00B2309F" w:rsidRPr="00973FD6" w:rsidRDefault="00356E85" w:rsidP="00D619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специалист по управлению имуществом </w:t>
            </w:r>
            <w:r>
              <w:rPr>
                <w:sz w:val="24"/>
                <w:szCs w:val="24"/>
                <w:lang w:eastAsia="zh-CN"/>
              </w:rPr>
              <w:t>а</w:t>
            </w:r>
            <w:r w:rsidRPr="00A75740">
              <w:rPr>
                <w:sz w:val="24"/>
                <w:szCs w:val="24"/>
                <w:lang w:eastAsia="zh-CN"/>
              </w:rPr>
              <w:t>дминистрации Невонс</w:t>
            </w:r>
            <w:r>
              <w:rPr>
                <w:sz w:val="24"/>
                <w:szCs w:val="24"/>
                <w:lang w:eastAsia="zh-CN"/>
              </w:rPr>
              <w:t>кого муниципального образования</w:t>
            </w:r>
          </w:p>
          <w:p w:rsidR="00B2309F" w:rsidRPr="00973FD6" w:rsidRDefault="00B2309F" w:rsidP="00F2061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B2309F" w:rsidRDefault="00B2309F" w:rsidP="00B2309F">
      <w:pPr>
        <w:jc w:val="center"/>
      </w:pPr>
    </w:p>
    <w:sectPr w:rsidR="00B2309F" w:rsidSect="00A5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77F"/>
    <w:rsid w:val="000069FC"/>
    <w:rsid w:val="00356E85"/>
    <w:rsid w:val="003D2728"/>
    <w:rsid w:val="00611D9D"/>
    <w:rsid w:val="00646524"/>
    <w:rsid w:val="00783B2E"/>
    <w:rsid w:val="008F2661"/>
    <w:rsid w:val="00A37B96"/>
    <w:rsid w:val="00A57D5A"/>
    <w:rsid w:val="00AE3CE1"/>
    <w:rsid w:val="00B2309F"/>
    <w:rsid w:val="00D910ED"/>
    <w:rsid w:val="00DC54D0"/>
    <w:rsid w:val="00E2377F"/>
    <w:rsid w:val="00EE06FF"/>
    <w:rsid w:val="00F2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0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30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2309F"/>
    <w:pPr>
      <w:jc w:val="center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309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B23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22CB-5446-4B3A-B7F5-DA0DBEB7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2021-01-18T04:09:00Z</cp:lastPrinted>
  <dcterms:created xsi:type="dcterms:W3CDTF">2021-01-18T04:12:00Z</dcterms:created>
  <dcterms:modified xsi:type="dcterms:W3CDTF">2021-01-18T04:13:00Z</dcterms:modified>
</cp:coreProperties>
</file>